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E427" w14:textId="77777777" w:rsidR="00121718" w:rsidRPr="0007443B" w:rsidRDefault="00121718" w:rsidP="00121718">
      <w:pPr>
        <w:rPr>
          <w:rFonts w:ascii="Segoe UI" w:hAnsi="Segoe UI" w:cs="Segoe UI"/>
          <w:color w:val="242424"/>
          <w:sz w:val="21"/>
          <w:szCs w:val="21"/>
          <w:shd w:val="clear" w:color="auto" w:fill="FFFFFF"/>
          <w:lang w:val="hr-HR"/>
        </w:rPr>
      </w:pPr>
      <w:bookmarkStart w:id="0" w:name="_Toc105421316"/>
    </w:p>
    <w:p w14:paraId="3270753B" w14:textId="61EE4A6D" w:rsidR="000060DD" w:rsidRPr="0007443B" w:rsidRDefault="000060DD" w:rsidP="005A6E9B">
      <w:pPr>
        <w:pStyle w:val="Heading1"/>
        <w:rPr>
          <w:rFonts w:ascii="Arial" w:hAnsi="Arial" w:cs="Arial"/>
          <w:sz w:val="14"/>
          <w:szCs w:val="14"/>
          <w:lang w:val="hr-HR"/>
        </w:rPr>
      </w:pPr>
      <w:r w:rsidRPr="0007443B">
        <w:rPr>
          <w:rFonts w:eastAsia="Malgun Gothic"/>
          <w:noProof/>
          <w:lang w:eastAsia="ko-KR"/>
        </w:rPr>
        <w:drawing>
          <wp:anchor distT="0" distB="0" distL="114300" distR="114300" simplePos="0" relativeHeight="251659264" behindDoc="0" locked="0" layoutInCell="1" allowOverlap="1" wp14:anchorId="16ECBD88" wp14:editId="132FB90D">
            <wp:simplePos x="0" y="0"/>
            <wp:positionH relativeFrom="margin">
              <wp:align>left</wp:align>
            </wp:positionH>
            <wp:positionV relativeFrom="paragraph">
              <wp:posOffset>103</wp:posOffset>
            </wp:positionV>
            <wp:extent cx="1658620" cy="254635"/>
            <wp:effectExtent l="0" t="0" r="0" b="0"/>
            <wp:wrapThrough wrapText="bothSides">
              <wp:wrapPolygon edited="0">
                <wp:start x="0" y="0"/>
                <wp:lineTo x="0" y="19392"/>
                <wp:lineTo x="21335" y="19392"/>
                <wp:lineTo x="21335" y="0"/>
                <wp:lineTo x="0" y="0"/>
              </wp:wrapPolygon>
            </wp:wrapThrough>
            <wp:docPr id="1"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397"/>
      </w:tblGrid>
      <w:tr w:rsidR="00620F05" w:rsidRPr="00620F05" w14:paraId="782B35D0" w14:textId="77777777" w:rsidTr="00662B0B">
        <w:trPr>
          <w:trHeight w:val="579"/>
          <w:jc w:val="right"/>
        </w:trPr>
        <w:tc>
          <w:tcPr>
            <w:tcW w:w="3366" w:type="dxa"/>
          </w:tcPr>
          <w:p w14:paraId="79C7E713" w14:textId="77777777" w:rsidR="00620F05" w:rsidRPr="00104F17" w:rsidRDefault="00620F05" w:rsidP="00662B0B">
            <w:pPr>
              <w:tabs>
                <w:tab w:val="center" w:pos="4680"/>
                <w:tab w:val="right" w:pos="9360"/>
              </w:tabs>
              <w:adjustRightInd w:val="0"/>
              <w:snapToGrid w:val="0"/>
              <w:contextualSpacing/>
              <w:jc w:val="right"/>
              <w:rPr>
                <w:rFonts w:ascii="Arial" w:eastAsia="Malgun Gothic" w:hAnsi="Arial" w:cs="Arial"/>
                <w:sz w:val="14"/>
                <w:szCs w:val="14"/>
                <w:lang w:val="hr-HR" w:eastAsia="en-GB"/>
              </w:rPr>
            </w:pPr>
            <w:r>
              <w:rPr>
                <w:rFonts w:ascii="Arial" w:eastAsia="Malgun Gothic" w:hAnsi="Arial" w:cs="Arial"/>
                <w:sz w:val="14"/>
                <w:szCs w:val="14"/>
                <w:lang w:val="hr-HR" w:eastAsia="en-GB"/>
              </w:rPr>
              <w:t>Mihovil Rora</w:t>
            </w:r>
          </w:p>
          <w:p w14:paraId="04F8B87F" w14:textId="77777777" w:rsidR="00620F05" w:rsidRPr="00104F17" w:rsidRDefault="00620F05" w:rsidP="00662B0B">
            <w:pPr>
              <w:tabs>
                <w:tab w:val="center" w:pos="4680"/>
                <w:tab w:val="right" w:pos="9360"/>
              </w:tabs>
              <w:adjustRightInd w:val="0"/>
              <w:snapToGrid w:val="0"/>
              <w:ind w:firstLineChars="49" w:firstLine="69"/>
              <w:contextualSpacing/>
              <w:jc w:val="right"/>
              <w:rPr>
                <w:rFonts w:ascii="Arial" w:eastAsia="Malgun Gothic" w:hAnsi="Arial" w:cs="Arial"/>
                <w:sz w:val="14"/>
                <w:szCs w:val="14"/>
                <w:lang w:val="hr-HR" w:eastAsia="en-GB"/>
              </w:rPr>
            </w:pPr>
            <w:r w:rsidRPr="00104F17">
              <w:rPr>
                <w:rFonts w:ascii="Arial" w:eastAsia="Malgun Gothic" w:hAnsi="Arial" w:cs="Arial"/>
                <w:sz w:val="14"/>
                <w:szCs w:val="14"/>
                <w:lang w:val="hr-HR" w:eastAsia="en-GB"/>
              </w:rPr>
              <w:t>Millenium promocija</w:t>
            </w:r>
          </w:p>
          <w:p w14:paraId="54CA8586" w14:textId="77777777" w:rsidR="00620F05" w:rsidRPr="00104F17" w:rsidRDefault="00620F05" w:rsidP="00662B0B">
            <w:pPr>
              <w:tabs>
                <w:tab w:val="center" w:pos="4680"/>
                <w:tab w:val="right" w:pos="9360"/>
              </w:tabs>
              <w:adjustRightInd w:val="0"/>
              <w:snapToGrid w:val="0"/>
              <w:ind w:firstLineChars="49" w:firstLine="69"/>
              <w:contextualSpacing/>
              <w:jc w:val="right"/>
              <w:rPr>
                <w:rFonts w:ascii="Arial" w:eastAsia="Malgun Gothic" w:hAnsi="Arial" w:cs="Arial"/>
                <w:sz w:val="14"/>
                <w:szCs w:val="14"/>
                <w:lang w:val="hr-HR" w:eastAsia="en-GB"/>
              </w:rPr>
            </w:pPr>
            <w:r w:rsidRPr="00104F17">
              <w:rPr>
                <w:rFonts w:ascii="Arial" w:eastAsia="Malgun Gothic" w:hAnsi="Arial" w:cs="Arial"/>
                <w:sz w:val="14"/>
                <w:szCs w:val="14"/>
                <w:lang w:val="hr-HR" w:eastAsia="en-GB"/>
              </w:rPr>
              <w:t xml:space="preserve">Tel: </w:t>
            </w:r>
            <w:r w:rsidRPr="00CD332B">
              <w:rPr>
                <w:rFonts w:ascii="Arial" w:eastAsia="Malgun Gothic" w:hAnsi="Arial" w:cs="Arial"/>
                <w:sz w:val="14"/>
                <w:szCs w:val="14"/>
                <w:lang w:val="hr-HR" w:eastAsia="en-GB"/>
              </w:rPr>
              <w:t>+385 95 466 9005</w:t>
            </w:r>
          </w:p>
          <w:p w14:paraId="78715804" w14:textId="77777777" w:rsidR="00620F05" w:rsidRPr="00104F17" w:rsidRDefault="00620F05" w:rsidP="00662B0B">
            <w:pPr>
              <w:tabs>
                <w:tab w:val="center" w:pos="4680"/>
                <w:tab w:val="right" w:pos="9360"/>
              </w:tabs>
              <w:adjustRightInd w:val="0"/>
              <w:snapToGrid w:val="0"/>
              <w:ind w:firstLineChars="49" w:firstLine="108"/>
              <w:contextualSpacing/>
              <w:jc w:val="right"/>
              <w:rPr>
                <w:rFonts w:ascii="Arial" w:eastAsia="Malgun Gothic" w:hAnsi="Arial" w:cs="Arial"/>
                <w:color w:val="0563C1" w:themeColor="hyperlink"/>
                <w:sz w:val="14"/>
                <w:szCs w:val="14"/>
                <w:u w:val="single"/>
                <w:lang w:val="hr-HR" w:eastAsia="en-GB"/>
              </w:rPr>
            </w:pPr>
            <w:hyperlink r:id="rId12" w:history="1">
              <w:r w:rsidRPr="0015173C">
                <w:rPr>
                  <w:rStyle w:val="Hyperlink"/>
                  <w:rFonts w:ascii="Arial" w:eastAsia="Malgun Gothic" w:hAnsi="Arial" w:cs="Arial"/>
                  <w:sz w:val="14"/>
                  <w:szCs w:val="14"/>
                  <w:lang w:val="hr-HR" w:eastAsia="en-GB"/>
                </w:rPr>
                <w:t>mihovil.rora@mpr.hr</w:t>
              </w:r>
            </w:hyperlink>
          </w:p>
        </w:tc>
        <w:tc>
          <w:tcPr>
            <w:tcW w:w="2267" w:type="dxa"/>
          </w:tcPr>
          <w:p w14:paraId="2F4A98B3" w14:textId="77777777" w:rsidR="00620F05" w:rsidRPr="00104F17" w:rsidRDefault="00620F05" w:rsidP="00662B0B">
            <w:pPr>
              <w:tabs>
                <w:tab w:val="center" w:pos="4680"/>
                <w:tab w:val="right" w:pos="9360"/>
              </w:tabs>
              <w:adjustRightInd w:val="0"/>
              <w:snapToGrid w:val="0"/>
              <w:contextualSpacing/>
              <w:jc w:val="right"/>
              <w:rPr>
                <w:rFonts w:ascii="Arial" w:eastAsia="Malgun Gothic" w:hAnsi="Arial" w:cs="Arial"/>
                <w:sz w:val="14"/>
                <w:szCs w:val="14"/>
                <w:lang w:val="hr-HR" w:eastAsia="en-GB"/>
              </w:rPr>
            </w:pPr>
            <w:r w:rsidRPr="00104F17">
              <w:rPr>
                <w:rFonts w:ascii="Arial" w:eastAsia="Malgun Gothic" w:hAnsi="Arial" w:cs="Arial"/>
                <w:sz w:val="14"/>
                <w:szCs w:val="14"/>
                <w:lang w:val="hr-HR" w:eastAsia="en-GB"/>
              </w:rPr>
              <w:t>Marijana Brdovnik</w:t>
            </w:r>
          </w:p>
          <w:p w14:paraId="5BD0DF9F" w14:textId="77777777" w:rsidR="00620F05" w:rsidRPr="00104F17" w:rsidRDefault="00620F05" w:rsidP="00662B0B">
            <w:pPr>
              <w:tabs>
                <w:tab w:val="center" w:pos="4680"/>
                <w:tab w:val="right" w:pos="9360"/>
              </w:tabs>
              <w:adjustRightInd w:val="0"/>
              <w:snapToGrid w:val="0"/>
              <w:contextualSpacing/>
              <w:jc w:val="right"/>
              <w:rPr>
                <w:rFonts w:ascii="Arial" w:eastAsia="Malgun Gothic" w:hAnsi="Arial" w:cs="Arial"/>
                <w:sz w:val="14"/>
                <w:szCs w:val="14"/>
                <w:lang w:val="hr-HR" w:eastAsia="en-GB"/>
              </w:rPr>
            </w:pPr>
            <w:r w:rsidRPr="00104F17">
              <w:rPr>
                <w:rFonts w:ascii="Arial" w:eastAsia="Malgun Gothic" w:hAnsi="Arial" w:cs="Arial"/>
                <w:sz w:val="14"/>
                <w:szCs w:val="14"/>
                <w:lang w:val="hr-HR" w:eastAsia="en-GB"/>
              </w:rPr>
              <w:t>Samsung Electronics Adriatic</w:t>
            </w:r>
          </w:p>
          <w:p w14:paraId="771FB35F" w14:textId="77777777" w:rsidR="00620F05" w:rsidRPr="00104F17" w:rsidRDefault="00620F05" w:rsidP="00662B0B">
            <w:pPr>
              <w:tabs>
                <w:tab w:val="center" w:pos="4680"/>
                <w:tab w:val="right" w:pos="9360"/>
              </w:tabs>
              <w:adjustRightInd w:val="0"/>
              <w:snapToGrid w:val="0"/>
              <w:contextualSpacing/>
              <w:jc w:val="right"/>
              <w:rPr>
                <w:rFonts w:ascii="Arial" w:eastAsia="Malgun Gothic" w:hAnsi="Arial" w:cs="Arial"/>
                <w:sz w:val="14"/>
                <w:szCs w:val="14"/>
                <w:lang w:val="hr-HR" w:eastAsia="en-GB"/>
              </w:rPr>
            </w:pPr>
            <w:r w:rsidRPr="00104F17">
              <w:rPr>
                <w:rFonts w:ascii="Arial" w:eastAsia="Malgun Gothic" w:hAnsi="Arial" w:cs="Arial"/>
                <w:sz w:val="14"/>
                <w:szCs w:val="14"/>
                <w:lang w:val="hr-HR" w:eastAsia="en-GB"/>
              </w:rPr>
              <w:t>Tel: +385 99 493 7988</w:t>
            </w:r>
          </w:p>
          <w:p w14:paraId="163130D6" w14:textId="77777777" w:rsidR="00620F05" w:rsidRPr="00104F17" w:rsidRDefault="00620F05" w:rsidP="00662B0B">
            <w:pPr>
              <w:tabs>
                <w:tab w:val="center" w:pos="4680"/>
                <w:tab w:val="right" w:pos="9360"/>
              </w:tabs>
              <w:adjustRightInd w:val="0"/>
              <w:snapToGrid w:val="0"/>
              <w:contextualSpacing/>
              <w:jc w:val="right"/>
              <w:rPr>
                <w:rFonts w:ascii="Arial" w:eastAsia="Malgun Gothic" w:hAnsi="Arial" w:cs="Arial"/>
                <w:sz w:val="14"/>
                <w:szCs w:val="14"/>
                <w:lang w:val="hr-HR" w:eastAsia="en-GB"/>
              </w:rPr>
            </w:pPr>
            <w:hyperlink r:id="rId13" w:history="1">
              <w:r w:rsidRPr="00104F17">
                <w:rPr>
                  <w:rStyle w:val="Hyperlink"/>
                  <w:rFonts w:ascii="Arial" w:eastAsia="Malgun Gothic" w:hAnsi="Arial" w:cs="Arial"/>
                  <w:sz w:val="14"/>
                  <w:szCs w:val="14"/>
                  <w:lang w:val="hr-HR" w:eastAsia="en-GB"/>
                </w:rPr>
                <w:t>m.brdovnik@partner.samsung.com</w:t>
              </w:r>
            </w:hyperlink>
          </w:p>
        </w:tc>
      </w:tr>
    </w:tbl>
    <w:p w14:paraId="02CFF2B3" w14:textId="744642E5" w:rsidR="00C53A22" w:rsidRPr="0007443B" w:rsidRDefault="00C53A22" w:rsidP="000060DD">
      <w:pPr>
        <w:rPr>
          <w:rFonts w:ascii="Calibri" w:eastAsia="Malgun Gothic" w:hAnsi="Calibri" w:cs="Calibri"/>
          <w:b/>
          <w:color w:val="FF0000"/>
          <w:sz w:val="24"/>
          <w:szCs w:val="24"/>
          <w:lang w:val="hr-HR"/>
        </w:rPr>
      </w:pPr>
    </w:p>
    <w:p w14:paraId="1E976716" w14:textId="77777777" w:rsidR="00C53A22" w:rsidRPr="0007443B" w:rsidRDefault="00C53A22" w:rsidP="00C53A22">
      <w:pPr>
        <w:jc w:val="center"/>
        <w:rPr>
          <w:rFonts w:ascii="Calibri" w:eastAsia="Questrial" w:hAnsi="Calibri" w:cs="Calibri"/>
          <w:b/>
          <w:bCs/>
          <w:sz w:val="28"/>
          <w:szCs w:val="28"/>
          <w:lang w:val="hr-HR"/>
        </w:rPr>
      </w:pPr>
    </w:p>
    <w:p w14:paraId="4C52FD41" w14:textId="41A73A61" w:rsidR="005311B3" w:rsidRPr="0007443B" w:rsidRDefault="006E691C" w:rsidP="00C53A22">
      <w:pPr>
        <w:jc w:val="center"/>
        <w:rPr>
          <w:rFonts w:ascii="Calibri" w:eastAsia="Questrial" w:hAnsi="Calibri" w:cs="Calibri"/>
          <w:b/>
          <w:bCs/>
          <w:sz w:val="28"/>
          <w:szCs w:val="28"/>
          <w:lang w:val="hr-HR"/>
        </w:rPr>
      </w:pPr>
      <w:r w:rsidRPr="0007443B">
        <w:rPr>
          <w:rFonts w:ascii="Calibri" w:eastAsia="Questrial" w:hAnsi="Calibri" w:cs="Calibri"/>
          <w:b/>
          <w:bCs/>
          <w:sz w:val="28"/>
          <w:szCs w:val="28"/>
          <w:lang w:val="hr-HR"/>
        </w:rPr>
        <w:t>Samsung predstav</w:t>
      </w:r>
      <w:r w:rsidR="00584E57" w:rsidRPr="0007443B">
        <w:rPr>
          <w:rFonts w:ascii="Calibri" w:eastAsia="Questrial" w:hAnsi="Calibri" w:cs="Calibri"/>
          <w:b/>
          <w:bCs/>
          <w:sz w:val="28"/>
          <w:szCs w:val="28"/>
          <w:lang w:val="hr-HR"/>
        </w:rPr>
        <w:t xml:space="preserve">lja </w:t>
      </w:r>
      <w:r w:rsidR="00C53A22" w:rsidRPr="0007443B">
        <w:rPr>
          <w:rFonts w:ascii="Calibri" w:eastAsia="Questrial" w:hAnsi="Calibri" w:cs="Calibri"/>
          <w:b/>
          <w:bCs/>
          <w:sz w:val="28"/>
          <w:szCs w:val="28"/>
          <w:lang w:val="hr-HR"/>
        </w:rPr>
        <w:t xml:space="preserve">Galaxy Z Flip4 </w:t>
      </w:r>
      <w:r w:rsidR="009E35B2" w:rsidRPr="0007443B">
        <w:rPr>
          <w:rFonts w:ascii="Calibri" w:eastAsia="Questrial" w:hAnsi="Calibri" w:cs="Calibri"/>
          <w:b/>
          <w:bCs/>
          <w:sz w:val="28"/>
          <w:szCs w:val="28"/>
          <w:lang w:val="hr-HR"/>
        </w:rPr>
        <w:t xml:space="preserve">i </w:t>
      </w:r>
      <w:r w:rsidR="00C53A22" w:rsidRPr="0007443B">
        <w:rPr>
          <w:rFonts w:ascii="Calibri" w:eastAsia="Questrial" w:hAnsi="Calibri" w:cs="Calibri"/>
          <w:b/>
          <w:bCs/>
          <w:sz w:val="28"/>
          <w:szCs w:val="28"/>
          <w:lang w:val="hr-HR"/>
        </w:rPr>
        <w:t>Galaxy Z Fold4</w:t>
      </w:r>
      <w:r w:rsidRPr="0007443B">
        <w:rPr>
          <w:rFonts w:ascii="Calibri" w:eastAsia="Questrial" w:hAnsi="Calibri" w:cs="Calibri"/>
          <w:b/>
          <w:bCs/>
          <w:sz w:val="28"/>
          <w:szCs w:val="28"/>
          <w:lang w:val="hr-HR"/>
        </w:rPr>
        <w:t>:</w:t>
      </w:r>
    </w:p>
    <w:p w14:paraId="785F44F9" w14:textId="50C4303F" w:rsidR="00C53A22" w:rsidRPr="0007443B" w:rsidRDefault="009E35B2" w:rsidP="00C53A22">
      <w:pPr>
        <w:jc w:val="center"/>
        <w:rPr>
          <w:rFonts w:ascii="Calibri" w:eastAsia="Questrial" w:hAnsi="Calibri" w:cs="Calibri"/>
          <w:b/>
          <w:bCs/>
          <w:sz w:val="28"/>
          <w:szCs w:val="28"/>
          <w:lang w:val="hr-HR"/>
        </w:rPr>
      </w:pPr>
      <w:r w:rsidRPr="0007443B">
        <w:rPr>
          <w:rFonts w:ascii="Calibri" w:eastAsia="Questrial" w:hAnsi="Calibri" w:cs="Calibri"/>
          <w:b/>
          <w:bCs/>
          <w:sz w:val="28"/>
          <w:szCs w:val="28"/>
          <w:lang w:val="hr-HR"/>
        </w:rPr>
        <w:t>Naj</w:t>
      </w:r>
      <w:r w:rsidR="004464B5" w:rsidRPr="0007443B">
        <w:rPr>
          <w:rFonts w:ascii="Calibri" w:eastAsia="Questrial" w:hAnsi="Calibri" w:cs="Calibri"/>
          <w:b/>
          <w:bCs/>
          <w:sz w:val="28"/>
          <w:szCs w:val="28"/>
          <w:lang w:val="hr-HR"/>
        </w:rPr>
        <w:t>svestranij</w:t>
      </w:r>
      <w:r w:rsidR="008C5339" w:rsidRPr="0007443B">
        <w:rPr>
          <w:rFonts w:ascii="Calibri" w:eastAsia="Questrial" w:hAnsi="Calibri" w:cs="Calibri"/>
          <w:b/>
          <w:bCs/>
          <w:sz w:val="28"/>
          <w:szCs w:val="28"/>
          <w:lang w:val="hr-HR"/>
        </w:rPr>
        <w:t>e</w:t>
      </w:r>
      <w:r w:rsidR="004464B5" w:rsidRPr="0007443B">
        <w:rPr>
          <w:rFonts w:ascii="Calibri" w:eastAsia="Questrial" w:hAnsi="Calibri" w:cs="Calibri"/>
          <w:b/>
          <w:bCs/>
          <w:sz w:val="28"/>
          <w:szCs w:val="28"/>
          <w:lang w:val="hr-HR"/>
        </w:rPr>
        <w:t xml:space="preserve"> </w:t>
      </w:r>
      <w:r w:rsidRPr="0007443B">
        <w:rPr>
          <w:rFonts w:ascii="Calibri" w:eastAsia="Questrial" w:hAnsi="Calibri" w:cs="Calibri"/>
          <w:b/>
          <w:bCs/>
          <w:sz w:val="28"/>
          <w:szCs w:val="28"/>
          <w:lang w:val="hr-HR"/>
        </w:rPr>
        <w:t>uređaj</w:t>
      </w:r>
      <w:r w:rsidR="008C5339" w:rsidRPr="0007443B">
        <w:rPr>
          <w:rFonts w:ascii="Calibri" w:eastAsia="Questrial" w:hAnsi="Calibri" w:cs="Calibri"/>
          <w:b/>
          <w:bCs/>
          <w:sz w:val="28"/>
          <w:szCs w:val="28"/>
          <w:lang w:val="hr-HR"/>
        </w:rPr>
        <w:t xml:space="preserve">e </w:t>
      </w:r>
      <w:r w:rsidRPr="0007443B">
        <w:rPr>
          <w:rFonts w:ascii="Calibri" w:eastAsia="Questrial" w:hAnsi="Calibri" w:cs="Calibri"/>
          <w:b/>
          <w:bCs/>
          <w:sz w:val="28"/>
          <w:szCs w:val="28"/>
          <w:lang w:val="hr-HR"/>
        </w:rPr>
        <w:t xml:space="preserve">koji </w:t>
      </w:r>
      <w:r w:rsidR="006E691C" w:rsidRPr="0007443B">
        <w:rPr>
          <w:rFonts w:ascii="Calibri" w:eastAsia="Questrial" w:hAnsi="Calibri" w:cs="Calibri"/>
          <w:b/>
          <w:bCs/>
          <w:sz w:val="28"/>
          <w:szCs w:val="28"/>
          <w:lang w:val="hr-HR"/>
        </w:rPr>
        <w:t xml:space="preserve">mijenjaju </w:t>
      </w:r>
      <w:r w:rsidRPr="0007443B">
        <w:rPr>
          <w:rFonts w:ascii="Calibri" w:eastAsia="Questrial" w:hAnsi="Calibri" w:cs="Calibri"/>
          <w:b/>
          <w:bCs/>
          <w:sz w:val="28"/>
          <w:szCs w:val="28"/>
          <w:lang w:val="hr-HR"/>
        </w:rPr>
        <w:t xml:space="preserve">način </w:t>
      </w:r>
      <w:r w:rsidR="0010064E" w:rsidRPr="0007443B">
        <w:rPr>
          <w:rFonts w:ascii="Calibri" w:eastAsia="Questrial" w:hAnsi="Calibri" w:cs="Calibri"/>
          <w:b/>
          <w:bCs/>
          <w:sz w:val="28"/>
          <w:szCs w:val="28"/>
          <w:lang w:val="hr-HR"/>
        </w:rPr>
        <w:t xml:space="preserve">korištenja </w:t>
      </w:r>
      <w:r w:rsidR="00A63769" w:rsidRPr="0007443B">
        <w:rPr>
          <w:rFonts w:ascii="Calibri" w:eastAsia="Questrial" w:hAnsi="Calibri" w:cs="Calibri"/>
          <w:b/>
          <w:bCs/>
          <w:sz w:val="28"/>
          <w:szCs w:val="28"/>
          <w:lang w:val="hr-HR"/>
        </w:rPr>
        <w:t>pametnih telefona</w:t>
      </w:r>
    </w:p>
    <w:p w14:paraId="72BF5926" w14:textId="77777777" w:rsidR="00C53A22" w:rsidRPr="0007443B" w:rsidRDefault="00C53A22" w:rsidP="00581E6D">
      <w:pPr>
        <w:spacing w:line="276" w:lineRule="auto"/>
        <w:rPr>
          <w:rFonts w:ascii="Calibri" w:eastAsia="Questrial" w:hAnsi="Calibri" w:cs="Calibri"/>
          <w:i/>
          <w:iCs/>
          <w:lang w:val="hr-HR"/>
        </w:rPr>
      </w:pPr>
    </w:p>
    <w:p w14:paraId="31CC03A3" w14:textId="186052E3" w:rsidR="00C53A22" w:rsidRPr="0007443B" w:rsidRDefault="00C53A22" w:rsidP="004B14BF">
      <w:pPr>
        <w:spacing w:line="276" w:lineRule="auto"/>
        <w:jc w:val="center"/>
        <w:rPr>
          <w:rFonts w:ascii="Calibri" w:eastAsia="Questrial" w:hAnsi="Calibri" w:cs="Calibri"/>
          <w:i/>
          <w:iCs/>
          <w:lang w:val="hr-HR"/>
        </w:rPr>
      </w:pPr>
      <w:r w:rsidRPr="0007443B">
        <w:rPr>
          <w:rFonts w:ascii="Calibri" w:eastAsia="Questrial" w:hAnsi="Calibri" w:cs="Calibri"/>
          <w:i/>
          <w:iCs/>
          <w:lang w:val="hr-HR"/>
        </w:rPr>
        <w:t xml:space="preserve">Samsung </w:t>
      </w:r>
      <w:r w:rsidR="006E691C" w:rsidRPr="0007443B">
        <w:rPr>
          <w:rFonts w:ascii="Calibri" w:eastAsia="Questrial" w:hAnsi="Calibri" w:cs="Calibri"/>
          <w:i/>
          <w:iCs/>
          <w:lang w:val="hr-HR"/>
        </w:rPr>
        <w:t>pomiče</w:t>
      </w:r>
      <w:r w:rsidR="00EE191D" w:rsidRPr="0007443B">
        <w:rPr>
          <w:rFonts w:ascii="Calibri" w:eastAsia="Questrial" w:hAnsi="Calibri" w:cs="Calibri"/>
          <w:i/>
          <w:iCs/>
          <w:lang w:val="hr-HR"/>
        </w:rPr>
        <w:t xml:space="preserve"> granice </w:t>
      </w:r>
      <w:r w:rsidR="00C63894" w:rsidRPr="0007443B">
        <w:rPr>
          <w:rFonts w:ascii="Calibri" w:eastAsia="Questrial" w:hAnsi="Calibri" w:cs="Calibri"/>
          <w:i/>
          <w:iCs/>
          <w:lang w:val="hr-HR"/>
        </w:rPr>
        <w:t xml:space="preserve">svestranosti </w:t>
      </w:r>
      <w:r w:rsidR="00EE191D" w:rsidRPr="0007443B">
        <w:rPr>
          <w:rFonts w:ascii="Calibri" w:eastAsia="Questrial" w:hAnsi="Calibri" w:cs="Calibri"/>
          <w:i/>
          <w:iCs/>
          <w:lang w:val="hr-HR"/>
        </w:rPr>
        <w:t>pametnih telefona s</w:t>
      </w:r>
      <w:r w:rsidR="00C63894" w:rsidRPr="0007443B">
        <w:rPr>
          <w:rFonts w:ascii="Calibri" w:eastAsia="Questrial" w:hAnsi="Calibri" w:cs="Calibri"/>
          <w:i/>
          <w:iCs/>
          <w:lang w:val="hr-HR"/>
        </w:rPr>
        <w:t>a svojom</w:t>
      </w:r>
      <w:r w:rsidR="00EE191D" w:rsidRPr="0007443B">
        <w:rPr>
          <w:rFonts w:ascii="Calibri" w:eastAsia="Questrial" w:hAnsi="Calibri" w:cs="Calibri"/>
          <w:i/>
          <w:iCs/>
          <w:lang w:val="hr-HR"/>
        </w:rPr>
        <w:t xml:space="preserve"> četvrtom generacijom </w:t>
      </w:r>
      <w:r w:rsidR="00051909" w:rsidRPr="0007443B">
        <w:rPr>
          <w:rFonts w:ascii="Calibri" w:eastAsia="Questrial" w:hAnsi="Calibri" w:cs="Calibri"/>
          <w:i/>
          <w:iCs/>
          <w:lang w:val="hr-HR"/>
        </w:rPr>
        <w:t>preklopnih</w:t>
      </w:r>
      <w:r w:rsidR="00EE191D" w:rsidRPr="0007443B">
        <w:rPr>
          <w:rFonts w:ascii="Calibri" w:eastAsia="Questrial" w:hAnsi="Calibri" w:cs="Calibri"/>
          <w:i/>
          <w:iCs/>
          <w:lang w:val="hr-HR"/>
        </w:rPr>
        <w:t xml:space="preserve"> </w:t>
      </w:r>
      <w:r w:rsidR="00C63894" w:rsidRPr="0007443B">
        <w:rPr>
          <w:rFonts w:ascii="Calibri" w:eastAsia="Questrial" w:hAnsi="Calibri" w:cs="Calibri"/>
          <w:i/>
          <w:iCs/>
          <w:lang w:val="hr-HR"/>
        </w:rPr>
        <w:t>uređaja</w:t>
      </w:r>
      <w:r w:rsidR="00496F79" w:rsidRPr="0007443B">
        <w:rPr>
          <w:rFonts w:ascii="Calibri" w:eastAsia="Questrial" w:hAnsi="Calibri" w:cs="Calibri"/>
          <w:i/>
          <w:iCs/>
          <w:lang w:val="hr-HR"/>
        </w:rPr>
        <w:t>, pružajući poboljšanu</w:t>
      </w:r>
      <w:r w:rsidR="00EE191D" w:rsidRPr="0007443B">
        <w:rPr>
          <w:rFonts w:ascii="Calibri" w:eastAsia="Questrial" w:hAnsi="Calibri" w:cs="Calibri"/>
          <w:i/>
          <w:iCs/>
          <w:lang w:val="hr-HR"/>
        </w:rPr>
        <w:t xml:space="preserve"> produktivnost, mogućnosti prilagođavanja </w:t>
      </w:r>
      <w:r w:rsidR="00051909" w:rsidRPr="0007443B">
        <w:rPr>
          <w:rFonts w:ascii="Calibri" w:eastAsia="Questrial" w:hAnsi="Calibri" w:cs="Calibri"/>
          <w:i/>
          <w:iCs/>
          <w:lang w:val="hr-HR"/>
        </w:rPr>
        <w:t xml:space="preserve">osobnim </w:t>
      </w:r>
      <w:r w:rsidR="003C4154" w:rsidRPr="0007443B">
        <w:rPr>
          <w:rFonts w:ascii="Calibri" w:eastAsia="Questrial" w:hAnsi="Calibri" w:cs="Calibri"/>
          <w:i/>
          <w:iCs/>
          <w:lang w:val="hr-HR"/>
        </w:rPr>
        <w:t>željama</w:t>
      </w:r>
      <w:r w:rsidR="00EE191D" w:rsidRPr="0007443B">
        <w:rPr>
          <w:rFonts w:ascii="Calibri" w:eastAsia="Questrial" w:hAnsi="Calibri" w:cs="Calibri"/>
          <w:i/>
          <w:iCs/>
          <w:lang w:val="hr-HR"/>
        </w:rPr>
        <w:t xml:space="preserve"> i</w:t>
      </w:r>
      <w:r w:rsidR="004B14BF" w:rsidRPr="0007443B">
        <w:rPr>
          <w:rFonts w:ascii="Calibri" w:eastAsia="Questrial" w:hAnsi="Calibri" w:cs="Calibri"/>
          <w:i/>
          <w:iCs/>
          <w:lang w:val="hr-HR"/>
        </w:rPr>
        <w:t xml:space="preserve"> </w:t>
      </w:r>
      <w:proofErr w:type="spellStart"/>
      <w:r w:rsidR="006A0EA9" w:rsidRPr="0007443B">
        <w:rPr>
          <w:rFonts w:ascii="Calibri" w:eastAsia="Questrial" w:hAnsi="Calibri" w:cs="Calibri"/>
          <w:i/>
          <w:iCs/>
          <w:lang w:val="hr-HR"/>
        </w:rPr>
        <w:t>FlexCam</w:t>
      </w:r>
      <w:proofErr w:type="spellEnd"/>
      <w:r w:rsidR="006A0EA9" w:rsidRPr="0007443B">
        <w:rPr>
          <w:rFonts w:ascii="Calibri" w:eastAsia="Questrial" w:hAnsi="Calibri" w:cs="Calibri"/>
          <w:i/>
          <w:iCs/>
          <w:lang w:val="hr-HR"/>
        </w:rPr>
        <w:t xml:space="preserve"> </w:t>
      </w:r>
      <w:r w:rsidR="004B14BF" w:rsidRPr="0007443B">
        <w:rPr>
          <w:rFonts w:ascii="Calibri" w:eastAsia="Questrial" w:hAnsi="Calibri" w:cs="Calibri"/>
          <w:i/>
          <w:iCs/>
          <w:lang w:val="hr-HR"/>
        </w:rPr>
        <w:t xml:space="preserve">iskustvo </w:t>
      </w:r>
      <w:r w:rsidR="00EE191D" w:rsidRPr="0007443B">
        <w:rPr>
          <w:rFonts w:ascii="Calibri" w:eastAsia="Questrial" w:hAnsi="Calibri" w:cs="Calibri"/>
          <w:i/>
          <w:iCs/>
          <w:lang w:val="hr-HR"/>
        </w:rPr>
        <w:t>kamere</w:t>
      </w:r>
    </w:p>
    <w:p w14:paraId="41978975" w14:textId="77777777" w:rsidR="00C53A22" w:rsidRPr="0007443B" w:rsidRDefault="00C53A22" w:rsidP="00E03162">
      <w:pPr>
        <w:spacing w:line="276" w:lineRule="auto"/>
        <w:jc w:val="both"/>
        <w:rPr>
          <w:rFonts w:eastAsia="Calibri" w:cstheme="minorHAnsi"/>
          <w:b/>
          <w:lang w:val="hr-HR"/>
        </w:rPr>
      </w:pPr>
    </w:p>
    <w:p w14:paraId="6D812099" w14:textId="0DEF49C7" w:rsidR="00C53A22" w:rsidRPr="0007443B" w:rsidRDefault="004B14BF" w:rsidP="00E03162">
      <w:pPr>
        <w:spacing w:line="276" w:lineRule="auto"/>
        <w:jc w:val="both"/>
        <w:rPr>
          <w:rFonts w:eastAsia="Calibri" w:cstheme="minorHAnsi"/>
          <w:lang w:val="hr-HR"/>
        </w:rPr>
      </w:pPr>
      <w:r w:rsidRPr="0007443B">
        <w:rPr>
          <w:rFonts w:eastAsia="Calibri" w:cstheme="minorHAnsi"/>
          <w:bCs/>
          <w:lang w:val="hr-HR"/>
        </w:rPr>
        <w:t>ZAGREB, Hrvatska</w:t>
      </w:r>
      <w:r w:rsidR="008702D3" w:rsidRPr="0007443B">
        <w:rPr>
          <w:rFonts w:eastAsia="Calibri" w:cstheme="minorHAnsi"/>
          <w:bCs/>
          <w:lang w:val="hr-HR"/>
        </w:rPr>
        <w:t>,</w:t>
      </w:r>
      <w:r w:rsidR="009E7E4E" w:rsidRPr="0007443B">
        <w:rPr>
          <w:rFonts w:eastAsia="Calibri" w:cstheme="minorHAnsi"/>
          <w:bCs/>
          <w:lang w:val="hr-HR"/>
        </w:rPr>
        <w:t xml:space="preserve"> </w:t>
      </w:r>
      <w:r w:rsidR="00121718" w:rsidRPr="0007443B">
        <w:rPr>
          <w:rFonts w:cstheme="minorHAnsi"/>
          <w:bCs/>
          <w:lang w:val="hr-HR" w:eastAsia="ko-KR"/>
        </w:rPr>
        <w:t>10</w:t>
      </w:r>
      <w:r w:rsidR="007E7679" w:rsidRPr="0007443B">
        <w:rPr>
          <w:rFonts w:cstheme="minorHAnsi"/>
          <w:bCs/>
          <w:lang w:val="hr-HR" w:eastAsia="ko-KR"/>
        </w:rPr>
        <w:t xml:space="preserve">. </w:t>
      </w:r>
      <w:r w:rsidRPr="0007443B">
        <w:rPr>
          <w:rFonts w:cstheme="minorHAnsi"/>
          <w:bCs/>
          <w:lang w:val="hr-HR" w:eastAsia="ko-KR"/>
        </w:rPr>
        <w:t xml:space="preserve">kolovoza </w:t>
      </w:r>
      <w:r w:rsidR="00C53A22" w:rsidRPr="0007443B">
        <w:rPr>
          <w:rFonts w:cstheme="minorHAnsi"/>
          <w:bCs/>
          <w:lang w:val="hr-HR" w:eastAsia="ko-KR"/>
        </w:rPr>
        <w:t>2022</w:t>
      </w:r>
      <w:r w:rsidR="00C53A22" w:rsidRPr="0007443B">
        <w:rPr>
          <w:rFonts w:eastAsia="Calibri" w:cstheme="minorHAnsi"/>
          <w:b/>
          <w:lang w:val="hr-HR"/>
        </w:rPr>
        <w:t xml:space="preserve"> – </w:t>
      </w:r>
      <w:r w:rsidRPr="0007443B">
        <w:rPr>
          <w:rFonts w:eastAsia="Calibri" w:cstheme="minorHAnsi"/>
          <w:b/>
          <w:lang w:val="hr-HR"/>
        </w:rPr>
        <w:t>Tvrtka</w:t>
      </w:r>
      <w:r w:rsidR="009E7E4E" w:rsidRPr="0007443B">
        <w:rPr>
          <w:rFonts w:eastAsia="Calibri" w:cstheme="minorHAnsi"/>
          <w:b/>
          <w:lang w:val="hr-HR"/>
        </w:rPr>
        <w:t xml:space="preserve"> </w:t>
      </w:r>
      <w:r w:rsidR="00C53A22" w:rsidRPr="0007443B">
        <w:rPr>
          <w:rFonts w:eastAsia="Calibri" w:cstheme="minorHAnsi"/>
          <w:b/>
          <w:lang w:val="hr-HR"/>
        </w:rPr>
        <w:t xml:space="preserve">Samsung Electronics </w:t>
      </w:r>
      <w:r w:rsidR="009E7E4E" w:rsidRPr="0007443B">
        <w:rPr>
          <w:rFonts w:eastAsia="Calibri" w:cstheme="minorHAnsi"/>
          <w:b/>
          <w:lang w:val="hr-HR"/>
        </w:rPr>
        <w:t>predstavila je</w:t>
      </w:r>
      <w:r w:rsidR="007E7679" w:rsidRPr="0007443B">
        <w:rPr>
          <w:rFonts w:eastAsia="Calibri" w:cstheme="minorHAnsi"/>
          <w:b/>
          <w:lang w:val="hr-HR"/>
        </w:rPr>
        <w:t xml:space="preserve"> najnoviju generaciju revolucionarnih </w:t>
      </w:r>
      <w:r w:rsidR="002936DA" w:rsidRPr="0007443B">
        <w:rPr>
          <w:rFonts w:eastAsia="Calibri" w:cstheme="minorHAnsi"/>
          <w:b/>
          <w:lang w:val="hr-HR"/>
        </w:rPr>
        <w:t>preklopnih</w:t>
      </w:r>
      <w:r w:rsidR="007E7679" w:rsidRPr="0007443B">
        <w:rPr>
          <w:rFonts w:eastAsia="Calibri" w:cstheme="minorHAnsi"/>
          <w:b/>
          <w:lang w:val="hr-HR"/>
        </w:rPr>
        <w:t xml:space="preserve"> pametnih telefona</w:t>
      </w:r>
      <w:r w:rsidR="004B4544" w:rsidRPr="0007443B">
        <w:rPr>
          <w:rFonts w:eastAsia="Calibri" w:cstheme="minorHAnsi"/>
          <w:b/>
          <w:lang w:val="hr-HR"/>
        </w:rPr>
        <w:t xml:space="preserve">: </w:t>
      </w:r>
      <w:r w:rsidR="00C53A22" w:rsidRPr="0007443B">
        <w:rPr>
          <w:rFonts w:eastAsia="Calibri" w:cstheme="minorHAnsi"/>
          <w:b/>
          <w:lang w:val="hr-HR"/>
        </w:rPr>
        <w:t>Galax</w:t>
      </w:r>
      <w:r w:rsidR="00495568">
        <w:rPr>
          <w:rFonts w:eastAsia="Calibri" w:cstheme="minorHAnsi"/>
          <w:b/>
          <w:lang w:val="hr-HR"/>
        </w:rPr>
        <w:t xml:space="preserve">y </w:t>
      </w:r>
      <w:r w:rsidR="004007D2">
        <w:rPr>
          <w:rFonts w:eastAsia="Calibri" w:cstheme="minorHAnsi"/>
          <w:b/>
          <w:lang w:val="hr-HR"/>
        </w:rPr>
        <w:t xml:space="preserve">Z </w:t>
      </w:r>
      <w:r w:rsidR="00C53A22" w:rsidRPr="0007443B">
        <w:rPr>
          <w:rFonts w:eastAsia="Calibri" w:cstheme="minorHAnsi"/>
          <w:b/>
          <w:lang w:val="hr-HR"/>
        </w:rPr>
        <w:t xml:space="preserve">Flip4 </w:t>
      </w:r>
      <w:r w:rsidR="007E7679" w:rsidRPr="0007443B">
        <w:rPr>
          <w:rFonts w:eastAsia="Calibri" w:cstheme="minorHAnsi"/>
          <w:b/>
          <w:lang w:val="hr-HR"/>
        </w:rPr>
        <w:t xml:space="preserve">i </w:t>
      </w:r>
      <w:r w:rsidR="00C53A22" w:rsidRPr="0007443B">
        <w:rPr>
          <w:rFonts w:eastAsia="Calibri" w:cstheme="minorHAnsi"/>
          <w:b/>
          <w:lang w:val="hr-HR"/>
        </w:rPr>
        <w:t>Galaxy Z Fold4</w:t>
      </w:r>
      <w:r w:rsidR="004B4544" w:rsidRPr="0007443B">
        <w:rPr>
          <w:rFonts w:eastAsia="Calibri" w:cstheme="minorHAnsi"/>
          <w:b/>
          <w:lang w:val="hr-HR"/>
        </w:rPr>
        <w:t xml:space="preserve">. </w:t>
      </w:r>
      <w:r w:rsidR="005C25B6" w:rsidRPr="0007443B">
        <w:rPr>
          <w:rFonts w:eastAsia="Calibri" w:cstheme="minorHAnsi"/>
          <w:b/>
          <w:lang w:val="hr-HR"/>
        </w:rPr>
        <w:t xml:space="preserve">Oba uređaja </w:t>
      </w:r>
      <w:r w:rsidR="002936DA" w:rsidRPr="0007443B">
        <w:rPr>
          <w:rFonts w:eastAsia="Calibri" w:cstheme="minorHAnsi"/>
          <w:b/>
          <w:lang w:val="hr-HR"/>
        </w:rPr>
        <w:t>donose</w:t>
      </w:r>
      <w:r w:rsidR="005C25B6" w:rsidRPr="0007443B">
        <w:rPr>
          <w:rFonts w:eastAsia="Calibri" w:cstheme="minorHAnsi"/>
          <w:b/>
          <w:lang w:val="hr-HR"/>
        </w:rPr>
        <w:t xml:space="preserve"> prilagodljivi </w:t>
      </w:r>
      <w:r w:rsidR="005D78BE" w:rsidRPr="0007443B">
        <w:rPr>
          <w:rFonts w:eastAsia="Calibri" w:cstheme="minorHAnsi"/>
          <w:b/>
          <w:lang w:val="hr-HR"/>
        </w:rPr>
        <w:t>vanjski</w:t>
      </w:r>
      <w:r w:rsidR="005C25B6" w:rsidRPr="0007443B">
        <w:rPr>
          <w:rFonts w:eastAsia="Calibri" w:cstheme="minorHAnsi"/>
          <w:b/>
          <w:lang w:val="hr-HR"/>
        </w:rPr>
        <w:t xml:space="preserve"> dizajn, </w:t>
      </w:r>
      <w:r w:rsidR="009E7E4E" w:rsidRPr="0007443B">
        <w:rPr>
          <w:rFonts w:eastAsia="Calibri" w:cstheme="minorHAnsi"/>
          <w:b/>
          <w:lang w:val="hr-HR"/>
        </w:rPr>
        <w:t>karakteristik</w:t>
      </w:r>
      <w:r w:rsidR="002936DA" w:rsidRPr="0007443B">
        <w:rPr>
          <w:rFonts w:eastAsia="Calibri" w:cstheme="minorHAnsi"/>
          <w:b/>
          <w:lang w:val="hr-HR"/>
        </w:rPr>
        <w:t>e</w:t>
      </w:r>
      <w:r w:rsidR="00EA0003" w:rsidRPr="0007443B">
        <w:rPr>
          <w:rFonts w:eastAsia="Calibri" w:cstheme="minorHAnsi"/>
          <w:b/>
          <w:lang w:val="hr-HR"/>
        </w:rPr>
        <w:t xml:space="preserve"> prilagođen</w:t>
      </w:r>
      <w:r w:rsidR="002936DA" w:rsidRPr="0007443B">
        <w:rPr>
          <w:rFonts w:eastAsia="Calibri" w:cstheme="minorHAnsi"/>
          <w:b/>
          <w:lang w:val="hr-HR"/>
        </w:rPr>
        <w:t>e</w:t>
      </w:r>
      <w:r w:rsidR="00EA0003" w:rsidRPr="0007443B">
        <w:rPr>
          <w:rFonts w:eastAsia="Calibri" w:cstheme="minorHAnsi"/>
          <w:b/>
          <w:lang w:val="hr-HR"/>
        </w:rPr>
        <w:t xml:space="preserve"> </w:t>
      </w:r>
      <w:r w:rsidR="002936DA" w:rsidRPr="0007443B">
        <w:rPr>
          <w:rFonts w:eastAsia="Calibri" w:cstheme="minorHAnsi"/>
          <w:b/>
          <w:lang w:val="hr-HR"/>
        </w:rPr>
        <w:t>individualnim potrebama korisnika</w:t>
      </w:r>
      <w:r w:rsidR="00EA0003" w:rsidRPr="0007443B">
        <w:rPr>
          <w:rFonts w:eastAsia="Calibri" w:cstheme="minorHAnsi"/>
          <w:b/>
          <w:lang w:val="hr-HR"/>
        </w:rPr>
        <w:t xml:space="preserve"> i </w:t>
      </w:r>
      <w:r w:rsidR="00715339" w:rsidRPr="0007443B">
        <w:rPr>
          <w:rFonts w:eastAsia="Calibri" w:cstheme="minorHAnsi"/>
          <w:b/>
          <w:lang w:val="hr-HR"/>
        </w:rPr>
        <w:t>unapr</w:t>
      </w:r>
      <w:r w:rsidR="006F251D">
        <w:rPr>
          <w:rFonts w:eastAsia="Calibri" w:cstheme="minorHAnsi"/>
          <w:b/>
          <w:lang w:val="hr-HR"/>
        </w:rPr>
        <w:t>i</w:t>
      </w:r>
      <w:r w:rsidR="00715339" w:rsidRPr="0007443B">
        <w:rPr>
          <w:rFonts w:eastAsia="Calibri" w:cstheme="minorHAnsi"/>
          <w:b/>
          <w:lang w:val="hr-HR"/>
        </w:rPr>
        <w:t>jeđen</w:t>
      </w:r>
      <w:r w:rsidR="002936DA" w:rsidRPr="0007443B">
        <w:rPr>
          <w:rFonts w:eastAsia="Calibri" w:cstheme="minorHAnsi"/>
          <w:b/>
          <w:lang w:val="hr-HR"/>
        </w:rPr>
        <w:t>e</w:t>
      </w:r>
      <w:r w:rsidR="00EA0003" w:rsidRPr="0007443B">
        <w:rPr>
          <w:rFonts w:eastAsia="Calibri" w:cstheme="minorHAnsi"/>
          <w:b/>
          <w:lang w:val="hr-HR"/>
        </w:rPr>
        <w:t xml:space="preserve"> performans</w:t>
      </w:r>
      <w:r w:rsidR="002936DA" w:rsidRPr="0007443B">
        <w:rPr>
          <w:rFonts w:eastAsia="Calibri" w:cstheme="minorHAnsi"/>
          <w:b/>
          <w:lang w:val="hr-HR"/>
        </w:rPr>
        <w:t>e</w:t>
      </w:r>
      <w:r w:rsidR="00EA0003" w:rsidRPr="0007443B">
        <w:rPr>
          <w:rFonts w:eastAsia="Calibri" w:cstheme="minorHAnsi"/>
          <w:b/>
          <w:lang w:val="hr-HR"/>
        </w:rPr>
        <w:t xml:space="preserve">. Četvrta generacija </w:t>
      </w:r>
      <w:r w:rsidR="004B4544" w:rsidRPr="0007443B">
        <w:rPr>
          <w:rFonts w:eastAsia="Calibri" w:cstheme="minorHAnsi"/>
          <w:b/>
          <w:lang w:val="hr-HR"/>
        </w:rPr>
        <w:t xml:space="preserve">Galaxy Z </w:t>
      </w:r>
      <w:r w:rsidR="00715339" w:rsidRPr="0007443B">
        <w:rPr>
          <w:rFonts w:eastAsia="Calibri" w:cstheme="minorHAnsi"/>
          <w:b/>
          <w:lang w:val="hr-HR"/>
        </w:rPr>
        <w:t xml:space="preserve">serije </w:t>
      </w:r>
      <w:r w:rsidR="00BC44B3" w:rsidRPr="0007443B">
        <w:rPr>
          <w:rFonts w:eastAsia="Calibri" w:cstheme="minorHAnsi"/>
          <w:b/>
          <w:lang w:val="hr-HR"/>
        </w:rPr>
        <w:t xml:space="preserve">svojim značajkama odmiče se </w:t>
      </w:r>
      <w:r w:rsidR="00DE74C3" w:rsidRPr="0007443B">
        <w:rPr>
          <w:rFonts w:eastAsia="Calibri" w:cstheme="minorHAnsi"/>
          <w:b/>
          <w:lang w:val="hr-HR"/>
        </w:rPr>
        <w:t>od standardnog</w:t>
      </w:r>
      <w:r w:rsidR="00EA0003" w:rsidRPr="0007443B">
        <w:rPr>
          <w:rFonts w:eastAsia="Calibri" w:cstheme="minorHAnsi"/>
          <w:b/>
          <w:lang w:val="hr-HR"/>
        </w:rPr>
        <w:t xml:space="preserve"> i nudi nove, moćne interakcije koje </w:t>
      </w:r>
      <w:r w:rsidR="0047107D" w:rsidRPr="0007443B">
        <w:rPr>
          <w:rFonts w:eastAsia="Calibri" w:cstheme="minorHAnsi"/>
          <w:b/>
          <w:lang w:val="hr-HR"/>
        </w:rPr>
        <w:t>obogaćuju</w:t>
      </w:r>
      <w:r w:rsidR="00EA0003" w:rsidRPr="0007443B">
        <w:rPr>
          <w:rFonts w:eastAsia="Calibri" w:cstheme="minorHAnsi"/>
          <w:b/>
          <w:lang w:val="hr-HR"/>
        </w:rPr>
        <w:t xml:space="preserve"> svakodnevni život.</w:t>
      </w:r>
      <w:r w:rsidR="00EA0003" w:rsidRPr="0007443B">
        <w:rPr>
          <w:rFonts w:eastAsia="Calibri" w:cstheme="minorHAnsi"/>
          <w:lang w:val="hr-HR"/>
        </w:rPr>
        <w:t xml:space="preserve"> </w:t>
      </w:r>
    </w:p>
    <w:p w14:paraId="48CE52B9" w14:textId="7BEA7895" w:rsidR="00D60D7E" w:rsidRPr="0007443B" w:rsidRDefault="00D60D7E" w:rsidP="00E03162">
      <w:pPr>
        <w:spacing w:line="276" w:lineRule="auto"/>
        <w:jc w:val="both"/>
        <w:rPr>
          <w:rFonts w:eastAsia="Questrial" w:cstheme="minorHAnsi"/>
          <w:bCs/>
          <w:lang w:val="hr-HR"/>
        </w:rPr>
      </w:pPr>
    </w:p>
    <w:p w14:paraId="014CC398" w14:textId="7158F645" w:rsidR="002C22E6" w:rsidRPr="0007443B" w:rsidRDefault="00AD1554" w:rsidP="002C22E6">
      <w:pPr>
        <w:spacing w:line="276" w:lineRule="auto"/>
        <w:jc w:val="both"/>
        <w:rPr>
          <w:rFonts w:eastAsia="Questrial" w:cstheme="minorHAnsi"/>
          <w:b/>
          <w:lang w:val="hr-HR"/>
        </w:rPr>
      </w:pPr>
      <w:r w:rsidRPr="0007443B">
        <w:rPr>
          <w:rFonts w:eastAsia="Questrial" w:cstheme="minorHAnsi"/>
          <w:bCs/>
          <w:lang w:val="hr-HR"/>
        </w:rPr>
        <w:t>„</w:t>
      </w:r>
      <w:r w:rsidR="00825EC0" w:rsidRPr="0007443B">
        <w:rPr>
          <w:rFonts w:eastAsia="Questrial" w:cstheme="minorHAnsi"/>
          <w:bCs/>
          <w:lang w:val="hr-HR"/>
        </w:rPr>
        <w:t xml:space="preserve">Samsung </w:t>
      </w:r>
      <w:r w:rsidR="00DF3D99" w:rsidRPr="0007443B">
        <w:rPr>
          <w:rFonts w:eastAsia="Questrial" w:cstheme="minorHAnsi"/>
          <w:bCs/>
          <w:lang w:val="hr-HR"/>
        </w:rPr>
        <w:t>Galaxy</w:t>
      </w:r>
      <w:r w:rsidR="006B1C2F" w:rsidRPr="0007443B">
        <w:rPr>
          <w:rFonts w:eastAsia="Questrial" w:cstheme="minorHAnsi"/>
          <w:bCs/>
          <w:lang w:val="hr-HR"/>
        </w:rPr>
        <w:t xml:space="preserve"> preklopni pametni telefoni</w:t>
      </w:r>
      <w:r w:rsidR="00DF3D99" w:rsidRPr="0007443B">
        <w:rPr>
          <w:rFonts w:eastAsia="Questrial" w:cstheme="minorHAnsi"/>
          <w:bCs/>
          <w:lang w:val="hr-HR"/>
        </w:rPr>
        <w:t xml:space="preserve"> </w:t>
      </w:r>
      <w:r w:rsidRPr="0007443B">
        <w:rPr>
          <w:rFonts w:eastAsia="Questrial" w:cstheme="minorHAnsi"/>
          <w:bCs/>
          <w:lang w:val="hr-HR"/>
        </w:rPr>
        <w:t xml:space="preserve">razvijeni </w:t>
      </w:r>
      <w:r w:rsidR="009E7E4E" w:rsidRPr="0007443B">
        <w:rPr>
          <w:rFonts w:eastAsia="Questrial" w:cstheme="minorHAnsi"/>
          <w:bCs/>
          <w:lang w:val="hr-HR"/>
        </w:rPr>
        <w:t xml:space="preserve">su </w:t>
      </w:r>
      <w:r w:rsidRPr="0007443B">
        <w:rPr>
          <w:rFonts w:eastAsia="Questrial" w:cstheme="minorHAnsi"/>
          <w:bCs/>
          <w:lang w:val="hr-HR"/>
        </w:rPr>
        <w:t xml:space="preserve">na temeljima </w:t>
      </w:r>
      <w:r w:rsidR="0052073D">
        <w:rPr>
          <w:rFonts w:eastAsia="Questrial" w:cstheme="minorHAnsi"/>
          <w:bCs/>
          <w:lang w:val="hr-HR"/>
        </w:rPr>
        <w:t xml:space="preserve">naše </w:t>
      </w:r>
      <w:r w:rsidRPr="0007443B">
        <w:rPr>
          <w:rFonts w:eastAsia="Questrial" w:cstheme="minorHAnsi"/>
          <w:bCs/>
          <w:lang w:val="hr-HR"/>
        </w:rPr>
        <w:t xml:space="preserve">filozofije otvorenosti i pružaju nove mogućnosti </w:t>
      </w:r>
      <w:r w:rsidR="00EE4337" w:rsidRPr="0007443B">
        <w:rPr>
          <w:rFonts w:eastAsia="Questrial" w:cstheme="minorHAnsi"/>
          <w:bCs/>
          <w:lang w:val="hr-HR"/>
        </w:rPr>
        <w:t>cjelokupnog</w:t>
      </w:r>
      <w:r w:rsidRPr="0007443B">
        <w:rPr>
          <w:rFonts w:eastAsia="Questrial" w:cstheme="minorHAnsi"/>
          <w:bCs/>
          <w:lang w:val="hr-HR"/>
        </w:rPr>
        <w:t xml:space="preserve"> prilagođavanja</w:t>
      </w:r>
      <w:r w:rsidR="00EE4337" w:rsidRPr="0007443B">
        <w:rPr>
          <w:rFonts w:eastAsia="Questrial" w:cstheme="minorHAnsi"/>
          <w:bCs/>
          <w:lang w:val="hr-HR"/>
        </w:rPr>
        <w:t xml:space="preserve"> – izvana </w:t>
      </w:r>
      <w:r w:rsidRPr="0007443B">
        <w:rPr>
          <w:rFonts w:eastAsia="Questrial" w:cstheme="minorHAnsi"/>
          <w:bCs/>
          <w:lang w:val="hr-HR"/>
        </w:rPr>
        <w:t xml:space="preserve">i iznutra. </w:t>
      </w:r>
      <w:r w:rsidR="009909FF" w:rsidRPr="0007443B">
        <w:rPr>
          <w:rFonts w:eastAsia="Questrial" w:cstheme="minorHAnsi"/>
          <w:bCs/>
          <w:lang w:val="hr-HR"/>
        </w:rPr>
        <w:t>Nastali u s</w:t>
      </w:r>
      <w:r w:rsidR="006F251D">
        <w:rPr>
          <w:rFonts w:eastAsia="Questrial" w:cstheme="minorHAnsi"/>
          <w:bCs/>
          <w:lang w:val="hr-HR"/>
        </w:rPr>
        <w:t>u</w:t>
      </w:r>
      <w:r w:rsidR="009909FF" w:rsidRPr="0007443B">
        <w:rPr>
          <w:rFonts w:eastAsia="Questrial" w:cstheme="minorHAnsi"/>
          <w:bCs/>
          <w:lang w:val="hr-HR"/>
        </w:rPr>
        <w:t xml:space="preserve">radnji s našim </w:t>
      </w:r>
      <w:r w:rsidR="00B45EC7" w:rsidRPr="0007443B">
        <w:rPr>
          <w:rFonts w:eastAsia="Questrial" w:cstheme="minorHAnsi"/>
          <w:bCs/>
          <w:lang w:val="hr-HR"/>
        </w:rPr>
        <w:t>svjetski poznatim partnerima</w:t>
      </w:r>
      <w:r w:rsidR="009909FF" w:rsidRPr="0007443B">
        <w:rPr>
          <w:rFonts w:eastAsia="Questrial" w:cstheme="minorHAnsi"/>
          <w:bCs/>
          <w:lang w:val="hr-HR"/>
        </w:rPr>
        <w:t xml:space="preserve">, ovi novi </w:t>
      </w:r>
      <w:r w:rsidR="00B45EC7" w:rsidRPr="0007443B">
        <w:rPr>
          <w:rFonts w:eastAsia="Questrial" w:cstheme="minorHAnsi"/>
          <w:bCs/>
          <w:lang w:val="hr-HR"/>
        </w:rPr>
        <w:t>preklopni</w:t>
      </w:r>
      <w:r w:rsidR="009909FF" w:rsidRPr="0007443B">
        <w:rPr>
          <w:rFonts w:eastAsia="Questrial" w:cstheme="minorHAnsi"/>
          <w:bCs/>
          <w:lang w:val="hr-HR"/>
        </w:rPr>
        <w:t xml:space="preserve"> uređaji nude n</w:t>
      </w:r>
      <w:r w:rsidR="006A55D6" w:rsidRPr="0007443B">
        <w:rPr>
          <w:rFonts w:eastAsia="Questrial" w:cstheme="minorHAnsi"/>
          <w:bCs/>
          <w:lang w:val="hr-HR"/>
        </w:rPr>
        <w:t>evjerojatno</w:t>
      </w:r>
      <w:r w:rsidR="009909FF" w:rsidRPr="0007443B">
        <w:rPr>
          <w:rFonts w:eastAsia="Questrial" w:cstheme="minorHAnsi"/>
          <w:bCs/>
          <w:lang w:val="hr-HR"/>
        </w:rPr>
        <w:t xml:space="preserve"> mobilno iskustvo koje zadovoljava potrebe najdinamičnijih korisnika</w:t>
      </w:r>
      <w:r w:rsidR="00622D97" w:rsidRPr="0007443B">
        <w:rPr>
          <w:rFonts w:eastAsia="Questrial" w:cstheme="minorHAnsi"/>
          <w:bCs/>
          <w:lang w:val="hr-HR"/>
        </w:rPr>
        <w:t xml:space="preserve">. </w:t>
      </w:r>
      <w:r w:rsidR="009909FF" w:rsidRPr="0007443B">
        <w:rPr>
          <w:rFonts w:eastAsia="Questrial" w:cstheme="minorHAnsi"/>
          <w:bCs/>
          <w:lang w:val="hr-HR"/>
        </w:rPr>
        <w:t xml:space="preserve">Zahvaljujući našim </w:t>
      </w:r>
      <w:r w:rsidR="0082401C">
        <w:rPr>
          <w:rFonts w:eastAsia="Questrial" w:cstheme="minorHAnsi"/>
          <w:bCs/>
          <w:lang w:val="hr-HR"/>
        </w:rPr>
        <w:t>neprekidnim naporima i liderstvu</w:t>
      </w:r>
      <w:r w:rsidR="009909FF" w:rsidRPr="0007443B">
        <w:rPr>
          <w:rFonts w:eastAsia="Questrial" w:cstheme="minorHAnsi"/>
          <w:bCs/>
          <w:lang w:val="hr-HR"/>
        </w:rPr>
        <w:t xml:space="preserve">, popularnost </w:t>
      </w:r>
      <w:r w:rsidR="006A55D6" w:rsidRPr="0007443B">
        <w:rPr>
          <w:rFonts w:eastAsia="Questrial" w:cstheme="minorHAnsi"/>
          <w:bCs/>
          <w:lang w:val="hr-HR"/>
        </w:rPr>
        <w:t>preklopnih</w:t>
      </w:r>
      <w:r w:rsidR="009909FF" w:rsidRPr="0007443B">
        <w:rPr>
          <w:rFonts w:eastAsia="Questrial" w:cstheme="minorHAnsi"/>
          <w:bCs/>
          <w:lang w:val="hr-HR"/>
        </w:rPr>
        <w:t xml:space="preserve"> uređaja nastavlja </w:t>
      </w:r>
      <w:r w:rsidR="006A55D6" w:rsidRPr="0007443B">
        <w:rPr>
          <w:rFonts w:eastAsia="Questrial" w:cstheme="minorHAnsi"/>
          <w:bCs/>
          <w:lang w:val="hr-HR"/>
        </w:rPr>
        <w:t>rasti</w:t>
      </w:r>
      <w:r w:rsidR="009909FF" w:rsidRPr="0007443B">
        <w:rPr>
          <w:rFonts w:eastAsia="Questrial" w:cstheme="minorHAnsi"/>
          <w:bCs/>
          <w:lang w:val="hr-HR"/>
        </w:rPr>
        <w:t>.</w:t>
      </w:r>
      <w:r w:rsidR="004E3F04" w:rsidRPr="0007443B">
        <w:rPr>
          <w:rFonts w:eastAsia="Questrial" w:cstheme="minorHAnsi"/>
          <w:bCs/>
          <w:lang w:val="hr-HR"/>
        </w:rPr>
        <w:t xml:space="preserve"> Uspješno smo transformirali ovu</w:t>
      </w:r>
      <w:r w:rsidR="009909FF" w:rsidRPr="0007443B">
        <w:rPr>
          <w:rFonts w:eastAsia="Questrial" w:cstheme="minorHAnsi"/>
          <w:bCs/>
          <w:lang w:val="hr-HR"/>
        </w:rPr>
        <w:t xml:space="preserve"> kategoriju </w:t>
      </w:r>
      <w:r w:rsidR="004E3F04" w:rsidRPr="0007443B">
        <w:rPr>
          <w:rFonts w:eastAsia="Questrial" w:cstheme="minorHAnsi"/>
          <w:bCs/>
          <w:lang w:val="hr-HR"/>
        </w:rPr>
        <w:t>uređaja</w:t>
      </w:r>
      <w:r w:rsidR="009909FF" w:rsidRPr="0007443B">
        <w:rPr>
          <w:rFonts w:eastAsia="Questrial" w:cstheme="minorHAnsi"/>
          <w:bCs/>
          <w:lang w:val="hr-HR"/>
        </w:rPr>
        <w:t xml:space="preserve"> iz pionirskog projekta u </w:t>
      </w:r>
      <w:r w:rsidR="0028050B" w:rsidRPr="0007443B">
        <w:rPr>
          <w:rFonts w:eastAsia="Questrial" w:cstheme="minorHAnsi"/>
          <w:bCs/>
          <w:lang w:val="hr-HR"/>
        </w:rPr>
        <w:t>seriju pametnih telefona</w:t>
      </w:r>
      <w:r w:rsidR="009909FF" w:rsidRPr="0007443B">
        <w:rPr>
          <w:rFonts w:eastAsia="Questrial" w:cstheme="minorHAnsi"/>
          <w:bCs/>
          <w:lang w:val="hr-HR"/>
        </w:rPr>
        <w:t xml:space="preserve"> za širo</w:t>
      </w:r>
      <w:r w:rsidR="00E96CEA" w:rsidRPr="0007443B">
        <w:rPr>
          <w:rFonts w:eastAsia="Questrial" w:cstheme="minorHAnsi"/>
          <w:bCs/>
          <w:lang w:val="hr-HR"/>
        </w:rPr>
        <w:t>k</w:t>
      </w:r>
      <w:r w:rsidR="009909FF" w:rsidRPr="0007443B">
        <w:rPr>
          <w:rFonts w:eastAsia="Questrial" w:cstheme="minorHAnsi"/>
          <w:bCs/>
          <w:lang w:val="hr-HR"/>
        </w:rPr>
        <w:t>u upotrebu među mili</w:t>
      </w:r>
      <w:r w:rsidR="0028050B" w:rsidRPr="0007443B">
        <w:rPr>
          <w:rFonts w:eastAsia="Questrial" w:cstheme="minorHAnsi"/>
          <w:bCs/>
          <w:lang w:val="hr-HR"/>
        </w:rPr>
        <w:t>junima</w:t>
      </w:r>
      <w:r w:rsidR="009909FF" w:rsidRPr="0007443B">
        <w:rPr>
          <w:rFonts w:eastAsia="Questrial" w:cstheme="minorHAnsi"/>
          <w:bCs/>
          <w:lang w:val="hr-HR"/>
        </w:rPr>
        <w:t xml:space="preserve"> korisnika širom sv</w:t>
      </w:r>
      <w:r w:rsidR="0028050B" w:rsidRPr="0007443B">
        <w:rPr>
          <w:rFonts w:eastAsia="Questrial" w:cstheme="minorHAnsi"/>
          <w:bCs/>
          <w:lang w:val="hr-HR"/>
        </w:rPr>
        <w:t>ij</w:t>
      </w:r>
      <w:r w:rsidR="009909FF" w:rsidRPr="0007443B">
        <w:rPr>
          <w:rFonts w:eastAsia="Questrial" w:cstheme="minorHAnsi"/>
          <w:bCs/>
          <w:lang w:val="hr-HR"/>
        </w:rPr>
        <w:t>eta</w:t>
      </w:r>
      <w:r w:rsidR="00622D97" w:rsidRPr="0007443B">
        <w:rPr>
          <w:rFonts w:eastAsia="Questrial" w:cstheme="minorHAnsi"/>
          <w:bCs/>
          <w:lang w:val="hr-HR"/>
        </w:rPr>
        <w:t>“, rekao</w:t>
      </w:r>
      <w:r w:rsidR="002A3BCF" w:rsidRPr="0007443B">
        <w:rPr>
          <w:rFonts w:eastAsia="Questrial" w:cstheme="minorHAnsi"/>
          <w:bCs/>
          <w:lang w:val="hr-HR"/>
        </w:rPr>
        <w:t xml:space="preserve"> je</w:t>
      </w:r>
      <w:r w:rsidR="00622D97" w:rsidRPr="0007443B">
        <w:rPr>
          <w:rFonts w:eastAsia="Questrial" w:cstheme="minorHAnsi"/>
          <w:bCs/>
          <w:lang w:val="hr-HR"/>
        </w:rPr>
        <w:t xml:space="preserve"> </w:t>
      </w:r>
      <w:r w:rsidR="00AB4E84" w:rsidRPr="0007443B">
        <w:rPr>
          <w:rFonts w:eastAsia="Questrial" w:cstheme="minorHAnsi"/>
          <w:b/>
          <w:lang w:val="hr-HR"/>
        </w:rPr>
        <w:t xml:space="preserve">Dr. TM </w:t>
      </w:r>
      <w:proofErr w:type="spellStart"/>
      <w:r w:rsidR="00AB4E84" w:rsidRPr="0007443B">
        <w:rPr>
          <w:rFonts w:eastAsia="Questrial" w:cstheme="minorHAnsi"/>
          <w:b/>
          <w:lang w:val="hr-HR"/>
        </w:rPr>
        <w:t>Roh</w:t>
      </w:r>
      <w:proofErr w:type="spellEnd"/>
      <w:r w:rsidR="00AB4E84" w:rsidRPr="0007443B">
        <w:rPr>
          <w:rFonts w:eastAsia="Questrial" w:cstheme="minorHAnsi"/>
          <w:b/>
          <w:lang w:val="hr-HR"/>
        </w:rPr>
        <w:t xml:space="preserve">, </w:t>
      </w:r>
      <w:r w:rsidR="006A55D6" w:rsidRPr="0007443B">
        <w:rPr>
          <w:rFonts w:eastAsia="Questrial" w:cstheme="minorHAnsi"/>
          <w:b/>
          <w:lang w:val="hr-HR"/>
        </w:rPr>
        <w:t>p</w:t>
      </w:r>
      <w:r w:rsidR="002C22E6" w:rsidRPr="0007443B">
        <w:rPr>
          <w:rFonts w:eastAsia="Questrial" w:cstheme="minorHAnsi"/>
          <w:b/>
          <w:lang w:val="hr-HR"/>
        </w:rPr>
        <w:t xml:space="preserve">redsjednik i voditelj MX (Mobile </w:t>
      </w:r>
      <w:proofErr w:type="spellStart"/>
      <w:r w:rsidR="002C22E6" w:rsidRPr="0007443B">
        <w:rPr>
          <w:rFonts w:eastAsia="Questrial" w:cstheme="minorHAnsi"/>
          <w:b/>
          <w:lang w:val="hr-HR"/>
        </w:rPr>
        <w:t>eXperience</w:t>
      </w:r>
      <w:proofErr w:type="spellEnd"/>
      <w:r w:rsidR="002C22E6" w:rsidRPr="0007443B">
        <w:rPr>
          <w:rFonts w:eastAsia="Questrial" w:cstheme="minorHAnsi"/>
          <w:b/>
          <w:lang w:val="hr-HR"/>
        </w:rPr>
        <w:t>) Business odjela, Samsung Electronics</w:t>
      </w:r>
      <w:r w:rsidR="006A55D6" w:rsidRPr="0007443B">
        <w:rPr>
          <w:rFonts w:eastAsia="Questrial" w:cstheme="minorHAnsi"/>
          <w:b/>
          <w:lang w:val="hr-HR"/>
        </w:rPr>
        <w:t>.</w:t>
      </w:r>
    </w:p>
    <w:p w14:paraId="51545861" w14:textId="2BCF590E" w:rsidR="000F69FD" w:rsidRPr="0007443B" w:rsidRDefault="000F69FD" w:rsidP="00E03162">
      <w:pPr>
        <w:spacing w:line="276" w:lineRule="auto"/>
        <w:jc w:val="both"/>
        <w:rPr>
          <w:rFonts w:eastAsia="Questrial" w:cstheme="minorHAnsi"/>
          <w:bCs/>
          <w:lang w:val="hr-HR"/>
        </w:rPr>
      </w:pPr>
    </w:p>
    <w:p w14:paraId="000E1E7C" w14:textId="03DF2421" w:rsidR="00C53A22" w:rsidRPr="0007443B" w:rsidRDefault="00E96CEA" w:rsidP="00E03162">
      <w:pPr>
        <w:spacing w:line="276" w:lineRule="auto"/>
        <w:jc w:val="both"/>
        <w:rPr>
          <w:rFonts w:eastAsia="Calibri" w:cstheme="minorHAnsi"/>
          <w:lang w:val="hr-HR"/>
        </w:rPr>
      </w:pPr>
      <w:r w:rsidRPr="0007443B">
        <w:rPr>
          <w:rFonts w:eastAsia="Questrial" w:cstheme="minorHAnsi"/>
          <w:bCs/>
          <w:lang w:val="hr-HR"/>
        </w:rPr>
        <w:t>Kao potvrda p</w:t>
      </w:r>
      <w:r w:rsidR="00A12968" w:rsidRPr="0007443B">
        <w:rPr>
          <w:rFonts w:eastAsia="Questrial" w:cstheme="minorHAnsi"/>
          <w:bCs/>
          <w:lang w:val="hr-HR"/>
        </w:rPr>
        <w:t>redanosti</w:t>
      </w:r>
      <w:r w:rsidRPr="0007443B">
        <w:rPr>
          <w:rFonts w:eastAsia="Questrial" w:cstheme="minorHAnsi"/>
          <w:bCs/>
          <w:lang w:val="hr-HR"/>
        </w:rPr>
        <w:t xml:space="preserve"> </w:t>
      </w:r>
      <w:r w:rsidR="00A12968" w:rsidRPr="0007443B">
        <w:rPr>
          <w:rFonts w:eastAsia="Questrial" w:cstheme="minorHAnsi"/>
          <w:bCs/>
          <w:lang w:val="hr-HR"/>
        </w:rPr>
        <w:t>tvrtke</w:t>
      </w:r>
      <w:r w:rsidR="00A35349" w:rsidRPr="0007443B">
        <w:rPr>
          <w:rFonts w:eastAsia="Questrial" w:cstheme="minorHAnsi"/>
          <w:bCs/>
          <w:lang w:val="hr-HR"/>
        </w:rPr>
        <w:t xml:space="preserve"> Samsung </w:t>
      </w:r>
      <w:r w:rsidR="00F81BD5" w:rsidRPr="0007443B">
        <w:rPr>
          <w:rFonts w:eastAsia="Questrial" w:cstheme="minorHAnsi"/>
          <w:bCs/>
          <w:lang w:val="hr-HR"/>
        </w:rPr>
        <w:t xml:space="preserve">vrhunskoj </w:t>
      </w:r>
      <w:r w:rsidR="00A12968" w:rsidRPr="0007443B">
        <w:rPr>
          <w:rFonts w:eastAsia="Questrial" w:cstheme="minorHAnsi"/>
          <w:bCs/>
          <w:lang w:val="hr-HR"/>
        </w:rPr>
        <w:t>vještini</w:t>
      </w:r>
      <w:r w:rsidR="00F81BD5" w:rsidRPr="0007443B">
        <w:rPr>
          <w:rFonts w:eastAsia="Questrial" w:cstheme="minorHAnsi"/>
          <w:bCs/>
          <w:lang w:val="hr-HR"/>
        </w:rPr>
        <w:t xml:space="preserve"> izrade, svaka komponenta dizajna</w:t>
      </w:r>
      <w:r w:rsidR="00A12968" w:rsidRPr="0007443B">
        <w:rPr>
          <w:rFonts w:eastAsia="Questrial" w:cstheme="minorHAnsi"/>
          <w:bCs/>
          <w:lang w:val="hr-HR"/>
        </w:rPr>
        <w:t xml:space="preserve"> kod</w:t>
      </w:r>
      <w:r w:rsidR="00F81BD5" w:rsidRPr="0007443B">
        <w:rPr>
          <w:rFonts w:eastAsia="Questrial" w:cstheme="minorHAnsi"/>
          <w:bCs/>
          <w:lang w:val="hr-HR"/>
        </w:rPr>
        <w:t xml:space="preserve"> oba </w:t>
      </w:r>
      <w:r w:rsidR="00E21576" w:rsidRPr="0007443B">
        <w:rPr>
          <w:rFonts w:eastAsia="Questrial" w:cstheme="minorHAnsi"/>
          <w:bCs/>
          <w:lang w:val="hr-HR"/>
        </w:rPr>
        <w:t xml:space="preserve">pametna telefona </w:t>
      </w:r>
      <w:r w:rsidR="00F81BD5" w:rsidRPr="0007443B">
        <w:rPr>
          <w:rFonts w:eastAsia="Questrial" w:cstheme="minorHAnsi"/>
          <w:bCs/>
          <w:lang w:val="hr-HR"/>
        </w:rPr>
        <w:t xml:space="preserve">je detaljno analizirana </w:t>
      </w:r>
      <w:r w:rsidR="00E21576" w:rsidRPr="0007443B">
        <w:rPr>
          <w:rFonts w:eastAsia="Questrial" w:cstheme="minorHAnsi"/>
          <w:bCs/>
          <w:lang w:val="hr-HR"/>
        </w:rPr>
        <w:t>za stvaranje</w:t>
      </w:r>
      <w:r w:rsidR="00F81BD5" w:rsidRPr="0007443B">
        <w:rPr>
          <w:rFonts w:eastAsia="Questrial" w:cstheme="minorHAnsi"/>
          <w:bCs/>
          <w:lang w:val="hr-HR"/>
        </w:rPr>
        <w:t xml:space="preserve"> istinski prilagodljivo</w:t>
      </w:r>
      <w:r w:rsidR="00E21576" w:rsidRPr="0007443B">
        <w:rPr>
          <w:rFonts w:eastAsia="Questrial" w:cstheme="minorHAnsi"/>
          <w:bCs/>
          <w:lang w:val="hr-HR"/>
        </w:rPr>
        <w:t>g</w:t>
      </w:r>
      <w:r w:rsidR="00F81BD5" w:rsidRPr="0007443B">
        <w:rPr>
          <w:rFonts w:eastAsia="Questrial" w:cstheme="minorHAnsi"/>
          <w:bCs/>
          <w:lang w:val="hr-HR"/>
        </w:rPr>
        <w:t xml:space="preserve"> iskustv</w:t>
      </w:r>
      <w:r w:rsidR="00E21576" w:rsidRPr="0007443B">
        <w:rPr>
          <w:rFonts w:eastAsia="Questrial" w:cstheme="minorHAnsi"/>
          <w:bCs/>
          <w:lang w:val="hr-HR"/>
        </w:rPr>
        <w:t>a</w:t>
      </w:r>
      <w:r w:rsidR="00F81BD5" w:rsidRPr="0007443B">
        <w:rPr>
          <w:rFonts w:eastAsia="Questrial" w:cstheme="minorHAnsi"/>
          <w:bCs/>
          <w:lang w:val="hr-HR"/>
        </w:rPr>
        <w:t xml:space="preserve"> kako bi svaki korisnik imao uređaj koji se uklapa u njegove potrebe. </w:t>
      </w:r>
      <w:r w:rsidR="00C53A22" w:rsidRPr="0007443B">
        <w:rPr>
          <w:rFonts w:eastAsia="Calibri" w:cstheme="minorHAnsi"/>
          <w:lang w:val="hr-HR"/>
        </w:rPr>
        <w:t>Galaxy Z Flip4</w:t>
      </w:r>
      <w:r w:rsidR="00F81BD5" w:rsidRPr="0007443B">
        <w:rPr>
          <w:rFonts w:eastAsia="Calibri" w:cstheme="minorHAnsi"/>
          <w:lang w:val="hr-HR"/>
        </w:rPr>
        <w:t xml:space="preserve"> zasnovan </w:t>
      </w:r>
      <w:r w:rsidR="001803CC" w:rsidRPr="0007443B">
        <w:rPr>
          <w:rFonts w:eastAsia="Calibri" w:cstheme="minorHAnsi"/>
          <w:lang w:val="hr-HR"/>
        </w:rPr>
        <w:t xml:space="preserve">je </w:t>
      </w:r>
      <w:r w:rsidR="00F81BD5" w:rsidRPr="0007443B">
        <w:rPr>
          <w:rFonts w:eastAsia="Calibri" w:cstheme="minorHAnsi"/>
          <w:lang w:val="hr-HR"/>
        </w:rPr>
        <w:t xml:space="preserve">na </w:t>
      </w:r>
      <w:r w:rsidR="00C3505D" w:rsidRPr="0007443B">
        <w:rPr>
          <w:rFonts w:eastAsia="Calibri" w:cstheme="minorHAnsi"/>
          <w:lang w:val="hr-HR"/>
        </w:rPr>
        <w:t xml:space="preserve">vrlo </w:t>
      </w:r>
      <w:r w:rsidR="00C04F7C" w:rsidRPr="0007443B">
        <w:rPr>
          <w:rFonts w:eastAsia="Calibri" w:cstheme="minorHAnsi"/>
          <w:lang w:val="hr-HR"/>
        </w:rPr>
        <w:t>uspješnom</w:t>
      </w:r>
      <w:r w:rsidR="00C3505D" w:rsidRPr="0007443B">
        <w:rPr>
          <w:rFonts w:eastAsia="Calibri" w:cstheme="minorHAnsi"/>
          <w:lang w:val="hr-HR"/>
        </w:rPr>
        <w:t xml:space="preserve">, kultnom </w:t>
      </w:r>
      <w:r w:rsidR="005D78BE" w:rsidRPr="0007443B">
        <w:rPr>
          <w:rFonts w:eastAsia="Calibri" w:cstheme="minorHAnsi"/>
          <w:lang w:val="hr-HR"/>
        </w:rPr>
        <w:t xml:space="preserve">Samsung </w:t>
      </w:r>
      <w:r w:rsidR="00F81BD5" w:rsidRPr="0007443B">
        <w:rPr>
          <w:rFonts w:eastAsia="Calibri" w:cstheme="minorHAnsi"/>
          <w:lang w:val="hr-HR"/>
        </w:rPr>
        <w:t>dizajn</w:t>
      </w:r>
      <w:r w:rsidR="005D78BE" w:rsidRPr="0007443B">
        <w:rPr>
          <w:rFonts w:eastAsia="Calibri" w:cstheme="minorHAnsi"/>
          <w:lang w:val="hr-HR"/>
        </w:rPr>
        <w:t>u</w:t>
      </w:r>
      <w:r w:rsidR="00F81BD5" w:rsidRPr="0007443B">
        <w:rPr>
          <w:rFonts w:eastAsia="Calibri" w:cstheme="minorHAnsi"/>
          <w:lang w:val="hr-HR"/>
        </w:rPr>
        <w:t xml:space="preserve"> </w:t>
      </w:r>
      <w:r w:rsidR="0000139A" w:rsidRPr="0007443B">
        <w:rPr>
          <w:rFonts w:eastAsia="Calibri" w:cstheme="minorHAnsi"/>
          <w:lang w:val="hr-HR"/>
        </w:rPr>
        <w:t xml:space="preserve">uz dodatak ključnih </w:t>
      </w:r>
      <w:r w:rsidR="00C3505D" w:rsidRPr="0007443B">
        <w:rPr>
          <w:rFonts w:eastAsia="Calibri" w:cstheme="minorHAnsi"/>
          <w:lang w:val="hr-HR"/>
        </w:rPr>
        <w:t>značajki</w:t>
      </w:r>
      <w:r w:rsidR="0000139A" w:rsidRPr="0007443B">
        <w:rPr>
          <w:rFonts w:eastAsia="Calibri" w:cstheme="minorHAnsi"/>
          <w:lang w:val="hr-HR"/>
        </w:rPr>
        <w:t xml:space="preserve"> kao što su u</w:t>
      </w:r>
      <w:r w:rsidR="00C3505D" w:rsidRPr="0007443B">
        <w:rPr>
          <w:rFonts w:eastAsia="Calibri" w:cstheme="minorHAnsi"/>
          <w:lang w:val="hr-HR"/>
        </w:rPr>
        <w:t>naprijeđeno</w:t>
      </w:r>
      <w:r w:rsidR="0000139A" w:rsidRPr="0007443B">
        <w:rPr>
          <w:rFonts w:eastAsia="Calibri" w:cstheme="minorHAnsi"/>
          <w:lang w:val="hr-HR"/>
        </w:rPr>
        <w:t xml:space="preserve"> iskustvo </w:t>
      </w:r>
      <w:r w:rsidR="00C3505D" w:rsidRPr="0007443B">
        <w:rPr>
          <w:rFonts w:eastAsia="Calibri" w:cstheme="minorHAnsi"/>
          <w:lang w:val="hr-HR"/>
        </w:rPr>
        <w:t>korištenja</w:t>
      </w:r>
      <w:r w:rsidR="0000139A" w:rsidRPr="0007443B">
        <w:rPr>
          <w:rFonts w:eastAsia="Calibri" w:cstheme="minorHAnsi"/>
          <w:lang w:val="hr-HR"/>
        </w:rPr>
        <w:t xml:space="preserve"> kamere, </w:t>
      </w:r>
      <w:r w:rsidR="00A75083" w:rsidRPr="0007443B">
        <w:rPr>
          <w:rFonts w:eastAsia="Calibri" w:cstheme="minorHAnsi"/>
          <w:lang w:val="hr-HR"/>
        </w:rPr>
        <w:t>veća baterija</w:t>
      </w:r>
      <w:r w:rsidR="000060DD" w:rsidRPr="0007443B">
        <w:rPr>
          <w:rStyle w:val="FootnoteReference"/>
          <w:rFonts w:eastAsia="Calibri" w:cstheme="minorHAnsi"/>
          <w:lang w:val="hr-HR"/>
        </w:rPr>
        <w:footnoteReference w:id="2"/>
      </w:r>
      <w:r w:rsidR="00C53A22" w:rsidRPr="0007443B">
        <w:rPr>
          <w:rFonts w:eastAsia="Calibri" w:cstheme="minorHAnsi"/>
          <w:lang w:val="hr-HR"/>
        </w:rPr>
        <w:t xml:space="preserve"> </w:t>
      </w:r>
      <w:r w:rsidR="00A53A81" w:rsidRPr="0007443B">
        <w:rPr>
          <w:rFonts w:eastAsia="Calibri" w:cstheme="minorHAnsi"/>
          <w:lang w:val="hr-HR"/>
        </w:rPr>
        <w:t>i proširene mogućnosti prilagođavanja</w:t>
      </w:r>
      <w:r w:rsidR="009F4454" w:rsidRPr="0007443B">
        <w:rPr>
          <w:rFonts w:eastAsia="Calibri" w:cstheme="minorHAnsi"/>
          <w:lang w:val="hr-HR"/>
        </w:rPr>
        <w:t xml:space="preserve"> uz svoj </w:t>
      </w:r>
      <w:r w:rsidR="008E1361" w:rsidRPr="0007443B">
        <w:rPr>
          <w:rFonts w:eastAsia="Calibri" w:cstheme="minorHAnsi"/>
          <w:lang w:val="hr-HR"/>
        </w:rPr>
        <w:t xml:space="preserve">vrlo </w:t>
      </w:r>
      <w:r w:rsidR="00A53A81" w:rsidRPr="0007443B">
        <w:rPr>
          <w:rFonts w:eastAsia="Calibri" w:cstheme="minorHAnsi"/>
          <w:lang w:val="hr-HR"/>
        </w:rPr>
        <w:t>kompakt</w:t>
      </w:r>
      <w:r w:rsidR="001803CC" w:rsidRPr="0007443B">
        <w:rPr>
          <w:rFonts w:eastAsia="Calibri" w:cstheme="minorHAnsi"/>
          <w:lang w:val="hr-HR"/>
        </w:rPr>
        <w:t>an</w:t>
      </w:r>
      <w:r w:rsidR="00A53A81" w:rsidRPr="0007443B">
        <w:rPr>
          <w:rFonts w:eastAsia="Calibri" w:cstheme="minorHAnsi"/>
          <w:lang w:val="hr-HR"/>
        </w:rPr>
        <w:t xml:space="preserve"> </w:t>
      </w:r>
      <w:r w:rsidR="008E1361" w:rsidRPr="0007443B">
        <w:rPr>
          <w:rFonts w:eastAsia="Calibri" w:cstheme="minorHAnsi"/>
          <w:lang w:val="hr-HR"/>
        </w:rPr>
        <w:t>dizajn</w:t>
      </w:r>
      <w:r w:rsidR="00A53A81" w:rsidRPr="0007443B">
        <w:rPr>
          <w:rFonts w:eastAsia="Calibri" w:cstheme="minorHAnsi"/>
          <w:lang w:val="hr-HR"/>
        </w:rPr>
        <w:t xml:space="preserve">. </w:t>
      </w:r>
      <w:r w:rsidR="00C53A22" w:rsidRPr="0007443B">
        <w:rPr>
          <w:rFonts w:eastAsia="Calibri" w:cstheme="minorHAnsi"/>
          <w:lang w:val="hr-HR"/>
        </w:rPr>
        <w:t xml:space="preserve">Galaxy Z Fold4 </w:t>
      </w:r>
      <w:r w:rsidR="007A51B8" w:rsidRPr="0007443B">
        <w:rPr>
          <w:rFonts w:eastAsia="Calibri" w:cstheme="minorHAnsi"/>
          <w:lang w:val="hr-HR"/>
        </w:rPr>
        <w:t>otvara</w:t>
      </w:r>
      <w:r w:rsidR="00A53A81" w:rsidRPr="0007443B">
        <w:rPr>
          <w:rFonts w:eastAsia="Calibri" w:cstheme="minorHAnsi"/>
          <w:lang w:val="hr-HR"/>
        </w:rPr>
        <w:t xml:space="preserve"> nove mogućnosti za korisni</w:t>
      </w:r>
      <w:r w:rsidR="00C75D7A" w:rsidRPr="0007443B">
        <w:rPr>
          <w:rFonts w:eastAsia="Calibri" w:cstheme="minorHAnsi"/>
          <w:lang w:val="hr-HR"/>
        </w:rPr>
        <w:t>ka</w:t>
      </w:r>
      <w:r w:rsidR="007A51B8" w:rsidRPr="0007443B">
        <w:rPr>
          <w:rFonts w:eastAsia="Calibri" w:cstheme="minorHAnsi"/>
          <w:lang w:val="hr-HR"/>
        </w:rPr>
        <w:t xml:space="preserve">, pružajući </w:t>
      </w:r>
      <w:r w:rsidR="001803CC" w:rsidRPr="0007443B">
        <w:rPr>
          <w:rFonts w:eastAsia="Calibri" w:cstheme="minorHAnsi"/>
          <w:lang w:val="hr-HR"/>
        </w:rPr>
        <w:t>sveobuhvatno</w:t>
      </w:r>
      <w:r w:rsidR="00A53A81" w:rsidRPr="0007443B">
        <w:rPr>
          <w:rFonts w:eastAsia="Calibri" w:cstheme="minorHAnsi"/>
          <w:lang w:val="hr-HR"/>
        </w:rPr>
        <w:t xml:space="preserve"> iskustv</w:t>
      </w:r>
      <w:r w:rsidR="007A51B8" w:rsidRPr="0007443B">
        <w:rPr>
          <w:rFonts w:eastAsia="Calibri" w:cstheme="minorHAnsi"/>
          <w:lang w:val="hr-HR"/>
        </w:rPr>
        <w:t>o</w:t>
      </w:r>
      <w:r w:rsidR="00A53A81" w:rsidRPr="0007443B">
        <w:rPr>
          <w:rFonts w:eastAsia="Calibri" w:cstheme="minorHAnsi"/>
          <w:lang w:val="hr-HR"/>
        </w:rPr>
        <w:t xml:space="preserve"> </w:t>
      </w:r>
      <w:r w:rsidR="007A51B8" w:rsidRPr="0007443B">
        <w:rPr>
          <w:rFonts w:eastAsia="Calibri" w:cstheme="minorHAnsi"/>
          <w:lang w:val="hr-HR"/>
        </w:rPr>
        <w:t>korištenja</w:t>
      </w:r>
      <w:r w:rsidR="00A53A81" w:rsidRPr="0007443B">
        <w:rPr>
          <w:rFonts w:eastAsia="Calibri" w:cstheme="minorHAnsi"/>
          <w:lang w:val="hr-HR"/>
        </w:rPr>
        <w:t xml:space="preserve"> pametnog telefona zahvaljujući dizajnu koji </w:t>
      </w:r>
      <w:r w:rsidR="007A51B8" w:rsidRPr="0007443B">
        <w:rPr>
          <w:rFonts w:eastAsia="Calibri" w:cstheme="minorHAnsi"/>
          <w:lang w:val="hr-HR"/>
        </w:rPr>
        <w:t>može mijenjati</w:t>
      </w:r>
      <w:r w:rsidR="00A53A81" w:rsidRPr="0007443B">
        <w:rPr>
          <w:rFonts w:eastAsia="Calibri" w:cstheme="minorHAnsi"/>
          <w:lang w:val="hr-HR"/>
        </w:rPr>
        <w:t xml:space="preserve"> oblik, </w:t>
      </w:r>
      <w:r w:rsidR="007A51B8" w:rsidRPr="0007443B">
        <w:rPr>
          <w:rFonts w:eastAsia="Calibri" w:cstheme="minorHAnsi"/>
          <w:lang w:val="hr-HR"/>
        </w:rPr>
        <w:t>impresivnim</w:t>
      </w:r>
      <w:r w:rsidR="00A53A81" w:rsidRPr="0007443B">
        <w:rPr>
          <w:rFonts w:eastAsia="Calibri" w:cstheme="minorHAnsi"/>
          <w:lang w:val="hr-HR"/>
        </w:rPr>
        <w:t xml:space="preserve"> </w:t>
      </w:r>
      <w:r w:rsidR="003269A5" w:rsidRPr="0007443B">
        <w:rPr>
          <w:rFonts w:eastAsia="Calibri" w:cstheme="minorHAnsi"/>
          <w:lang w:val="hr-HR"/>
        </w:rPr>
        <w:t>zaslonima</w:t>
      </w:r>
      <w:r w:rsidR="00A53A81" w:rsidRPr="0007443B">
        <w:rPr>
          <w:rFonts w:eastAsia="Calibri" w:cstheme="minorHAnsi"/>
          <w:lang w:val="hr-HR"/>
        </w:rPr>
        <w:t xml:space="preserve"> i </w:t>
      </w:r>
      <w:proofErr w:type="spellStart"/>
      <w:r w:rsidR="003269A5" w:rsidRPr="0007443B">
        <w:rPr>
          <w:rFonts w:eastAsia="Calibri" w:cstheme="minorHAnsi"/>
          <w:lang w:val="hr-HR"/>
        </w:rPr>
        <w:t>multitasking</w:t>
      </w:r>
      <w:proofErr w:type="spellEnd"/>
      <w:r w:rsidR="003269A5" w:rsidRPr="0007443B">
        <w:rPr>
          <w:rFonts w:eastAsia="Calibri" w:cstheme="minorHAnsi"/>
          <w:lang w:val="hr-HR"/>
        </w:rPr>
        <w:t xml:space="preserve"> značajkama poput onih na računalu</w:t>
      </w:r>
      <w:r w:rsidR="00453E02" w:rsidRPr="0007443B">
        <w:rPr>
          <w:rFonts w:eastAsia="Calibri" w:cstheme="minorHAnsi"/>
          <w:lang w:val="hr-HR"/>
        </w:rPr>
        <w:t>,</w:t>
      </w:r>
      <w:r w:rsidR="00A53A81" w:rsidRPr="0007443B">
        <w:rPr>
          <w:rFonts w:eastAsia="Calibri" w:cstheme="minorHAnsi"/>
          <w:lang w:val="hr-HR"/>
        </w:rPr>
        <w:t xml:space="preserve"> </w:t>
      </w:r>
      <w:r w:rsidR="00453E02" w:rsidRPr="0007443B">
        <w:rPr>
          <w:rFonts w:eastAsia="Calibri" w:cstheme="minorHAnsi"/>
          <w:lang w:val="hr-HR"/>
        </w:rPr>
        <w:t>uz naprednu</w:t>
      </w:r>
      <w:r w:rsidR="00A53A81" w:rsidRPr="0007443B">
        <w:rPr>
          <w:rFonts w:eastAsia="Calibri" w:cstheme="minorHAnsi"/>
          <w:lang w:val="hr-HR"/>
        </w:rPr>
        <w:t xml:space="preserve"> </w:t>
      </w:r>
      <w:r w:rsidR="00453E02" w:rsidRPr="0007443B">
        <w:rPr>
          <w:rFonts w:eastAsia="Calibri" w:cstheme="minorHAnsi"/>
          <w:lang w:val="hr-HR"/>
        </w:rPr>
        <w:t>tehnologiju</w:t>
      </w:r>
      <w:r w:rsidR="00A53A81" w:rsidRPr="0007443B">
        <w:rPr>
          <w:rFonts w:eastAsia="Calibri" w:cstheme="minorHAnsi"/>
          <w:lang w:val="hr-HR"/>
        </w:rPr>
        <w:t xml:space="preserve"> kamere i snažn</w:t>
      </w:r>
      <w:r w:rsidR="00453E02" w:rsidRPr="0007443B">
        <w:rPr>
          <w:rFonts w:eastAsia="Calibri" w:cstheme="minorHAnsi"/>
          <w:lang w:val="hr-HR"/>
        </w:rPr>
        <w:t>e</w:t>
      </w:r>
      <w:r w:rsidR="00A53A81" w:rsidRPr="0007443B">
        <w:rPr>
          <w:rFonts w:eastAsia="Calibri" w:cstheme="minorHAnsi"/>
          <w:lang w:val="hr-HR"/>
        </w:rPr>
        <w:t xml:space="preserve"> mobiln</w:t>
      </w:r>
      <w:r w:rsidR="00453E02" w:rsidRPr="0007443B">
        <w:rPr>
          <w:rFonts w:eastAsia="Calibri" w:cstheme="minorHAnsi"/>
          <w:lang w:val="hr-HR"/>
        </w:rPr>
        <w:t>e</w:t>
      </w:r>
      <w:r w:rsidR="00A53A81" w:rsidRPr="0007443B">
        <w:rPr>
          <w:rFonts w:eastAsia="Calibri" w:cstheme="minorHAnsi"/>
          <w:lang w:val="hr-HR"/>
        </w:rPr>
        <w:t xml:space="preserve"> procesor</w:t>
      </w:r>
      <w:r w:rsidR="00453E02" w:rsidRPr="0007443B">
        <w:rPr>
          <w:rFonts w:eastAsia="Calibri" w:cstheme="minorHAnsi"/>
          <w:lang w:val="hr-HR"/>
        </w:rPr>
        <w:t>e</w:t>
      </w:r>
      <w:r w:rsidR="00A53A81" w:rsidRPr="0007443B">
        <w:rPr>
          <w:rFonts w:eastAsia="Calibri" w:cstheme="minorHAnsi"/>
          <w:lang w:val="hr-HR"/>
        </w:rPr>
        <w:t xml:space="preserve">. </w:t>
      </w:r>
    </w:p>
    <w:p w14:paraId="38B43BA3" w14:textId="77777777" w:rsidR="00C53A22" w:rsidRPr="0007443B" w:rsidRDefault="00C53A22" w:rsidP="00E03162">
      <w:pPr>
        <w:spacing w:line="276" w:lineRule="auto"/>
        <w:jc w:val="both"/>
        <w:rPr>
          <w:rFonts w:ascii="Calibri" w:eastAsia="Calibri" w:hAnsi="Calibri" w:cs="Calibri"/>
          <w:lang w:val="hr-HR"/>
        </w:rPr>
      </w:pPr>
    </w:p>
    <w:p w14:paraId="7560A5B8" w14:textId="4B5E53AD" w:rsidR="00C53A22" w:rsidRPr="0007443B" w:rsidRDefault="00C53A22" w:rsidP="00E03162">
      <w:pPr>
        <w:spacing w:line="276" w:lineRule="auto"/>
        <w:jc w:val="both"/>
        <w:rPr>
          <w:rFonts w:ascii="Calibri" w:eastAsia="Calibri" w:hAnsi="Calibri" w:cs="Calibri"/>
          <w:b/>
          <w:bCs/>
          <w:lang w:val="hr-HR"/>
        </w:rPr>
      </w:pPr>
      <w:r w:rsidRPr="0007443B">
        <w:rPr>
          <w:rFonts w:ascii="Calibri" w:eastAsia="Calibri" w:hAnsi="Calibri" w:cs="Calibri"/>
          <w:b/>
          <w:bCs/>
          <w:lang w:val="hr-HR"/>
        </w:rPr>
        <w:t>Galaxy Z Flip4</w:t>
      </w:r>
      <w:r w:rsidR="008070B0" w:rsidRPr="0007443B">
        <w:rPr>
          <w:rFonts w:ascii="Calibri" w:eastAsia="Calibri" w:hAnsi="Calibri" w:cs="Calibri"/>
          <w:b/>
          <w:bCs/>
          <w:lang w:val="hr-HR"/>
        </w:rPr>
        <w:t xml:space="preserve">, </w:t>
      </w:r>
      <w:r w:rsidR="00C75D7A" w:rsidRPr="0007443B">
        <w:rPr>
          <w:rFonts w:ascii="Calibri" w:eastAsia="Calibri" w:hAnsi="Calibri" w:cs="Calibri"/>
          <w:b/>
          <w:bCs/>
          <w:lang w:val="hr-HR"/>
        </w:rPr>
        <w:t>savršen</w:t>
      </w:r>
      <w:r w:rsidR="001803CC" w:rsidRPr="0007443B">
        <w:rPr>
          <w:rFonts w:ascii="Calibri" w:eastAsia="Calibri" w:hAnsi="Calibri" w:cs="Calibri"/>
          <w:b/>
          <w:bCs/>
          <w:lang w:val="hr-HR"/>
        </w:rPr>
        <w:t>i uređaj</w:t>
      </w:r>
      <w:r w:rsidR="00C75D7A" w:rsidRPr="0007443B">
        <w:rPr>
          <w:rFonts w:ascii="Calibri" w:eastAsia="Calibri" w:hAnsi="Calibri" w:cs="Calibri"/>
          <w:b/>
          <w:bCs/>
          <w:lang w:val="hr-HR"/>
        </w:rPr>
        <w:t xml:space="preserve"> </w:t>
      </w:r>
      <w:r w:rsidR="00FE2BD5">
        <w:rPr>
          <w:rFonts w:ascii="Calibri" w:eastAsia="Calibri" w:hAnsi="Calibri" w:cs="Calibri"/>
          <w:b/>
          <w:bCs/>
          <w:lang w:val="hr-HR"/>
        </w:rPr>
        <w:t xml:space="preserve">za </w:t>
      </w:r>
      <w:r w:rsidR="00197A08" w:rsidRPr="0007443B">
        <w:rPr>
          <w:rFonts w:ascii="Calibri" w:eastAsia="Calibri" w:hAnsi="Calibri" w:cs="Calibri"/>
          <w:b/>
          <w:bCs/>
          <w:lang w:val="hr-HR"/>
        </w:rPr>
        <w:t>izražavanje vlastitog stila</w:t>
      </w:r>
    </w:p>
    <w:p w14:paraId="577B9C7B" w14:textId="59D54849" w:rsidR="00DF2ABA" w:rsidRPr="0007443B" w:rsidRDefault="00770ABE" w:rsidP="00E03162">
      <w:pPr>
        <w:spacing w:line="276" w:lineRule="auto"/>
        <w:jc w:val="both"/>
        <w:rPr>
          <w:rFonts w:ascii="Calibri" w:eastAsia="Calibri" w:hAnsi="Calibri" w:cs="Calibri"/>
          <w:lang w:val="hr-HR"/>
        </w:rPr>
      </w:pPr>
      <w:r w:rsidRPr="0007443B">
        <w:rPr>
          <w:rFonts w:ascii="Calibri" w:hAnsi="Calibri" w:cs="Calibri"/>
          <w:lang w:val="hr-HR" w:eastAsia="ko-KR"/>
        </w:rPr>
        <w:t xml:space="preserve">Galaxy Z Flip4 </w:t>
      </w:r>
      <w:r w:rsidR="009F5DA0" w:rsidRPr="0007443B">
        <w:rPr>
          <w:rFonts w:ascii="Calibri" w:hAnsi="Calibri" w:cs="Calibri"/>
          <w:lang w:val="hr-HR" w:eastAsia="ko-KR"/>
        </w:rPr>
        <w:t xml:space="preserve">unapređuje </w:t>
      </w:r>
      <w:r w:rsidR="00197A08" w:rsidRPr="0007443B">
        <w:rPr>
          <w:rFonts w:ascii="Calibri" w:hAnsi="Calibri" w:cs="Calibri"/>
          <w:lang w:val="hr-HR" w:eastAsia="ko-KR"/>
        </w:rPr>
        <w:t>omiljene funkcij</w:t>
      </w:r>
      <w:r w:rsidR="004A5F0A">
        <w:rPr>
          <w:rFonts w:ascii="Calibri" w:hAnsi="Calibri" w:cs="Calibri"/>
          <w:lang w:val="hr-HR" w:eastAsia="ko-KR"/>
        </w:rPr>
        <w:t>e</w:t>
      </w:r>
      <w:r w:rsidR="00197A08" w:rsidRPr="0007443B">
        <w:rPr>
          <w:rFonts w:ascii="Calibri" w:hAnsi="Calibri" w:cs="Calibri"/>
          <w:lang w:val="hr-HR" w:eastAsia="ko-KR"/>
        </w:rPr>
        <w:t xml:space="preserve"> </w:t>
      </w:r>
      <w:r w:rsidR="009F5DA0" w:rsidRPr="0007443B">
        <w:rPr>
          <w:rFonts w:ascii="Calibri" w:hAnsi="Calibri" w:cs="Calibri"/>
          <w:lang w:val="hr-HR" w:eastAsia="ko-KR"/>
        </w:rPr>
        <w:t xml:space="preserve">među </w:t>
      </w:r>
      <w:r w:rsidR="0013595A" w:rsidRPr="0007443B">
        <w:rPr>
          <w:rFonts w:ascii="Calibri" w:hAnsi="Calibri" w:cs="Calibri"/>
          <w:lang w:val="hr-HR" w:eastAsia="ko-KR"/>
        </w:rPr>
        <w:t>Samsung</w:t>
      </w:r>
      <w:r w:rsidR="009F5DA0" w:rsidRPr="0007443B">
        <w:rPr>
          <w:rFonts w:ascii="Calibri" w:hAnsi="Calibri" w:cs="Calibri"/>
          <w:lang w:val="hr-HR" w:eastAsia="ko-KR"/>
        </w:rPr>
        <w:t xml:space="preserve"> korisnicima</w:t>
      </w:r>
      <w:r w:rsidR="00EE060A" w:rsidRPr="0007443B">
        <w:rPr>
          <w:rFonts w:ascii="Calibri" w:hAnsi="Calibri" w:cs="Calibri"/>
          <w:lang w:val="hr-HR" w:eastAsia="ko-KR"/>
        </w:rPr>
        <w:t>,</w:t>
      </w:r>
      <w:r w:rsidRPr="0007443B">
        <w:rPr>
          <w:rFonts w:ascii="Calibri" w:hAnsi="Calibri" w:cs="Calibri"/>
          <w:lang w:val="hr-HR" w:eastAsia="ko-KR"/>
        </w:rPr>
        <w:t xml:space="preserve"> </w:t>
      </w:r>
      <w:r w:rsidR="009F5DA0" w:rsidRPr="0007443B">
        <w:rPr>
          <w:rFonts w:ascii="Calibri" w:hAnsi="Calibri" w:cs="Calibri"/>
          <w:lang w:val="hr-HR" w:eastAsia="ko-KR"/>
        </w:rPr>
        <w:t xml:space="preserve">što ga čini savršenim </w:t>
      </w:r>
      <w:r w:rsidR="0013595A" w:rsidRPr="0007443B">
        <w:rPr>
          <w:rFonts w:ascii="Calibri" w:hAnsi="Calibri" w:cs="Calibri"/>
          <w:lang w:val="hr-HR" w:eastAsia="ko-KR"/>
        </w:rPr>
        <w:t>uređajem</w:t>
      </w:r>
      <w:r w:rsidR="009F5DA0" w:rsidRPr="0007443B">
        <w:rPr>
          <w:rFonts w:ascii="Calibri" w:hAnsi="Calibri" w:cs="Calibri"/>
          <w:lang w:val="hr-HR" w:eastAsia="ko-KR"/>
        </w:rPr>
        <w:t xml:space="preserve"> za izražavanje</w:t>
      </w:r>
      <w:r w:rsidR="00BB2072" w:rsidRPr="0007443B">
        <w:rPr>
          <w:rFonts w:ascii="Calibri" w:hAnsi="Calibri" w:cs="Calibri"/>
          <w:lang w:val="hr-HR" w:eastAsia="ko-KR"/>
        </w:rPr>
        <w:t xml:space="preserve"> vlastitog stila</w:t>
      </w:r>
      <w:r w:rsidR="009F5DA0" w:rsidRPr="0007443B">
        <w:rPr>
          <w:rFonts w:ascii="Calibri" w:hAnsi="Calibri" w:cs="Calibri"/>
          <w:lang w:val="hr-HR" w:eastAsia="ko-KR"/>
        </w:rPr>
        <w:t xml:space="preserve">. </w:t>
      </w:r>
      <w:r w:rsidR="00D400B2" w:rsidRPr="0082401C">
        <w:rPr>
          <w:rFonts w:ascii="Calibri" w:hAnsi="Calibri" w:cs="Calibri"/>
          <w:lang w:val="hr-HR" w:eastAsia="ko-KR"/>
        </w:rPr>
        <w:t xml:space="preserve">Njegov </w:t>
      </w:r>
      <w:r w:rsidR="0082401C" w:rsidRPr="0082401C">
        <w:rPr>
          <w:rFonts w:ascii="Calibri" w:hAnsi="Calibri" w:cs="Calibri"/>
          <w:lang w:val="hr-HR" w:eastAsia="ko-KR"/>
        </w:rPr>
        <w:t>preklopni dizajn</w:t>
      </w:r>
      <w:r w:rsidR="00D400B2" w:rsidRPr="0082401C">
        <w:rPr>
          <w:rFonts w:ascii="Calibri" w:hAnsi="Calibri" w:cs="Calibri"/>
          <w:lang w:val="hr-HR" w:eastAsia="ko-KR"/>
        </w:rPr>
        <w:t xml:space="preserve"> nudi</w:t>
      </w:r>
      <w:r w:rsidR="00281CEB" w:rsidRPr="0082401C">
        <w:rPr>
          <w:rFonts w:ascii="Calibri" w:hAnsi="Calibri" w:cs="Calibri"/>
          <w:lang w:val="hr-HR" w:eastAsia="ko-KR"/>
        </w:rPr>
        <w:t xml:space="preserve"> </w:t>
      </w:r>
      <w:r w:rsidR="00D400B2" w:rsidRPr="0082401C">
        <w:rPr>
          <w:rFonts w:ascii="Calibri" w:hAnsi="Calibri" w:cs="Calibri"/>
          <w:lang w:val="hr-HR" w:eastAsia="ko-KR"/>
        </w:rPr>
        <w:t>jedinstveno iskustvo koje nije dostupno ni na jednom drugom pametnom telefonu.</w:t>
      </w:r>
      <w:r w:rsidR="00D400B2" w:rsidRPr="0007443B">
        <w:rPr>
          <w:rFonts w:ascii="Calibri" w:hAnsi="Calibri" w:cs="Calibri"/>
          <w:lang w:val="hr-HR" w:eastAsia="ko-KR"/>
        </w:rPr>
        <w:t xml:space="preserve"> </w:t>
      </w:r>
    </w:p>
    <w:p w14:paraId="729AF100" w14:textId="069C204F" w:rsidR="00DF2ABA" w:rsidRPr="0007443B" w:rsidRDefault="00DF2ABA" w:rsidP="00E03162">
      <w:pPr>
        <w:spacing w:line="276" w:lineRule="auto"/>
        <w:jc w:val="both"/>
        <w:rPr>
          <w:rFonts w:ascii="Calibri" w:eastAsia="Calibri" w:hAnsi="Calibri" w:cs="Calibri"/>
          <w:lang w:val="hr-HR"/>
        </w:rPr>
      </w:pPr>
    </w:p>
    <w:p w14:paraId="17C27297" w14:textId="12143E07" w:rsidR="00C53A22" w:rsidRPr="0007443B" w:rsidRDefault="00C84650" w:rsidP="00087BBC">
      <w:pPr>
        <w:spacing w:line="276" w:lineRule="auto"/>
        <w:jc w:val="both"/>
        <w:rPr>
          <w:rFonts w:ascii="Calibri" w:eastAsia="Calibri" w:hAnsi="Calibri" w:cs="Calibri"/>
          <w:lang w:val="hr-HR"/>
        </w:rPr>
      </w:pPr>
      <w:r w:rsidRPr="0007443B">
        <w:rPr>
          <w:rFonts w:ascii="Calibri" w:eastAsia="Calibri" w:hAnsi="Calibri" w:cs="Calibri"/>
          <w:lang w:val="hr-HR"/>
        </w:rPr>
        <w:t xml:space="preserve">Korisnici mogu snimati videozapise bez upotrebe ruku ili </w:t>
      </w:r>
      <w:r w:rsidR="008619F1" w:rsidRPr="0007443B">
        <w:rPr>
          <w:rFonts w:ascii="Calibri" w:eastAsia="Calibri" w:hAnsi="Calibri" w:cs="Calibri"/>
          <w:lang w:val="hr-HR"/>
        </w:rPr>
        <w:t xml:space="preserve">grupne </w:t>
      </w:r>
      <w:proofErr w:type="spellStart"/>
      <w:r w:rsidR="008619F1" w:rsidRPr="0007443B">
        <w:rPr>
          <w:rFonts w:ascii="Calibri" w:eastAsia="Calibri" w:hAnsi="Calibri" w:cs="Calibri"/>
          <w:lang w:val="hr-HR"/>
        </w:rPr>
        <w:t>selfije</w:t>
      </w:r>
      <w:proofErr w:type="spellEnd"/>
      <w:r w:rsidR="008619F1" w:rsidRPr="0007443B">
        <w:rPr>
          <w:rFonts w:ascii="Calibri" w:eastAsia="Calibri" w:hAnsi="Calibri" w:cs="Calibri"/>
          <w:lang w:val="hr-HR"/>
        </w:rPr>
        <w:t xml:space="preserve"> pod različitih kutovima djelomičnim preklapanjem Z Flip4 pametnog telefona </w:t>
      </w:r>
      <w:r w:rsidR="0018376A" w:rsidRPr="0007443B">
        <w:rPr>
          <w:rFonts w:ascii="Calibri" w:eastAsia="Calibri" w:hAnsi="Calibri" w:cs="Calibri"/>
          <w:lang w:val="hr-HR"/>
        </w:rPr>
        <w:t xml:space="preserve">za aktivaciju inovativne </w:t>
      </w:r>
      <w:proofErr w:type="spellStart"/>
      <w:r w:rsidR="0018376A" w:rsidRPr="0007443B">
        <w:rPr>
          <w:rFonts w:ascii="Calibri" w:eastAsia="Calibri" w:hAnsi="Calibri" w:cs="Calibri"/>
          <w:lang w:val="hr-HR"/>
        </w:rPr>
        <w:t>FlexCam</w:t>
      </w:r>
      <w:proofErr w:type="spellEnd"/>
      <w:r w:rsidR="0018376A" w:rsidRPr="0007443B">
        <w:rPr>
          <w:rFonts w:ascii="Calibri" w:eastAsia="Calibri" w:hAnsi="Calibri" w:cs="Calibri"/>
          <w:lang w:val="hr-HR"/>
        </w:rPr>
        <w:t xml:space="preserve"> kamere</w:t>
      </w:r>
      <w:r w:rsidR="0018376A" w:rsidRPr="0007443B">
        <w:rPr>
          <w:rStyle w:val="FootnoteReference"/>
          <w:rFonts w:ascii="Calibri" w:eastAsia="Calibri" w:hAnsi="Calibri" w:cs="Calibri"/>
          <w:lang w:val="hr-HR"/>
        </w:rPr>
        <w:footnoteReference w:id="3"/>
      </w:r>
      <w:r w:rsidR="0018376A" w:rsidRPr="0007443B">
        <w:rPr>
          <w:rFonts w:ascii="Calibri" w:eastAsia="Calibri" w:hAnsi="Calibri" w:cs="Calibri"/>
          <w:lang w:val="hr-HR"/>
        </w:rPr>
        <w:t>.</w:t>
      </w:r>
      <w:r w:rsidR="00087BBC" w:rsidRPr="0007443B">
        <w:rPr>
          <w:rFonts w:ascii="Calibri" w:eastAsia="Calibri" w:hAnsi="Calibri" w:cs="Calibri"/>
          <w:lang w:val="hr-HR"/>
        </w:rPr>
        <w:t xml:space="preserve"> </w:t>
      </w:r>
      <w:r w:rsidR="00B8255B" w:rsidRPr="0007443B">
        <w:rPr>
          <w:rFonts w:ascii="Calibri" w:eastAsia="Calibri" w:hAnsi="Calibri" w:cs="Calibri"/>
          <w:lang w:val="hr-HR"/>
        </w:rPr>
        <w:t xml:space="preserve">Ove funkcije su čak </w:t>
      </w:r>
      <w:r w:rsidR="00B8255B" w:rsidRPr="0007443B">
        <w:rPr>
          <w:rFonts w:ascii="Calibri" w:eastAsia="Calibri" w:hAnsi="Calibri" w:cs="Calibri"/>
          <w:lang w:val="hr-HR"/>
        </w:rPr>
        <w:lastRenderedPageBreak/>
        <w:t xml:space="preserve">dostupne </w:t>
      </w:r>
      <w:r w:rsidR="00087BBC" w:rsidRPr="0007443B">
        <w:rPr>
          <w:rFonts w:ascii="Calibri" w:eastAsia="Calibri" w:hAnsi="Calibri" w:cs="Calibri"/>
          <w:lang w:val="hr-HR"/>
        </w:rPr>
        <w:t xml:space="preserve">i </w:t>
      </w:r>
      <w:r w:rsidR="00B8255B" w:rsidRPr="0007443B">
        <w:rPr>
          <w:rFonts w:ascii="Calibri" w:eastAsia="Calibri" w:hAnsi="Calibri" w:cs="Calibri"/>
          <w:lang w:val="hr-HR"/>
        </w:rPr>
        <w:t>na omiljenim aplikacijama</w:t>
      </w:r>
      <w:r w:rsidR="00505D2F" w:rsidRPr="0007443B">
        <w:rPr>
          <w:rStyle w:val="FootnoteReference"/>
          <w:rFonts w:ascii="Calibri" w:eastAsia="Calibri" w:hAnsi="Calibri" w:cs="Calibri"/>
          <w:lang w:val="hr-HR"/>
        </w:rPr>
        <w:footnoteReference w:id="4"/>
      </w:r>
      <w:r w:rsidR="00B8255B" w:rsidRPr="0007443B">
        <w:rPr>
          <w:rFonts w:ascii="Calibri" w:eastAsia="Calibri" w:hAnsi="Calibri" w:cs="Calibri"/>
          <w:lang w:val="hr-HR"/>
        </w:rPr>
        <w:t xml:space="preserve"> korisnika</w:t>
      </w:r>
      <w:r w:rsidR="00505D2F" w:rsidRPr="0007443B">
        <w:rPr>
          <w:rFonts w:ascii="Calibri" w:eastAsia="Calibri" w:hAnsi="Calibri" w:cs="Calibri"/>
          <w:lang w:val="hr-HR"/>
        </w:rPr>
        <w:t xml:space="preserve">. </w:t>
      </w:r>
      <w:r w:rsidR="003E3842" w:rsidRPr="0007443B">
        <w:rPr>
          <w:rFonts w:ascii="Calibri" w:eastAsia="Calibri" w:hAnsi="Calibri" w:cs="Calibri"/>
          <w:lang w:val="hr-HR"/>
        </w:rPr>
        <w:t xml:space="preserve">Zahvaljujući </w:t>
      </w:r>
      <w:r w:rsidR="00505D2F" w:rsidRPr="0007443B">
        <w:rPr>
          <w:rFonts w:ascii="Calibri" w:eastAsia="Calibri" w:hAnsi="Calibri" w:cs="Calibri"/>
          <w:lang w:val="hr-HR"/>
        </w:rPr>
        <w:t>Samsung</w:t>
      </w:r>
      <w:r w:rsidR="003E3842" w:rsidRPr="0007443B">
        <w:rPr>
          <w:rFonts w:ascii="Calibri" w:eastAsia="Calibri" w:hAnsi="Calibri" w:cs="Calibri"/>
          <w:lang w:val="hr-HR"/>
        </w:rPr>
        <w:t xml:space="preserve"> partnerstvu </w:t>
      </w:r>
      <w:r w:rsidR="0069619C" w:rsidRPr="0007443B">
        <w:rPr>
          <w:rFonts w:ascii="Calibri" w:eastAsia="Calibri" w:hAnsi="Calibri" w:cs="Calibri"/>
          <w:lang w:val="hr-HR"/>
        </w:rPr>
        <w:t>s t</w:t>
      </w:r>
      <w:r w:rsidR="00E61482" w:rsidRPr="0007443B">
        <w:rPr>
          <w:rFonts w:ascii="Calibri" w:eastAsia="Calibri" w:hAnsi="Calibri" w:cs="Calibri"/>
          <w:lang w:val="hr-HR"/>
        </w:rPr>
        <w:t>vrtkom</w:t>
      </w:r>
      <w:r w:rsidR="003E3842" w:rsidRPr="0007443B">
        <w:rPr>
          <w:rFonts w:ascii="Calibri" w:eastAsia="Calibri" w:hAnsi="Calibri" w:cs="Calibri"/>
          <w:lang w:val="hr-HR"/>
        </w:rPr>
        <w:t xml:space="preserve"> </w:t>
      </w:r>
      <w:r w:rsidR="00505D2F" w:rsidRPr="0007443B">
        <w:rPr>
          <w:rFonts w:ascii="Calibri" w:eastAsia="Calibri" w:hAnsi="Calibri" w:cs="Calibri"/>
          <w:lang w:val="hr-HR"/>
        </w:rPr>
        <w:t xml:space="preserve">Meta, </w:t>
      </w:r>
      <w:proofErr w:type="spellStart"/>
      <w:r w:rsidR="00505D2F" w:rsidRPr="0007443B">
        <w:rPr>
          <w:rFonts w:ascii="Calibri" w:eastAsia="Calibri" w:hAnsi="Calibri" w:cs="Calibri"/>
          <w:lang w:val="hr-HR"/>
        </w:rPr>
        <w:t>FlexCam</w:t>
      </w:r>
      <w:proofErr w:type="spellEnd"/>
      <w:r w:rsidR="00505D2F" w:rsidRPr="0007443B">
        <w:rPr>
          <w:rFonts w:ascii="Calibri" w:eastAsia="Calibri" w:hAnsi="Calibri" w:cs="Calibri"/>
          <w:lang w:val="hr-HR"/>
        </w:rPr>
        <w:t xml:space="preserve"> </w:t>
      </w:r>
      <w:r w:rsidR="003E3842" w:rsidRPr="0007443B">
        <w:rPr>
          <w:rFonts w:ascii="Calibri" w:eastAsia="Calibri" w:hAnsi="Calibri" w:cs="Calibri"/>
          <w:lang w:val="hr-HR"/>
        </w:rPr>
        <w:t xml:space="preserve">je </w:t>
      </w:r>
      <w:r w:rsidR="00E61482" w:rsidRPr="0007443B">
        <w:rPr>
          <w:rFonts w:ascii="Calibri" w:eastAsia="Calibri" w:hAnsi="Calibri" w:cs="Calibri"/>
          <w:lang w:val="hr-HR"/>
        </w:rPr>
        <w:t>optimiziran</w:t>
      </w:r>
      <w:r w:rsidR="003E3842" w:rsidRPr="0007443B">
        <w:rPr>
          <w:rFonts w:ascii="Calibri" w:eastAsia="Calibri" w:hAnsi="Calibri" w:cs="Calibri"/>
          <w:lang w:val="hr-HR"/>
        </w:rPr>
        <w:t xml:space="preserve"> za najpopularnije društvene mreže</w:t>
      </w:r>
      <w:r w:rsidR="00505D2F" w:rsidRPr="0007443B">
        <w:rPr>
          <w:rFonts w:ascii="Calibri" w:eastAsia="Calibri" w:hAnsi="Calibri" w:cs="Calibri"/>
          <w:lang w:val="hr-HR"/>
        </w:rPr>
        <w:t xml:space="preserve">, </w:t>
      </w:r>
      <w:r w:rsidR="003E3842" w:rsidRPr="0007443B">
        <w:rPr>
          <w:rFonts w:ascii="Calibri" w:eastAsia="Calibri" w:hAnsi="Calibri" w:cs="Calibri"/>
          <w:lang w:val="hr-HR"/>
        </w:rPr>
        <w:t xml:space="preserve">uključujući </w:t>
      </w:r>
      <w:r w:rsidR="00505D2F" w:rsidRPr="0007443B">
        <w:rPr>
          <w:rFonts w:ascii="Calibri" w:eastAsia="Calibri" w:hAnsi="Calibri" w:cs="Calibri"/>
          <w:lang w:val="hr-HR"/>
        </w:rPr>
        <w:t xml:space="preserve">Instagram, </w:t>
      </w:r>
      <w:r w:rsidR="00710170" w:rsidRPr="0007443B">
        <w:rPr>
          <w:rFonts w:ascii="Calibri" w:eastAsia="Calibri" w:hAnsi="Calibri" w:cs="Calibri"/>
          <w:lang w:val="hr-HR"/>
        </w:rPr>
        <w:t>WhatsApp i Facebook</w:t>
      </w:r>
      <w:r w:rsidR="003E3842" w:rsidRPr="0007443B">
        <w:rPr>
          <w:rFonts w:ascii="Calibri" w:eastAsia="Calibri" w:hAnsi="Calibri" w:cs="Calibri"/>
          <w:lang w:val="hr-HR"/>
        </w:rPr>
        <w:t xml:space="preserve">. </w:t>
      </w:r>
      <w:r w:rsidR="001B0CE3" w:rsidRPr="0007443B">
        <w:rPr>
          <w:rFonts w:ascii="Calibri" w:eastAsia="Calibri" w:hAnsi="Calibri" w:cs="Calibri"/>
          <w:lang w:val="hr-HR"/>
        </w:rPr>
        <w:t>Uz</w:t>
      </w:r>
      <w:r w:rsidR="000839B2" w:rsidRPr="0007443B">
        <w:rPr>
          <w:rFonts w:ascii="Calibri" w:eastAsia="Calibri" w:hAnsi="Calibri" w:cs="Calibri"/>
          <w:lang w:val="hr-HR"/>
        </w:rPr>
        <w:t xml:space="preserve"> </w:t>
      </w:r>
      <w:r w:rsidR="00505D2F" w:rsidRPr="0007443B">
        <w:rPr>
          <w:rFonts w:ascii="Calibri" w:eastAsia="Calibri" w:hAnsi="Calibri" w:cs="Calibri"/>
          <w:lang w:val="hr-HR"/>
        </w:rPr>
        <w:t xml:space="preserve">Z Flip4 </w:t>
      </w:r>
      <w:r w:rsidR="001B0CE3" w:rsidRPr="0007443B">
        <w:rPr>
          <w:rFonts w:ascii="Calibri" w:eastAsia="Calibri" w:hAnsi="Calibri" w:cs="Calibri"/>
          <w:lang w:val="hr-HR"/>
        </w:rPr>
        <w:t>korisni</w:t>
      </w:r>
      <w:r w:rsidR="009D4486" w:rsidRPr="0007443B">
        <w:rPr>
          <w:rFonts w:ascii="Calibri" w:eastAsia="Calibri" w:hAnsi="Calibri" w:cs="Calibri"/>
          <w:lang w:val="hr-HR"/>
        </w:rPr>
        <w:t>k</w:t>
      </w:r>
      <w:r w:rsidR="001B0CE3" w:rsidRPr="0007443B">
        <w:rPr>
          <w:rFonts w:ascii="Calibri" w:eastAsia="Calibri" w:hAnsi="Calibri" w:cs="Calibri"/>
          <w:lang w:val="hr-HR"/>
        </w:rPr>
        <w:t xml:space="preserve"> može napraviti najkvalitetnije </w:t>
      </w:r>
      <w:proofErr w:type="spellStart"/>
      <w:r w:rsidR="001B0CE3" w:rsidRPr="0007443B">
        <w:rPr>
          <w:rFonts w:ascii="Calibri" w:eastAsia="Calibri" w:hAnsi="Calibri" w:cs="Calibri"/>
          <w:lang w:val="hr-HR"/>
        </w:rPr>
        <w:t>selfije</w:t>
      </w:r>
      <w:proofErr w:type="spellEnd"/>
      <w:r w:rsidR="001B0CE3" w:rsidRPr="0007443B">
        <w:rPr>
          <w:rFonts w:ascii="Calibri" w:eastAsia="Calibri" w:hAnsi="Calibri" w:cs="Calibri"/>
          <w:lang w:val="hr-HR"/>
        </w:rPr>
        <w:t xml:space="preserve"> ikad d</w:t>
      </w:r>
      <w:r w:rsidR="000839B2" w:rsidRPr="0007443B">
        <w:rPr>
          <w:rFonts w:ascii="Calibri" w:eastAsia="Calibri" w:hAnsi="Calibri" w:cs="Calibri"/>
          <w:lang w:val="hr-HR"/>
        </w:rPr>
        <w:t xml:space="preserve">irektno </w:t>
      </w:r>
      <w:r w:rsidR="009D4486" w:rsidRPr="0007443B">
        <w:rPr>
          <w:rFonts w:ascii="Calibri" w:eastAsia="Calibri" w:hAnsi="Calibri" w:cs="Calibri"/>
          <w:lang w:val="hr-HR"/>
        </w:rPr>
        <w:t>putem</w:t>
      </w:r>
      <w:r w:rsidR="001B0CE3" w:rsidRPr="0007443B">
        <w:rPr>
          <w:rFonts w:ascii="Calibri" w:eastAsia="Calibri" w:hAnsi="Calibri" w:cs="Calibri"/>
          <w:lang w:val="hr-HR"/>
        </w:rPr>
        <w:t xml:space="preserve"> </w:t>
      </w:r>
      <w:proofErr w:type="spellStart"/>
      <w:r w:rsidR="008B2A40" w:rsidRPr="000C25AE">
        <w:rPr>
          <w:rFonts w:ascii="Calibri" w:eastAsia="Calibri" w:hAnsi="Calibri" w:cs="Calibri"/>
          <w:i/>
          <w:lang w:val="hr-HR"/>
        </w:rPr>
        <w:t>Cover</w:t>
      </w:r>
      <w:proofErr w:type="spellEnd"/>
      <w:r w:rsidR="008B2A40" w:rsidRPr="000C25AE">
        <w:rPr>
          <w:rFonts w:ascii="Calibri" w:eastAsia="Calibri" w:hAnsi="Calibri" w:cs="Calibri"/>
          <w:i/>
          <w:lang w:val="hr-HR"/>
        </w:rPr>
        <w:t xml:space="preserve"> Screen</w:t>
      </w:r>
      <w:r w:rsidR="008B2A40" w:rsidRPr="0007443B">
        <w:rPr>
          <w:rFonts w:ascii="Calibri" w:eastAsia="Calibri" w:hAnsi="Calibri" w:cs="Calibri"/>
          <w:lang w:val="hr-HR"/>
        </w:rPr>
        <w:t xml:space="preserve"> prednjeg </w:t>
      </w:r>
      <w:r w:rsidR="001B0CE3" w:rsidRPr="0007443B">
        <w:rPr>
          <w:rFonts w:ascii="Calibri" w:eastAsia="Calibri" w:hAnsi="Calibri" w:cs="Calibri"/>
          <w:lang w:val="hr-HR"/>
        </w:rPr>
        <w:t>zaslona</w:t>
      </w:r>
      <w:r w:rsidR="009D4486" w:rsidRPr="0007443B">
        <w:rPr>
          <w:rFonts w:ascii="Calibri" w:eastAsia="Calibri" w:hAnsi="Calibri" w:cs="Calibri"/>
          <w:lang w:val="hr-HR"/>
        </w:rPr>
        <w:t>, korištenjem</w:t>
      </w:r>
      <w:r w:rsidR="000839B2" w:rsidRPr="0007443B">
        <w:rPr>
          <w:rFonts w:ascii="Calibri" w:eastAsia="Calibri" w:hAnsi="Calibri" w:cs="Calibri"/>
          <w:lang w:val="hr-HR"/>
        </w:rPr>
        <w:t xml:space="preserve"> glavne kamere s </w:t>
      </w:r>
      <w:r w:rsidR="009D4486" w:rsidRPr="0007443B">
        <w:rPr>
          <w:rFonts w:ascii="Calibri" w:eastAsia="Calibri" w:hAnsi="Calibri" w:cs="Calibri"/>
          <w:lang w:val="hr-HR"/>
        </w:rPr>
        <w:t>unapr</w:t>
      </w:r>
      <w:r w:rsidR="006F251D">
        <w:rPr>
          <w:rFonts w:ascii="Calibri" w:eastAsia="Calibri" w:hAnsi="Calibri" w:cs="Calibri"/>
          <w:lang w:val="hr-HR"/>
        </w:rPr>
        <w:t>i</w:t>
      </w:r>
      <w:r w:rsidR="009D4486" w:rsidRPr="0007443B">
        <w:rPr>
          <w:rFonts w:ascii="Calibri" w:eastAsia="Calibri" w:hAnsi="Calibri" w:cs="Calibri"/>
          <w:lang w:val="hr-HR"/>
        </w:rPr>
        <w:t>jeđen</w:t>
      </w:r>
      <w:r w:rsidR="00C451D1">
        <w:rPr>
          <w:rFonts w:ascii="Calibri" w:eastAsia="Calibri" w:hAnsi="Calibri" w:cs="Calibri"/>
          <w:lang w:val="hr-HR"/>
        </w:rPr>
        <w:t>o</w:t>
      </w:r>
      <w:r w:rsidR="009D4486" w:rsidRPr="0007443B">
        <w:rPr>
          <w:rFonts w:ascii="Calibri" w:eastAsia="Calibri" w:hAnsi="Calibri" w:cs="Calibri"/>
          <w:lang w:val="hr-HR"/>
        </w:rPr>
        <w:t>m</w:t>
      </w:r>
      <w:r w:rsidR="000839B2" w:rsidRPr="0007443B">
        <w:rPr>
          <w:rFonts w:ascii="Calibri" w:eastAsia="Calibri" w:hAnsi="Calibri" w:cs="Calibri"/>
          <w:lang w:val="hr-HR"/>
        </w:rPr>
        <w:t xml:space="preserve"> </w:t>
      </w:r>
      <w:proofErr w:type="spellStart"/>
      <w:r w:rsidR="007B56D2" w:rsidRPr="0007443B">
        <w:rPr>
          <w:rFonts w:ascii="Calibri" w:eastAsia="Calibri" w:hAnsi="Calibri" w:cs="Calibri"/>
          <w:lang w:val="hr-HR"/>
        </w:rPr>
        <w:t>Quick</w:t>
      </w:r>
      <w:proofErr w:type="spellEnd"/>
      <w:r w:rsidR="007B56D2" w:rsidRPr="0007443B">
        <w:rPr>
          <w:rFonts w:ascii="Calibri" w:eastAsia="Calibri" w:hAnsi="Calibri" w:cs="Calibri"/>
          <w:lang w:val="hr-HR"/>
        </w:rPr>
        <w:t xml:space="preserve"> </w:t>
      </w:r>
      <w:proofErr w:type="spellStart"/>
      <w:r w:rsidR="007B56D2" w:rsidRPr="0007443B">
        <w:rPr>
          <w:rFonts w:ascii="Calibri" w:eastAsia="Calibri" w:hAnsi="Calibri" w:cs="Calibri"/>
          <w:lang w:val="hr-HR"/>
        </w:rPr>
        <w:t>Shot</w:t>
      </w:r>
      <w:proofErr w:type="spellEnd"/>
      <w:r w:rsidR="000839B2" w:rsidRPr="0007443B">
        <w:rPr>
          <w:rFonts w:ascii="Calibri" w:eastAsia="Calibri" w:hAnsi="Calibri" w:cs="Calibri"/>
          <w:lang w:val="hr-HR"/>
        </w:rPr>
        <w:t xml:space="preserve"> </w:t>
      </w:r>
      <w:r w:rsidR="00B77760" w:rsidRPr="0007443B">
        <w:rPr>
          <w:rFonts w:ascii="Calibri" w:eastAsia="Calibri" w:hAnsi="Calibri" w:cs="Calibri"/>
          <w:lang w:val="hr-HR"/>
        </w:rPr>
        <w:t>značajkom.</w:t>
      </w:r>
      <w:r w:rsidR="00505D2F" w:rsidRPr="0007443B">
        <w:rPr>
          <w:rFonts w:ascii="Calibri" w:eastAsia="Calibri" w:hAnsi="Calibri" w:cs="Calibri"/>
          <w:lang w:val="hr-HR"/>
        </w:rPr>
        <w:t xml:space="preserve"> </w:t>
      </w:r>
      <w:r w:rsidR="00C94384" w:rsidRPr="0007443B">
        <w:rPr>
          <w:rFonts w:ascii="Calibri" w:eastAsia="Calibri" w:hAnsi="Calibri" w:cs="Calibri"/>
          <w:lang w:val="hr-HR"/>
        </w:rPr>
        <w:t>Sada, korisnik može započeti s</w:t>
      </w:r>
      <w:r w:rsidR="00384A3D" w:rsidRPr="0007443B">
        <w:rPr>
          <w:rFonts w:ascii="Calibri" w:eastAsia="Calibri" w:hAnsi="Calibri" w:cs="Calibri"/>
          <w:lang w:val="hr-HR"/>
        </w:rPr>
        <w:t>nimanje visokokvalitetnog videozapisa</w:t>
      </w:r>
      <w:r w:rsidR="00C94384" w:rsidRPr="0007443B">
        <w:rPr>
          <w:rFonts w:ascii="Calibri" w:eastAsia="Calibri" w:hAnsi="Calibri" w:cs="Calibri"/>
          <w:lang w:val="hr-HR"/>
        </w:rPr>
        <w:t xml:space="preserve"> u </w:t>
      </w:r>
      <w:proofErr w:type="spellStart"/>
      <w:r w:rsidR="00226258" w:rsidRPr="0007443B">
        <w:rPr>
          <w:rFonts w:ascii="Calibri" w:eastAsia="Calibri" w:hAnsi="Calibri" w:cs="Calibri"/>
          <w:lang w:val="hr-HR"/>
        </w:rPr>
        <w:t>Quick</w:t>
      </w:r>
      <w:proofErr w:type="spellEnd"/>
      <w:r w:rsidR="00226258" w:rsidRPr="0007443B">
        <w:rPr>
          <w:rFonts w:ascii="Calibri" w:eastAsia="Calibri" w:hAnsi="Calibri" w:cs="Calibri"/>
          <w:lang w:val="hr-HR"/>
        </w:rPr>
        <w:t xml:space="preserve"> </w:t>
      </w:r>
      <w:proofErr w:type="spellStart"/>
      <w:r w:rsidR="00226258" w:rsidRPr="0007443B">
        <w:rPr>
          <w:rFonts w:ascii="Calibri" w:eastAsia="Calibri" w:hAnsi="Calibri" w:cs="Calibri"/>
          <w:lang w:val="hr-HR"/>
        </w:rPr>
        <w:t>Shot</w:t>
      </w:r>
      <w:proofErr w:type="spellEnd"/>
      <w:r w:rsidR="00226258" w:rsidRPr="0007443B">
        <w:rPr>
          <w:rFonts w:ascii="Calibri" w:eastAsia="Calibri" w:hAnsi="Calibri" w:cs="Calibri"/>
          <w:lang w:val="hr-HR"/>
        </w:rPr>
        <w:t xml:space="preserve"> </w:t>
      </w:r>
      <w:r w:rsidR="00AC2940" w:rsidRPr="0007443B">
        <w:rPr>
          <w:rFonts w:ascii="Calibri" w:eastAsia="Calibri" w:hAnsi="Calibri" w:cs="Calibri"/>
          <w:lang w:val="hr-HR"/>
        </w:rPr>
        <w:t xml:space="preserve">načinu rada, a zatim </w:t>
      </w:r>
      <w:r w:rsidR="00C94384" w:rsidRPr="0007443B">
        <w:rPr>
          <w:rFonts w:ascii="Calibri" w:eastAsia="Calibri" w:hAnsi="Calibri" w:cs="Calibri"/>
          <w:lang w:val="hr-HR"/>
        </w:rPr>
        <w:t xml:space="preserve">ga jednostavno prebaciti u </w:t>
      </w:r>
      <w:proofErr w:type="spellStart"/>
      <w:r w:rsidR="00C94384" w:rsidRPr="0007443B">
        <w:rPr>
          <w:rFonts w:ascii="Calibri" w:eastAsia="Calibri" w:hAnsi="Calibri" w:cs="Calibri"/>
          <w:lang w:val="hr-HR"/>
        </w:rPr>
        <w:t>Flex</w:t>
      </w:r>
      <w:proofErr w:type="spellEnd"/>
      <w:r w:rsidR="006E3C15" w:rsidRPr="0007443B">
        <w:rPr>
          <w:rFonts w:ascii="Calibri" w:eastAsia="Calibri" w:hAnsi="Calibri" w:cs="Calibri"/>
          <w:lang w:val="hr-HR"/>
        </w:rPr>
        <w:t xml:space="preserve"> način rada</w:t>
      </w:r>
      <w:r w:rsidR="00AC2940" w:rsidRPr="0007443B">
        <w:rPr>
          <w:rFonts w:ascii="Calibri" w:eastAsia="Calibri" w:hAnsi="Calibri" w:cs="Calibri"/>
          <w:lang w:val="hr-HR"/>
        </w:rPr>
        <w:t xml:space="preserve"> </w:t>
      </w:r>
      <w:r w:rsidR="006D4801" w:rsidRPr="0007443B">
        <w:rPr>
          <w:rFonts w:ascii="Calibri" w:eastAsia="Calibri" w:hAnsi="Calibri" w:cs="Calibri"/>
          <w:lang w:val="hr-HR"/>
        </w:rPr>
        <w:t>i nastaviti snimati bez</w:t>
      </w:r>
      <w:r w:rsidR="000839B2" w:rsidRPr="0007443B">
        <w:rPr>
          <w:rFonts w:ascii="Calibri" w:eastAsia="Calibri" w:hAnsi="Calibri" w:cs="Calibri"/>
          <w:lang w:val="hr-HR"/>
        </w:rPr>
        <w:t xml:space="preserve"> </w:t>
      </w:r>
      <w:r w:rsidR="006D4801" w:rsidRPr="0007443B">
        <w:rPr>
          <w:rFonts w:ascii="Calibri" w:eastAsia="Calibri" w:hAnsi="Calibri" w:cs="Calibri"/>
          <w:lang w:val="hr-HR"/>
        </w:rPr>
        <w:t>prekida</w:t>
      </w:r>
      <w:r w:rsidR="000839B2" w:rsidRPr="0007443B">
        <w:rPr>
          <w:rFonts w:ascii="Calibri" w:eastAsia="Calibri" w:hAnsi="Calibri" w:cs="Calibri"/>
          <w:lang w:val="hr-HR"/>
        </w:rPr>
        <w:t xml:space="preserve"> – što je ide</w:t>
      </w:r>
      <w:r w:rsidR="0018653D" w:rsidRPr="0007443B">
        <w:rPr>
          <w:rFonts w:ascii="Calibri" w:eastAsia="Calibri" w:hAnsi="Calibri" w:cs="Calibri"/>
          <w:lang w:val="hr-HR"/>
        </w:rPr>
        <w:t>al</w:t>
      </w:r>
      <w:r w:rsidR="000839B2" w:rsidRPr="0007443B">
        <w:rPr>
          <w:rFonts w:ascii="Calibri" w:eastAsia="Calibri" w:hAnsi="Calibri" w:cs="Calibri"/>
          <w:lang w:val="hr-HR"/>
        </w:rPr>
        <w:t xml:space="preserve">no za autore sadržaja i </w:t>
      </w:r>
      <w:proofErr w:type="spellStart"/>
      <w:r w:rsidR="000839B2" w:rsidRPr="0007443B">
        <w:rPr>
          <w:rFonts w:ascii="Calibri" w:eastAsia="Calibri" w:hAnsi="Calibri" w:cs="Calibri"/>
          <w:lang w:val="hr-HR"/>
        </w:rPr>
        <w:t>vlogere</w:t>
      </w:r>
      <w:proofErr w:type="spellEnd"/>
      <w:r w:rsidR="000839B2" w:rsidRPr="0007443B">
        <w:rPr>
          <w:rFonts w:ascii="Calibri" w:eastAsia="Calibri" w:hAnsi="Calibri" w:cs="Calibri"/>
          <w:lang w:val="hr-HR"/>
        </w:rPr>
        <w:t xml:space="preserve">. </w:t>
      </w:r>
      <w:r w:rsidR="006D4801" w:rsidRPr="0007443B">
        <w:rPr>
          <w:rFonts w:ascii="Calibri" w:eastAsia="Calibri" w:hAnsi="Calibri" w:cs="Calibri"/>
          <w:lang w:val="hr-HR"/>
        </w:rPr>
        <w:t xml:space="preserve">Također, </w:t>
      </w:r>
      <w:r w:rsidR="00C84645" w:rsidRPr="0007443B">
        <w:rPr>
          <w:rFonts w:ascii="Calibri" w:eastAsia="Calibri" w:hAnsi="Calibri" w:cs="Calibri"/>
          <w:lang w:val="hr-HR"/>
        </w:rPr>
        <w:t xml:space="preserve">korisnici mogu snimati </w:t>
      </w:r>
      <w:proofErr w:type="spellStart"/>
      <w:r w:rsidR="000839B2" w:rsidRPr="0007443B">
        <w:rPr>
          <w:rFonts w:ascii="Calibri" w:eastAsia="Calibri" w:hAnsi="Calibri" w:cs="Calibri"/>
          <w:lang w:val="hr-HR"/>
        </w:rPr>
        <w:t>selfije</w:t>
      </w:r>
      <w:proofErr w:type="spellEnd"/>
      <w:r w:rsidR="002605A7">
        <w:rPr>
          <w:rFonts w:ascii="Calibri" w:eastAsia="Calibri" w:hAnsi="Calibri" w:cs="Calibri"/>
          <w:lang w:val="hr-HR"/>
        </w:rPr>
        <w:t xml:space="preserve"> u</w:t>
      </w:r>
      <w:r w:rsidR="000839B2" w:rsidRPr="0007443B">
        <w:rPr>
          <w:rFonts w:ascii="Calibri" w:eastAsia="Calibri" w:hAnsi="Calibri" w:cs="Calibri"/>
          <w:lang w:val="hr-HR"/>
        </w:rPr>
        <w:t xml:space="preserve"> </w:t>
      </w:r>
      <w:proofErr w:type="spellStart"/>
      <w:r w:rsidR="00C84645" w:rsidRPr="0007443B">
        <w:rPr>
          <w:rFonts w:ascii="Calibri" w:eastAsia="Calibri" w:hAnsi="Calibri" w:cs="Calibri"/>
          <w:lang w:val="hr-HR"/>
        </w:rPr>
        <w:t>Portrait</w:t>
      </w:r>
      <w:proofErr w:type="spellEnd"/>
      <w:r w:rsidR="00C84645" w:rsidRPr="0007443B">
        <w:rPr>
          <w:rFonts w:ascii="Calibri" w:eastAsia="Calibri" w:hAnsi="Calibri" w:cs="Calibri"/>
          <w:lang w:val="hr-HR"/>
        </w:rPr>
        <w:t xml:space="preserve"> Mode načinu rada i pregledavati ih</w:t>
      </w:r>
      <w:r w:rsidR="00F139A2" w:rsidRPr="0007443B">
        <w:rPr>
          <w:rFonts w:ascii="Calibri" w:eastAsia="Calibri" w:hAnsi="Calibri" w:cs="Calibri"/>
          <w:lang w:val="hr-HR"/>
        </w:rPr>
        <w:t xml:space="preserve"> u stvarnim omjerima i </w:t>
      </w:r>
      <w:r w:rsidR="002B79D7" w:rsidRPr="0007443B">
        <w:rPr>
          <w:rFonts w:ascii="Calibri" w:eastAsia="Calibri" w:hAnsi="Calibri" w:cs="Calibri"/>
          <w:lang w:val="hr-HR"/>
        </w:rPr>
        <w:t xml:space="preserve">dimenzijama </w:t>
      </w:r>
      <w:r w:rsidR="00EF220D" w:rsidRPr="0007443B">
        <w:rPr>
          <w:rFonts w:ascii="Calibri" w:eastAsia="Calibri" w:hAnsi="Calibri" w:cs="Calibri"/>
          <w:lang w:val="hr-HR"/>
        </w:rPr>
        <w:t xml:space="preserve">fotografije kada koriste </w:t>
      </w:r>
      <w:proofErr w:type="spellStart"/>
      <w:r w:rsidR="00ED2786" w:rsidRPr="0007443B">
        <w:rPr>
          <w:rFonts w:ascii="Calibri" w:eastAsia="Calibri" w:hAnsi="Calibri" w:cs="Calibri"/>
          <w:lang w:val="hr-HR"/>
        </w:rPr>
        <w:t>Quick</w:t>
      </w:r>
      <w:proofErr w:type="spellEnd"/>
      <w:r w:rsidR="00ED2786" w:rsidRPr="0007443B">
        <w:rPr>
          <w:rFonts w:ascii="Calibri" w:eastAsia="Calibri" w:hAnsi="Calibri" w:cs="Calibri"/>
          <w:lang w:val="hr-HR"/>
        </w:rPr>
        <w:t xml:space="preserve"> </w:t>
      </w:r>
      <w:proofErr w:type="spellStart"/>
      <w:r w:rsidR="00ED2786" w:rsidRPr="0007443B">
        <w:rPr>
          <w:rFonts w:ascii="Calibri" w:eastAsia="Calibri" w:hAnsi="Calibri" w:cs="Calibri"/>
          <w:lang w:val="hr-HR"/>
        </w:rPr>
        <w:t>Shot</w:t>
      </w:r>
      <w:proofErr w:type="spellEnd"/>
      <w:r w:rsidR="00F139A2" w:rsidRPr="0007443B">
        <w:rPr>
          <w:rFonts w:ascii="Calibri" w:eastAsia="Calibri" w:hAnsi="Calibri" w:cs="Calibri"/>
          <w:lang w:val="hr-HR"/>
        </w:rPr>
        <w:t xml:space="preserve"> značajku</w:t>
      </w:r>
      <w:r w:rsidR="007B56D2" w:rsidRPr="0007443B">
        <w:rPr>
          <w:rFonts w:ascii="Calibri" w:eastAsia="Calibri" w:hAnsi="Calibri" w:cs="Calibri"/>
          <w:lang w:val="hr-HR"/>
        </w:rPr>
        <w:t xml:space="preserve">. </w:t>
      </w:r>
      <w:r w:rsidR="00BD02DA" w:rsidRPr="0007443B">
        <w:rPr>
          <w:rFonts w:ascii="Calibri" w:eastAsia="Calibri" w:hAnsi="Calibri" w:cs="Calibri"/>
          <w:lang w:val="hr-HR"/>
        </w:rPr>
        <w:t>Uz</w:t>
      </w:r>
      <w:r w:rsidR="00F139A2" w:rsidRPr="0007443B">
        <w:rPr>
          <w:rFonts w:ascii="Calibri" w:eastAsia="Calibri" w:hAnsi="Calibri" w:cs="Calibri"/>
          <w:lang w:val="hr-HR"/>
        </w:rPr>
        <w:t xml:space="preserve"> poboljšan</w:t>
      </w:r>
      <w:r w:rsidR="00BD02DA" w:rsidRPr="0007443B">
        <w:rPr>
          <w:rFonts w:ascii="Calibri" w:eastAsia="Calibri" w:hAnsi="Calibri" w:cs="Calibri"/>
          <w:lang w:val="hr-HR"/>
        </w:rPr>
        <w:t>u</w:t>
      </w:r>
      <w:r w:rsidR="00F139A2" w:rsidRPr="0007443B">
        <w:rPr>
          <w:rFonts w:ascii="Calibri" w:eastAsia="Calibri" w:hAnsi="Calibri" w:cs="Calibri"/>
          <w:lang w:val="hr-HR"/>
        </w:rPr>
        <w:t xml:space="preserve"> kamer</w:t>
      </w:r>
      <w:r w:rsidR="00BD02DA" w:rsidRPr="0007443B">
        <w:rPr>
          <w:rFonts w:ascii="Calibri" w:eastAsia="Calibri" w:hAnsi="Calibri" w:cs="Calibri"/>
          <w:lang w:val="hr-HR"/>
        </w:rPr>
        <w:t>u</w:t>
      </w:r>
      <w:r w:rsidR="009B3E1F" w:rsidRPr="0007443B">
        <w:rPr>
          <w:rFonts w:ascii="Calibri" w:eastAsia="Calibri" w:hAnsi="Calibri" w:cs="Calibri"/>
          <w:lang w:val="hr-HR"/>
        </w:rPr>
        <w:t xml:space="preserve">, </w:t>
      </w:r>
      <w:r w:rsidR="00BD02DA" w:rsidRPr="0007443B">
        <w:rPr>
          <w:rFonts w:ascii="Calibri" w:eastAsia="Calibri" w:hAnsi="Calibri" w:cs="Calibri"/>
          <w:lang w:val="hr-HR"/>
        </w:rPr>
        <w:t>opremljenu</w:t>
      </w:r>
      <w:r w:rsidR="002B79D7" w:rsidRPr="0007443B">
        <w:rPr>
          <w:rFonts w:ascii="Calibri" w:eastAsia="Calibri" w:hAnsi="Calibri" w:cs="Calibri"/>
          <w:lang w:val="hr-HR"/>
        </w:rPr>
        <w:t xml:space="preserve"> </w:t>
      </w:r>
      <w:r w:rsidR="00BD02DA" w:rsidRPr="0007443B">
        <w:rPr>
          <w:rFonts w:ascii="Calibri" w:eastAsia="Calibri" w:hAnsi="Calibri" w:cs="Calibri"/>
          <w:lang w:val="hr-HR"/>
        </w:rPr>
        <w:t xml:space="preserve">sa </w:t>
      </w:r>
      <w:r w:rsidR="00C53A22" w:rsidRPr="0007443B">
        <w:rPr>
          <w:rFonts w:ascii="Calibri" w:eastAsia="Calibri" w:hAnsi="Calibri" w:cs="Calibri"/>
          <w:lang w:val="hr-HR"/>
        </w:rPr>
        <w:t>65</w:t>
      </w:r>
      <w:r w:rsidR="00BD02DA" w:rsidRPr="0007443B">
        <w:rPr>
          <w:rFonts w:ascii="Calibri" w:eastAsia="Calibri" w:hAnsi="Calibri" w:cs="Calibri"/>
          <w:lang w:val="hr-HR"/>
        </w:rPr>
        <w:t>%</w:t>
      </w:r>
      <w:r w:rsidR="002B79D7" w:rsidRPr="0007443B">
        <w:rPr>
          <w:rFonts w:ascii="Calibri" w:eastAsia="Calibri" w:hAnsi="Calibri" w:cs="Calibri"/>
          <w:lang w:val="hr-HR"/>
        </w:rPr>
        <w:t xml:space="preserve"> </w:t>
      </w:r>
      <w:r w:rsidR="00DD0331" w:rsidRPr="0007443B">
        <w:rPr>
          <w:rFonts w:ascii="Calibri" w:eastAsia="Calibri" w:hAnsi="Calibri" w:cs="Calibri"/>
          <w:lang w:val="hr-HR"/>
        </w:rPr>
        <w:t>jačim</w:t>
      </w:r>
      <w:r w:rsidR="002B79D7" w:rsidRPr="0007443B">
        <w:rPr>
          <w:rFonts w:ascii="Calibri" w:eastAsia="Calibri" w:hAnsi="Calibri" w:cs="Calibri"/>
          <w:lang w:val="hr-HR"/>
        </w:rPr>
        <w:t xml:space="preserve"> senzorom</w:t>
      </w:r>
      <w:r w:rsidR="000060DD" w:rsidRPr="0007443B">
        <w:rPr>
          <w:rStyle w:val="FootnoteReference"/>
          <w:rFonts w:ascii="Calibri" w:eastAsia="Calibri" w:hAnsi="Calibri" w:cs="Calibri"/>
          <w:lang w:val="hr-HR"/>
        </w:rPr>
        <w:footnoteReference w:id="5"/>
      </w:r>
      <w:r w:rsidR="00C53A22" w:rsidRPr="0007443B">
        <w:rPr>
          <w:rFonts w:ascii="Calibri" w:eastAsia="Calibri" w:hAnsi="Calibri" w:cs="Calibri"/>
          <w:lang w:val="hr-HR"/>
        </w:rPr>
        <w:t xml:space="preserve"> </w:t>
      </w:r>
      <w:r w:rsidR="0018653D" w:rsidRPr="0007443B">
        <w:rPr>
          <w:rFonts w:ascii="Calibri" w:eastAsia="Calibri" w:hAnsi="Calibri" w:cs="Calibri"/>
          <w:lang w:val="hr-HR"/>
        </w:rPr>
        <w:t>koj</w:t>
      </w:r>
      <w:r w:rsidR="00AC21F7" w:rsidRPr="0007443B">
        <w:rPr>
          <w:rFonts w:ascii="Calibri" w:eastAsia="Calibri" w:hAnsi="Calibri" w:cs="Calibri"/>
          <w:lang w:val="hr-HR"/>
        </w:rPr>
        <w:t>u pokreće moćna</w:t>
      </w:r>
      <w:r w:rsidR="0018653D" w:rsidRPr="0007443B">
        <w:rPr>
          <w:rFonts w:ascii="Calibri" w:eastAsia="Calibri" w:hAnsi="Calibri" w:cs="Calibri"/>
          <w:lang w:val="hr-HR"/>
        </w:rPr>
        <w:t xml:space="preserve"> </w:t>
      </w:r>
      <w:proofErr w:type="spellStart"/>
      <w:r w:rsidR="00C53A22" w:rsidRPr="0007443B">
        <w:rPr>
          <w:rFonts w:ascii="Calibri" w:eastAsia="Calibri" w:hAnsi="Calibri" w:cs="Calibri"/>
          <w:lang w:val="hr-HR"/>
        </w:rPr>
        <w:t>Snapdragon</w:t>
      </w:r>
      <w:proofErr w:type="spellEnd"/>
      <w:r w:rsidR="00C53A22" w:rsidRPr="0007443B">
        <w:rPr>
          <w:rFonts w:ascii="Calibri" w:eastAsia="Calibri" w:hAnsi="Calibri" w:cs="Calibri"/>
          <w:lang w:val="hr-HR"/>
        </w:rPr>
        <w:t>® 8+ Gen 1</w:t>
      </w:r>
      <w:r w:rsidR="00AC21F7" w:rsidRPr="0007443B">
        <w:rPr>
          <w:rFonts w:ascii="Calibri" w:eastAsia="Calibri" w:hAnsi="Calibri" w:cs="Calibri"/>
          <w:lang w:val="hr-HR"/>
        </w:rPr>
        <w:t xml:space="preserve"> mobilna platforma</w:t>
      </w:r>
      <w:r w:rsidR="00C53A22" w:rsidRPr="0007443B">
        <w:rPr>
          <w:rFonts w:ascii="Calibri" w:eastAsia="Calibri" w:hAnsi="Calibri" w:cs="Calibri"/>
          <w:lang w:val="hr-HR"/>
        </w:rPr>
        <w:t xml:space="preserve">, </w:t>
      </w:r>
      <w:r w:rsidR="0018653D" w:rsidRPr="0007443B">
        <w:rPr>
          <w:rFonts w:ascii="Calibri" w:eastAsia="Calibri" w:hAnsi="Calibri" w:cs="Calibri"/>
          <w:lang w:val="hr-HR"/>
        </w:rPr>
        <w:t>fotografije i video</w:t>
      </w:r>
      <w:r w:rsidR="00AC21F7" w:rsidRPr="0007443B">
        <w:rPr>
          <w:rFonts w:ascii="Calibri" w:eastAsia="Calibri" w:hAnsi="Calibri" w:cs="Calibri"/>
          <w:lang w:val="hr-HR"/>
        </w:rPr>
        <w:t xml:space="preserve">zapisi </w:t>
      </w:r>
      <w:r w:rsidR="0018653D" w:rsidRPr="0007443B">
        <w:rPr>
          <w:rFonts w:ascii="Calibri" w:eastAsia="Calibri" w:hAnsi="Calibri" w:cs="Calibri"/>
          <w:lang w:val="hr-HR"/>
        </w:rPr>
        <w:t xml:space="preserve">su oštriji i stabilniji – i </w:t>
      </w:r>
      <w:r w:rsidR="007F43FB" w:rsidRPr="0007443B">
        <w:rPr>
          <w:rFonts w:ascii="Calibri" w:eastAsia="Calibri" w:hAnsi="Calibri" w:cs="Calibri"/>
          <w:lang w:val="hr-HR"/>
        </w:rPr>
        <w:t>po danu i po noći</w:t>
      </w:r>
      <w:r w:rsidR="0018653D" w:rsidRPr="0007443B">
        <w:rPr>
          <w:rFonts w:ascii="Calibri" w:eastAsia="Calibri" w:hAnsi="Calibri" w:cs="Calibri"/>
          <w:lang w:val="hr-HR"/>
        </w:rPr>
        <w:t xml:space="preserve">. </w:t>
      </w:r>
    </w:p>
    <w:p w14:paraId="061F0460" w14:textId="77777777" w:rsidR="00C53A22" w:rsidRPr="0007443B" w:rsidRDefault="00C53A22" w:rsidP="00E03162">
      <w:pPr>
        <w:spacing w:line="276" w:lineRule="auto"/>
        <w:jc w:val="both"/>
        <w:rPr>
          <w:rFonts w:ascii="Calibri" w:eastAsia="Calibri" w:hAnsi="Calibri" w:cs="Calibri"/>
          <w:lang w:val="hr-HR"/>
        </w:rPr>
      </w:pPr>
    </w:p>
    <w:p w14:paraId="6EF78BFF" w14:textId="53A45D26" w:rsidR="00C53A22" w:rsidRPr="0007443B" w:rsidRDefault="00505D2F" w:rsidP="00E03162">
      <w:pPr>
        <w:spacing w:line="276" w:lineRule="auto"/>
        <w:jc w:val="both"/>
        <w:rPr>
          <w:rFonts w:ascii="Calibri" w:eastAsia="Calibri" w:hAnsi="Calibri" w:cs="Calibri"/>
          <w:lang w:val="hr-HR"/>
        </w:rPr>
      </w:pPr>
      <w:r w:rsidRPr="0007443B">
        <w:rPr>
          <w:rFonts w:ascii="Calibri" w:eastAsia="Calibri" w:hAnsi="Calibri" w:cs="Calibri"/>
          <w:lang w:val="hr-HR"/>
        </w:rPr>
        <w:t>Z Flip4</w:t>
      </w:r>
      <w:r w:rsidR="00F64EFE" w:rsidRPr="0007443B">
        <w:rPr>
          <w:rFonts w:ascii="Calibri" w:eastAsia="Calibri" w:hAnsi="Calibri" w:cs="Calibri"/>
          <w:lang w:val="hr-HR"/>
        </w:rPr>
        <w:t xml:space="preserve"> napravljen</w:t>
      </w:r>
      <w:r w:rsidR="0013595A" w:rsidRPr="0007443B">
        <w:rPr>
          <w:rFonts w:ascii="Calibri" w:eastAsia="Calibri" w:hAnsi="Calibri" w:cs="Calibri"/>
          <w:lang w:val="hr-HR"/>
        </w:rPr>
        <w:t xml:space="preserve"> je tako</w:t>
      </w:r>
      <w:r w:rsidR="00F64EFE" w:rsidRPr="0007443B">
        <w:rPr>
          <w:rFonts w:ascii="Calibri" w:eastAsia="Calibri" w:hAnsi="Calibri" w:cs="Calibri"/>
          <w:lang w:val="hr-HR"/>
        </w:rPr>
        <w:t xml:space="preserve"> da</w:t>
      </w:r>
      <w:r w:rsidR="0013595A" w:rsidRPr="0007443B">
        <w:rPr>
          <w:rFonts w:ascii="Calibri" w:eastAsia="Calibri" w:hAnsi="Calibri" w:cs="Calibri"/>
          <w:lang w:val="hr-HR"/>
        </w:rPr>
        <w:t xml:space="preserve"> se</w:t>
      </w:r>
      <w:r w:rsidR="00F64EFE" w:rsidRPr="0007443B">
        <w:rPr>
          <w:rFonts w:ascii="Calibri" w:eastAsia="Calibri" w:hAnsi="Calibri" w:cs="Calibri"/>
          <w:lang w:val="hr-HR"/>
        </w:rPr>
        <w:t xml:space="preserve"> </w:t>
      </w:r>
      <w:r w:rsidR="00BB31E3" w:rsidRPr="0007443B">
        <w:rPr>
          <w:rFonts w:ascii="Calibri" w:eastAsia="Calibri" w:hAnsi="Calibri" w:cs="Calibri"/>
          <w:lang w:val="hr-HR"/>
        </w:rPr>
        <w:t>stvarno može</w:t>
      </w:r>
      <w:r w:rsidR="00F64EFE" w:rsidRPr="0007443B">
        <w:rPr>
          <w:rFonts w:ascii="Calibri" w:eastAsia="Calibri" w:hAnsi="Calibri" w:cs="Calibri"/>
          <w:lang w:val="hr-HR"/>
        </w:rPr>
        <w:t xml:space="preserve"> koristi</w:t>
      </w:r>
      <w:r w:rsidR="0060515C" w:rsidRPr="0007443B">
        <w:rPr>
          <w:rFonts w:ascii="Calibri" w:eastAsia="Calibri" w:hAnsi="Calibri" w:cs="Calibri"/>
          <w:lang w:val="hr-HR"/>
        </w:rPr>
        <w:t>ti</w:t>
      </w:r>
      <w:r w:rsidR="00F64EFE" w:rsidRPr="0007443B">
        <w:rPr>
          <w:rFonts w:ascii="Calibri" w:eastAsia="Calibri" w:hAnsi="Calibri" w:cs="Calibri"/>
          <w:lang w:val="hr-HR"/>
        </w:rPr>
        <w:t xml:space="preserve"> bez upotrebe ruku </w:t>
      </w:r>
      <w:r w:rsidRPr="0007443B">
        <w:rPr>
          <w:rFonts w:ascii="Calibri" w:eastAsia="Calibri" w:hAnsi="Calibri" w:cs="Calibri"/>
          <w:lang w:val="hr-HR"/>
        </w:rPr>
        <w:t xml:space="preserve">– </w:t>
      </w:r>
      <w:r w:rsidR="00A949B4" w:rsidRPr="0007443B">
        <w:rPr>
          <w:rFonts w:ascii="Calibri" w:eastAsia="Calibri" w:hAnsi="Calibri" w:cs="Calibri"/>
          <w:lang w:val="hr-HR"/>
        </w:rPr>
        <w:t>omogućavajući da se radi</w:t>
      </w:r>
      <w:r w:rsidR="00F64EFE" w:rsidRPr="0007443B">
        <w:rPr>
          <w:rFonts w:ascii="Calibri" w:eastAsia="Calibri" w:hAnsi="Calibri" w:cs="Calibri"/>
          <w:lang w:val="hr-HR"/>
        </w:rPr>
        <w:t xml:space="preserve"> više stvari </w:t>
      </w:r>
      <w:r w:rsidR="0064240D">
        <w:rPr>
          <w:rFonts w:ascii="Calibri" w:eastAsia="Calibri" w:hAnsi="Calibri" w:cs="Calibri"/>
          <w:lang w:val="hr-HR"/>
        </w:rPr>
        <w:t xml:space="preserve">istovremeno </w:t>
      </w:r>
      <w:r w:rsidR="00F64EFE" w:rsidRPr="0007443B">
        <w:rPr>
          <w:rFonts w:ascii="Calibri" w:eastAsia="Calibri" w:hAnsi="Calibri" w:cs="Calibri"/>
          <w:lang w:val="hr-HR"/>
        </w:rPr>
        <w:t>bez</w:t>
      </w:r>
      <w:r w:rsidR="00A949B4" w:rsidRPr="0007443B">
        <w:rPr>
          <w:rFonts w:ascii="Calibri" w:eastAsia="Calibri" w:hAnsi="Calibri" w:cs="Calibri"/>
          <w:lang w:val="hr-HR"/>
        </w:rPr>
        <w:t xml:space="preserve"> potrebe za</w:t>
      </w:r>
      <w:r w:rsidR="00F64EFE" w:rsidRPr="0007443B">
        <w:rPr>
          <w:rFonts w:ascii="Calibri" w:eastAsia="Calibri" w:hAnsi="Calibri" w:cs="Calibri"/>
          <w:lang w:val="hr-HR"/>
        </w:rPr>
        <w:t xml:space="preserve"> </w:t>
      </w:r>
      <w:r w:rsidR="00EE5385" w:rsidRPr="0007443B">
        <w:rPr>
          <w:rFonts w:ascii="Calibri" w:eastAsia="Calibri" w:hAnsi="Calibri" w:cs="Calibri"/>
          <w:lang w:val="hr-HR"/>
        </w:rPr>
        <w:t>rasklapanjem pametnog</w:t>
      </w:r>
      <w:r w:rsidR="00A949B4" w:rsidRPr="0007443B">
        <w:rPr>
          <w:rFonts w:ascii="Calibri" w:eastAsia="Calibri" w:hAnsi="Calibri" w:cs="Calibri"/>
          <w:lang w:val="hr-HR"/>
        </w:rPr>
        <w:t xml:space="preserve"> </w:t>
      </w:r>
      <w:r w:rsidR="00F64EFE" w:rsidRPr="0007443B">
        <w:rPr>
          <w:rFonts w:ascii="Calibri" w:eastAsia="Calibri" w:hAnsi="Calibri" w:cs="Calibri"/>
          <w:lang w:val="hr-HR"/>
        </w:rPr>
        <w:t>telefona</w:t>
      </w:r>
      <w:r w:rsidR="00C53A22" w:rsidRPr="0007443B">
        <w:rPr>
          <w:rFonts w:ascii="Calibri" w:eastAsia="Calibri" w:hAnsi="Calibri" w:cs="Calibri"/>
          <w:lang w:val="hr-HR"/>
        </w:rPr>
        <w:t xml:space="preserve">. </w:t>
      </w:r>
      <w:r w:rsidR="007A4EDB" w:rsidRPr="0007443B">
        <w:rPr>
          <w:rFonts w:ascii="Calibri" w:eastAsia="Calibri" w:hAnsi="Calibri" w:cs="Calibri"/>
          <w:lang w:val="hr-HR"/>
        </w:rPr>
        <w:t>Korisnik može telefonirati, odgovarati na poruke,</w:t>
      </w:r>
      <w:r w:rsidR="00F64EFE" w:rsidRPr="0007443B">
        <w:rPr>
          <w:rFonts w:ascii="Calibri" w:eastAsia="Calibri" w:hAnsi="Calibri" w:cs="Calibri"/>
          <w:lang w:val="hr-HR"/>
        </w:rPr>
        <w:t xml:space="preserve"> otključava</w:t>
      </w:r>
      <w:r w:rsidR="00E00D9A" w:rsidRPr="0007443B">
        <w:rPr>
          <w:rFonts w:ascii="Calibri" w:eastAsia="Calibri" w:hAnsi="Calibri" w:cs="Calibri"/>
          <w:lang w:val="hr-HR"/>
        </w:rPr>
        <w:t xml:space="preserve">ti </w:t>
      </w:r>
      <w:r w:rsidR="00F64EFE" w:rsidRPr="0007443B">
        <w:rPr>
          <w:rFonts w:ascii="Calibri" w:eastAsia="Calibri" w:hAnsi="Calibri" w:cs="Calibri"/>
          <w:lang w:val="hr-HR"/>
        </w:rPr>
        <w:t>auto</w:t>
      </w:r>
      <w:r w:rsidR="00002D5E" w:rsidRPr="0007443B">
        <w:rPr>
          <w:rStyle w:val="FootnoteReference"/>
          <w:rFonts w:ascii="Calibri" w:eastAsia="Calibri" w:hAnsi="Calibri" w:cs="Calibri"/>
          <w:lang w:val="hr-HR"/>
        </w:rPr>
        <w:footnoteReference w:id="6"/>
      </w:r>
      <w:r w:rsidR="00C53A22" w:rsidRPr="0007443B">
        <w:rPr>
          <w:rFonts w:ascii="Calibri" w:eastAsia="Calibri" w:hAnsi="Calibri" w:cs="Calibri"/>
          <w:lang w:val="hr-HR"/>
        </w:rPr>
        <w:t xml:space="preserve"> </w:t>
      </w:r>
      <w:r w:rsidR="0064240D">
        <w:rPr>
          <w:rFonts w:ascii="Calibri" w:eastAsia="Calibri" w:hAnsi="Calibri" w:cs="Calibri"/>
          <w:lang w:val="hr-HR"/>
        </w:rPr>
        <w:t>pa</w:t>
      </w:r>
      <w:r w:rsidR="007A3B33">
        <w:rPr>
          <w:rFonts w:ascii="Calibri" w:eastAsia="Calibri" w:hAnsi="Calibri" w:cs="Calibri"/>
          <w:lang w:val="hr-HR"/>
        </w:rPr>
        <w:t xml:space="preserve"> </w:t>
      </w:r>
      <w:r w:rsidR="0044662B" w:rsidRPr="0007443B">
        <w:rPr>
          <w:rFonts w:ascii="Calibri" w:eastAsia="Calibri" w:hAnsi="Calibri" w:cs="Calibri"/>
          <w:lang w:val="hr-HR"/>
        </w:rPr>
        <w:t>čak</w:t>
      </w:r>
      <w:r w:rsidR="007A3B33">
        <w:rPr>
          <w:rFonts w:ascii="Calibri" w:eastAsia="Calibri" w:hAnsi="Calibri" w:cs="Calibri"/>
          <w:lang w:val="hr-HR"/>
        </w:rPr>
        <w:t xml:space="preserve"> i</w:t>
      </w:r>
      <w:r w:rsidR="0044662B" w:rsidRPr="0007443B">
        <w:rPr>
          <w:rFonts w:ascii="Calibri" w:eastAsia="Calibri" w:hAnsi="Calibri" w:cs="Calibri"/>
          <w:lang w:val="hr-HR"/>
        </w:rPr>
        <w:t xml:space="preserve"> </w:t>
      </w:r>
      <w:r w:rsidR="00ED26EF" w:rsidRPr="0007443B">
        <w:rPr>
          <w:rFonts w:ascii="Calibri" w:eastAsia="Calibri" w:hAnsi="Calibri" w:cs="Calibri"/>
          <w:lang w:val="hr-HR"/>
        </w:rPr>
        <w:t>kontrolirati</w:t>
      </w:r>
      <w:r w:rsidR="0044662B" w:rsidRPr="0007443B">
        <w:rPr>
          <w:rFonts w:ascii="Calibri" w:eastAsia="Calibri" w:hAnsi="Calibri" w:cs="Calibri"/>
          <w:lang w:val="hr-HR"/>
        </w:rPr>
        <w:t xml:space="preserve"> </w:t>
      </w:r>
      <w:proofErr w:type="spellStart"/>
      <w:r w:rsidR="00645A82" w:rsidRPr="0007443B">
        <w:rPr>
          <w:rFonts w:ascii="Calibri" w:eastAsia="Calibri" w:hAnsi="Calibri" w:cs="Calibri"/>
          <w:lang w:val="hr-HR"/>
        </w:rPr>
        <w:t>SmartThings</w:t>
      </w:r>
      <w:proofErr w:type="spellEnd"/>
      <w:r w:rsidR="00645A82" w:rsidRPr="0007443B">
        <w:rPr>
          <w:rFonts w:ascii="Calibri" w:eastAsia="Calibri" w:hAnsi="Calibri" w:cs="Calibri"/>
          <w:lang w:val="hr-HR"/>
        </w:rPr>
        <w:t xml:space="preserve"> Scene</w:t>
      </w:r>
      <w:r w:rsidR="00590960" w:rsidRPr="0007443B">
        <w:rPr>
          <w:rStyle w:val="FootnoteReference"/>
          <w:rFonts w:ascii="Calibri" w:eastAsia="Calibri" w:hAnsi="Calibri" w:cs="Calibri"/>
          <w:lang w:val="hr-HR"/>
        </w:rPr>
        <w:footnoteReference w:id="7"/>
      </w:r>
      <w:r w:rsidR="00ED26EF" w:rsidRPr="0007443B">
        <w:rPr>
          <w:rFonts w:ascii="Calibri" w:eastAsia="Calibri" w:hAnsi="Calibri" w:cs="Calibri"/>
          <w:lang w:val="hr-HR"/>
        </w:rPr>
        <w:t xml:space="preserve"> </w:t>
      </w:r>
      <w:proofErr w:type="spellStart"/>
      <w:r w:rsidR="00ED26EF" w:rsidRPr="0007443B">
        <w:rPr>
          <w:rFonts w:ascii="Calibri" w:eastAsia="Calibri" w:hAnsi="Calibri" w:cs="Calibri"/>
          <w:i/>
          <w:iCs/>
          <w:lang w:val="hr-HR"/>
        </w:rPr>
        <w:t>widget</w:t>
      </w:r>
      <w:proofErr w:type="spellEnd"/>
      <w:r w:rsidR="00ED26EF" w:rsidRPr="0007443B">
        <w:rPr>
          <w:rFonts w:ascii="Calibri" w:eastAsia="Calibri" w:hAnsi="Calibri" w:cs="Calibri"/>
          <w:lang w:val="hr-HR"/>
        </w:rPr>
        <w:t xml:space="preserve"> i to s</w:t>
      </w:r>
      <w:r w:rsidR="0044662B" w:rsidRPr="0007443B">
        <w:rPr>
          <w:rFonts w:ascii="Calibri" w:eastAsia="Calibri" w:hAnsi="Calibri" w:cs="Calibri"/>
          <w:lang w:val="hr-HR"/>
        </w:rPr>
        <w:t xml:space="preserve">ve </w:t>
      </w:r>
      <w:r w:rsidR="004629C0" w:rsidRPr="0007443B">
        <w:rPr>
          <w:rFonts w:ascii="Calibri" w:eastAsia="Calibri" w:hAnsi="Calibri" w:cs="Calibri"/>
          <w:lang w:val="hr-HR"/>
        </w:rPr>
        <w:t xml:space="preserve">s </w:t>
      </w:r>
      <w:proofErr w:type="spellStart"/>
      <w:r w:rsidR="004629C0" w:rsidRPr="000C25AE">
        <w:rPr>
          <w:rFonts w:ascii="Calibri" w:eastAsia="Calibri" w:hAnsi="Calibri" w:cs="Calibri"/>
          <w:i/>
          <w:lang w:val="hr-HR"/>
        </w:rPr>
        <w:t>Cover</w:t>
      </w:r>
      <w:proofErr w:type="spellEnd"/>
      <w:r w:rsidR="004629C0" w:rsidRPr="000C25AE">
        <w:rPr>
          <w:rFonts w:ascii="Calibri" w:eastAsia="Calibri" w:hAnsi="Calibri" w:cs="Calibri"/>
          <w:i/>
          <w:lang w:val="hr-HR"/>
        </w:rPr>
        <w:t xml:space="preserve"> Screen</w:t>
      </w:r>
      <w:r w:rsidR="004629C0" w:rsidRPr="0007443B">
        <w:rPr>
          <w:rFonts w:ascii="Calibri" w:eastAsia="Calibri" w:hAnsi="Calibri" w:cs="Calibri"/>
          <w:lang w:val="hr-HR"/>
        </w:rPr>
        <w:t xml:space="preserve"> prednjeg zaslona.</w:t>
      </w:r>
    </w:p>
    <w:p w14:paraId="2ADB9583" w14:textId="77777777" w:rsidR="007B56D2" w:rsidRPr="0007443B" w:rsidRDefault="007B56D2" w:rsidP="00E03162">
      <w:pPr>
        <w:spacing w:line="276" w:lineRule="auto"/>
        <w:jc w:val="both"/>
        <w:rPr>
          <w:rFonts w:ascii="Calibri" w:eastAsia="Calibri" w:hAnsi="Calibri" w:cs="Calibri"/>
          <w:lang w:val="hr-HR"/>
        </w:rPr>
      </w:pPr>
    </w:p>
    <w:p w14:paraId="45039CE1" w14:textId="3C9B030A" w:rsidR="007B56D2" w:rsidRPr="0007443B" w:rsidRDefault="007B56D2" w:rsidP="00E03162">
      <w:pPr>
        <w:spacing w:line="276" w:lineRule="auto"/>
        <w:jc w:val="both"/>
        <w:rPr>
          <w:rFonts w:eastAsia="Calibri" w:cstheme="minorHAnsi"/>
          <w:lang w:val="hr-HR"/>
        </w:rPr>
      </w:pPr>
      <w:r w:rsidRPr="0007443B">
        <w:rPr>
          <w:rFonts w:eastAsia="Calibri" w:cstheme="minorHAnsi"/>
          <w:lang w:val="hr-HR"/>
        </w:rPr>
        <w:t xml:space="preserve">Galaxy Z Flip4 </w:t>
      </w:r>
      <w:r w:rsidR="00AE5BA8" w:rsidRPr="0007443B">
        <w:rPr>
          <w:rFonts w:eastAsia="Calibri" w:cstheme="minorHAnsi"/>
          <w:lang w:val="hr-HR"/>
        </w:rPr>
        <w:t xml:space="preserve">može </w:t>
      </w:r>
      <w:r w:rsidR="006D3F17" w:rsidRPr="0007443B">
        <w:rPr>
          <w:rFonts w:eastAsia="Calibri" w:cstheme="minorHAnsi"/>
          <w:lang w:val="hr-HR"/>
        </w:rPr>
        <w:t>snimati</w:t>
      </w:r>
      <w:r w:rsidR="00AE5BA8" w:rsidRPr="0007443B">
        <w:rPr>
          <w:rFonts w:eastAsia="Calibri" w:cstheme="minorHAnsi"/>
          <w:lang w:val="hr-HR"/>
        </w:rPr>
        <w:t>,</w:t>
      </w:r>
      <w:r w:rsidR="00FF2880" w:rsidRPr="0007443B">
        <w:rPr>
          <w:rFonts w:eastAsia="Calibri" w:cstheme="minorHAnsi"/>
          <w:lang w:val="hr-HR"/>
        </w:rPr>
        <w:t xml:space="preserve"> emitirati i povezivati se</w:t>
      </w:r>
      <w:r w:rsidR="00AE5BA8" w:rsidRPr="0007443B">
        <w:rPr>
          <w:rFonts w:eastAsia="Calibri" w:cstheme="minorHAnsi"/>
          <w:lang w:val="hr-HR"/>
        </w:rPr>
        <w:t xml:space="preserve"> duže između dva punjenja s </w:t>
      </w:r>
      <w:r w:rsidR="00FF2880" w:rsidRPr="0007443B">
        <w:rPr>
          <w:rFonts w:eastAsia="Calibri" w:cstheme="minorHAnsi"/>
          <w:lang w:val="hr-HR"/>
        </w:rPr>
        <w:t>poboljšanom</w:t>
      </w:r>
      <w:r w:rsidR="00E10B62" w:rsidRPr="0007443B">
        <w:rPr>
          <w:rFonts w:eastAsia="Calibri" w:cstheme="minorHAnsi"/>
          <w:lang w:val="hr-HR"/>
        </w:rPr>
        <w:t xml:space="preserve"> </w:t>
      </w:r>
      <w:r w:rsidR="00AE5BA8" w:rsidRPr="0007443B">
        <w:rPr>
          <w:rFonts w:eastAsia="Calibri" w:cstheme="minorHAnsi"/>
          <w:lang w:val="hr-HR"/>
        </w:rPr>
        <w:t>baterijom</w:t>
      </w:r>
      <w:r w:rsidR="00EF064F" w:rsidRPr="0007443B">
        <w:rPr>
          <w:rStyle w:val="FootnoteReference"/>
          <w:rFonts w:eastAsia="Calibri" w:cstheme="minorHAnsi"/>
          <w:lang w:val="hr-HR"/>
        </w:rPr>
        <w:footnoteReference w:id="8"/>
      </w:r>
      <w:r w:rsidR="00E10B62" w:rsidRPr="0007443B">
        <w:rPr>
          <w:rFonts w:eastAsia="Calibri" w:cstheme="minorHAnsi"/>
          <w:lang w:val="hr-HR"/>
        </w:rPr>
        <w:t xml:space="preserve"> od 3,700mAh</w:t>
      </w:r>
      <w:r w:rsidR="00824353" w:rsidRPr="0007443B">
        <w:rPr>
          <w:rFonts w:eastAsia="Calibri" w:cstheme="minorHAnsi"/>
          <w:lang w:val="hr-HR"/>
        </w:rPr>
        <w:t xml:space="preserve">. </w:t>
      </w:r>
      <w:r w:rsidR="003B6BAF" w:rsidRPr="0007443B">
        <w:rPr>
          <w:rFonts w:eastAsia="Calibri" w:cstheme="minorHAnsi"/>
          <w:lang w:val="hr-HR"/>
        </w:rPr>
        <w:t>Sa super</w:t>
      </w:r>
      <w:r w:rsidR="005F36BD" w:rsidRPr="0007443B">
        <w:rPr>
          <w:rFonts w:eastAsia="Calibri" w:cstheme="minorHAnsi"/>
          <w:lang w:val="hr-HR"/>
        </w:rPr>
        <w:t xml:space="preserve"> </w:t>
      </w:r>
      <w:r w:rsidR="003B6BAF" w:rsidRPr="0007443B">
        <w:rPr>
          <w:rFonts w:eastAsia="Calibri" w:cstheme="minorHAnsi"/>
          <w:lang w:val="hr-HR"/>
        </w:rPr>
        <w:t>brzim punjenjem</w:t>
      </w:r>
      <w:r w:rsidR="00A01225" w:rsidRPr="0007443B">
        <w:rPr>
          <w:rFonts w:eastAsia="Calibri" w:cstheme="minorHAnsi"/>
          <w:lang w:val="hr-HR"/>
        </w:rPr>
        <w:t xml:space="preserve">, </w:t>
      </w:r>
      <w:r w:rsidR="003B6BAF" w:rsidRPr="0007443B">
        <w:rPr>
          <w:rFonts w:eastAsia="Calibri" w:cstheme="minorHAnsi"/>
          <w:lang w:val="hr-HR"/>
        </w:rPr>
        <w:t xml:space="preserve">koje je sada dostupno na </w:t>
      </w:r>
      <w:r w:rsidRPr="0007443B">
        <w:rPr>
          <w:rFonts w:eastAsia="Calibri" w:cstheme="minorHAnsi"/>
          <w:lang w:val="hr-HR"/>
        </w:rPr>
        <w:t>Z Flip4</w:t>
      </w:r>
      <w:r w:rsidR="00F70D2F" w:rsidRPr="0007443B">
        <w:rPr>
          <w:rFonts w:eastAsia="Calibri" w:cstheme="minorHAnsi"/>
          <w:lang w:val="hr-HR"/>
        </w:rPr>
        <w:t xml:space="preserve"> pametnom telefonu</w:t>
      </w:r>
      <w:r w:rsidR="00A92DA4" w:rsidRPr="0007443B">
        <w:rPr>
          <w:rFonts w:eastAsia="Calibri" w:cstheme="minorHAnsi"/>
          <w:lang w:val="hr-HR"/>
        </w:rPr>
        <w:t xml:space="preserve">, </w:t>
      </w:r>
      <w:r w:rsidR="00523AA1" w:rsidRPr="0007443B">
        <w:rPr>
          <w:rFonts w:eastAsia="Calibri" w:cstheme="minorHAnsi"/>
          <w:lang w:val="hr-HR"/>
        </w:rPr>
        <w:t>uređaj se može napuniti</w:t>
      </w:r>
      <w:r w:rsidR="00A01225" w:rsidRPr="0007443B">
        <w:rPr>
          <w:rFonts w:eastAsia="Calibri" w:cstheme="minorHAnsi"/>
          <w:lang w:val="hr-HR"/>
        </w:rPr>
        <w:t xml:space="preserve"> do ča</w:t>
      </w:r>
      <w:r w:rsidR="003B6BAF" w:rsidRPr="0007443B">
        <w:rPr>
          <w:rFonts w:eastAsia="Calibri" w:cstheme="minorHAnsi"/>
          <w:lang w:val="hr-HR"/>
        </w:rPr>
        <w:t xml:space="preserve">k </w:t>
      </w:r>
      <w:r w:rsidRPr="0007443B">
        <w:rPr>
          <w:rFonts w:eastAsia="Calibri" w:cstheme="minorHAnsi"/>
          <w:lang w:val="hr-HR"/>
        </w:rPr>
        <w:t>50</w:t>
      </w:r>
      <w:r w:rsidR="00F70D2F" w:rsidRPr="0007443B">
        <w:rPr>
          <w:rFonts w:eastAsia="Calibri" w:cstheme="minorHAnsi"/>
          <w:lang w:val="hr-HR"/>
        </w:rPr>
        <w:t xml:space="preserve">% </w:t>
      </w:r>
      <w:r w:rsidR="003B6BAF" w:rsidRPr="0007443B">
        <w:rPr>
          <w:rFonts w:eastAsia="Calibri" w:cstheme="minorHAnsi"/>
          <w:lang w:val="hr-HR"/>
        </w:rPr>
        <w:t xml:space="preserve">za oko </w:t>
      </w:r>
      <w:r w:rsidRPr="0007443B">
        <w:rPr>
          <w:rFonts w:eastAsia="Calibri" w:cstheme="minorHAnsi"/>
          <w:lang w:val="hr-HR"/>
        </w:rPr>
        <w:t xml:space="preserve">30 </w:t>
      </w:r>
      <w:r w:rsidR="003B6BAF" w:rsidRPr="0007443B">
        <w:rPr>
          <w:rFonts w:eastAsia="Calibri" w:cstheme="minorHAnsi"/>
          <w:lang w:val="hr-HR"/>
        </w:rPr>
        <w:t>minuta</w:t>
      </w:r>
      <w:r w:rsidR="009A3CDD" w:rsidRPr="0007443B">
        <w:rPr>
          <w:rStyle w:val="FootnoteReference"/>
          <w:rFonts w:eastAsia="Calibri" w:cstheme="minorHAnsi"/>
          <w:lang w:val="hr-HR"/>
        </w:rPr>
        <w:footnoteReference w:id="9"/>
      </w:r>
      <w:r w:rsidRPr="0007443B">
        <w:rPr>
          <w:rFonts w:eastAsia="Calibri" w:cstheme="minorHAnsi"/>
          <w:lang w:val="hr-HR"/>
        </w:rPr>
        <w:t xml:space="preserve">, </w:t>
      </w:r>
      <w:r w:rsidR="00523AA1" w:rsidRPr="0007443B">
        <w:rPr>
          <w:rFonts w:eastAsia="Calibri" w:cstheme="minorHAnsi"/>
          <w:lang w:val="hr-HR"/>
        </w:rPr>
        <w:t xml:space="preserve">održavajući korisnike povezanima </w:t>
      </w:r>
      <w:r w:rsidR="00270470" w:rsidRPr="0007443B">
        <w:rPr>
          <w:rFonts w:eastAsia="Calibri" w:cstheme="minorHAnsi"/>
          <w:lang w:val="hr-HR"/>
        </w:rPr>
        <w:t xml:space="preserve">i onda kada je </w:t>
      </w:r>
      <w:r w:rsidR="00FC3B59" w:rsidRPr="0007443B">
        <w:rPr>
          <w:rFonts w:eastAsia="Calibri" w:cstheme="minorHAnsi"/>
          <w:lang w:val="hr-HR"/>
        </w:rPr>
        <w:t xml:space="preserve">baterija pri kraju. </w:t>
      </w:r>
    </w:p>
    <w:p w14:paraId="29C2AD86" w14:textId="77777777" w:rsidR="00C53A22" w:rsidRPr="0007443B" w:rsidRDefault="00C53A22" w:rsidP="00E03162">
      <w:pPr>
        <w:spacing w:line="276" w:lineRule="auto"/>
        <w:jc w:val="both"/>
        <w:rPr>
          <w:rFonts w:ascii="Calibri" w:eastAsia="Calibri" w:hAnsi="Calibri" w:cs="Calibri"/>
          <w:lang w:val="hr-HR"/>
        </w:rPr>
      </w:pPr>
    </w:p>
    <w:p w14:paraId="2C87B922" w14:textId="5837183C" w:rsidR="00C53A22" w:rsidRPr="0007443B" w:rsidRDefault="00A26C04" w:rsidP="00B941B8">
      <w:pPr>
        <w:spacing w:line="276" w:lineRule="auto"/>
        <w:jc w:val="both"/>
        <w:rPr>
          <w:rFonts w:ascii="Calibri" w:eastAsia="Calibri" w:hAnsi="Calibri" w:cs="Calibri"/>
          <w:lang w:val="hr-HR"/>
        </w:rPr>
      </w:pPr>
      <w:r w:rsidRPr="0007443B">
        <w:rPr>
          <w:rFonts w:ascii="Calibri" w:eastAsia="Calibri" w:hAnsi="Calibri" w:cs="Calibri"/>
          <w:lang w:val="hr-HR"/>
        </w:rPr>
        <w:t>S tanjim mehanizmom</w:t>
      </w:r>
      <w:r w:rsidR="007B6AF0">
        <w:rPr>
          <w:rFonts w:ascii="Calibri" w:eastAsia="Calibri" w:hAnsi="Calibri" w:cs="Calibri"/>
          <w:lang w:val="hr-HR"/>
        </w:rPr>
        <w:t xml:space="preserve"> preklapanja</w:t>
      </w:r>
      <w:r w:rsidR="00FC64AE" w:rsidRPr="0007443B">
        <w:rPr>
          <w:rFonts w:ascii="Calibri" w:eastAsia="Calibri" w:hAnsi="Calibri" w:cs="Calibri"/>
          <w:lang w:val="hr-HR"/>
        </w:rPr>
        <w:t>, i</w:t>
      </w:r>
      <w:r w:rsidRPr="0007443B">
        <w:rPr>
          <w:rFonts w:ascii="Calibri" w:eastAsia="Calibri" w:hAnsi="Calibri" w:cs="Calibri"/>
          <w:lang w:val="hr-HR"/>
        </w:rPr>
        <w:t>zravnatim</w:t>
      </w:r>
      <w:r w:rsidR="00FC64AE" w:rsidRPr="0007443B">
        <w:rPr>
          <w:rFonts w:ascii="Calibri" w:eastAsia="Calibri" w:hAnsi="Calibri" w:cs="Calibri"/>
          <w:lang w:val="hr-HR"/>
        </w:rPr>
        <w:t xml:space="preserve"> </w:t>
      </w:r>
      <w:r w:rsidRPr="0007443B">
        <w:rPr>
          <w:rFonts w:ascii="Calibri" w:eastAsia="Calibri" w:hAnsi="Calibri" w:cs="Calibri"/>
          <w:lang w:val="hr-HR"/>
        </w:rPr>
        <w:t>rubovima</w:t>
      </w:r>
      <w:r w:rsidR="00FC64AE" w:rsidRPr="0007443B">
        <w:rPr>
          <w:rFonts w:ascii="Calibri" w:eastAsia="Calibri" w:hAnsi="Calibri" w:cs="Calibri"/>
          <w:lang w:val="hr-HR"/>
        </w:rPr>
        <w:t>,</w:t>
      </w:r>
      <w:r w:rsidR="00346C2B" w:rsidRPr="0007443B">
        <w:rPr>
          <w:rFonts w:ascii="Calibri" w:eastAsia="Calibri" w:hAnsi="Calibri" w:cs="Calibri"/>
          <w:lang w:val="hr-HR"/>
        </w:rPr>
        <w:t xml:space="preserve"> </w:t>
      </w:r>
      <w:r w:rsidR="0071476C" w:rsidRPr="0007443B">
        <w:rPr>
          <w:rFonts w:ascii="Calibri" w:eastAsia="Calibri" w:hAnsi="Calibri" w:cs="Calibri"/>
          <w:lang w:val="hr-HR"/>
        </w:rPr>
        <w:t xml:space="preserve">kontrastnim </w:t>
      </w:r>
      <w:r w:rsidR="00B8761F" w:rsidRPr="0007443B">
        <w:rPr>
          <w:rFonts w:ascii="Calibri" w:eastAsia="Calibri" w:hAnsi="Calibri" w:cs="Calibri"/>
          <w:lang w:val="hr-HR"/>
        </w:rPr>
        <w:t>matiran</w:t>
      </w:r>
      <w:r w:rsidR="0071476C" w:rsidRPr="0007443B">
        <w:rPr>
          <w:rFonts w:ascii="Calibri" w:eastAsia="Calibri" w:hAnsi="Calibri" w:cs="Calibri"/>
          <w:lang w:val="hr-HR"/>
        </w:rPr>
        <w:t xml:space="preserve">im </w:t>
      </w:r>
      <w:r w:rsidR="00B941B8" w:rsidRPr="0007443B">
        <w:rPr>
          <w:rFonts w:ascii="Calibri" w:eastAsia="Calibri" w:hAnsi="Calibri" w:cs="Calibri"/>
          <w:lang w:val="hr-HR"/>
        </w:rPr>
        <w:t xml:space="preserve">stražnjim staklom </w:t>
      </w:r>
      <w:r w:rsidR="00346C2B" w:rsidRPr="0007443B">
        <w:rPr>
          <w:rFonts w:ascii="Calibri" w:eastAsia="Calibri" w:hAnsi="Calibri" w:cs="Calibri"/>
          <w:lang w:val="hr-HR"/>
        </w:rPr>
        <w:t>i sjajnim metalnim okvirima, ovo je naj</w:t>
      </w:r>
      <w:r w:rsidR="007B6AF0">
        <w:rPr>
          <w:rFonts w:ascii="Calibri" w:eastAsia="Calibri" w:hAnsi="Calibri" w:cs="Calibri"/>
          <w:lang w:val="hr-HR"/>
        </w:rPr>
        <w:t>elegantniji</w:t>
      </w:r>
      <w:r w:rsidR="00346C2B" w:rsidRPr="0007443B">
        <w:rPr>
          <w:rFonts w:ascii="Calibri" w:eastAsia="Calibri" w:hAnsi="Calibri" w:cs="Calibri"/>
          <w:lang w:val="hr-HR"/>
        </w:rPr>
        <w:t xml:space="preserve"> </w:t>
      </w:r>
      <w:r w:rsidR="00EF4AD5" w:rsidRPr="0007443B">
        <w:rPr>
          <w:rFonts w:ascii="Calibri" w:eastAsia="Calibri" w:hAnsi="Calibri" w:cs="Calibri"/>
          <w:lang w:val="hr-HR"/>
        </w:rPr>
        <w:t xml:space="preserve">Samsung </w:t>
      </w:r>
      <w:r w:rsidR="00346C2B" w:rsidRPr="0007443B">
        <w:rPr>
          <w:rFonts w:ascii="Calibri" w:eastAsia="Calibri" w:hAnsi="Calibri" w:cs="Calibri"/>
          <w:lang w:val="hr-HR"/>
        </w:rPr>
        <w:t xml:space="preserve">dizajn do sada. Korisnici mogu u potpunosti </w:t>
      </w:r>
      <w:r w:rsidR="00221EDD" w:rsidRPr="0007443B">
        <w:rPr>
          <w:rFonts w:ascii="Calibri" w:eastAsia="Calibri" w:hAnsi="Calibri" w:cs="Calibri"/>
          <w:lang w:val="hr-HR"/>
        </w:rPr>
        <w:t xml:space="preserve">personalizirati </w:t>
      </w:r>
      <w:r w:rsidR="00ED2786" w:rsidRPr="0007443B">
        <w:rPr>
          <w:rFonts w:ascii="Calibri" w:eastAsia="Calibri" w:hAnsi="Calibri" w:cs="Calibri"/>
          <w:lang w:val="hr-HR"/>
        </w:rPr>
        <w:t>Z Flip4</w:t>
      </w:r>
      <w:r w:rsidR="00EF4AD5" w:rsidRPr="0007443B">
        <w:rPr>
          <w:rFonts w:ascii="Calibri" w:eastAsia="Calibri" w:hAnsi="Calibri" w:cs="Calibri"/>
          <w:lang w:val="hr-HR"/>
        </w:rPr>
        <w:t xml:space="preserve"> </w:t>
      </w:r>
      <w:r w:rsidR="002D1374" w:rsidRPr="0007443B">
        <w:rPr>
          <w:rFonts w:ascii="Calibri" w:eastAsia="Calibri" w:hAnsi="Calibri" w:cs="Calibri"/>
          <w:lang w:val="hr-HR"/>
        </w:rPr>
        <w:t xml:space="preserve">pametni telefon </w:t>
      </w:r>
      <w:r w:rsidR="00405F36" w:rsidRPr="0007443B">
        <w:rPr>
          <w:rFonts w:ascii="Calibri" w:eastAsia="Calibri" w:hAnsi="Calibri" w:cs="Calibri"/>
          <w:lang w:val="hr-HR"/>
        </w:rPr>
        <w:t xml:space="preserve">s </w:t>
      </w:r>
      <w:r w:rsidR="00233EBD" w:rsidRPr="0007443B">
        <w:rPr>
          <w:rFonts w:ascii="Calibri" w:eastAsia="Calibri" w:hAnsi="Calibri" w:cs="Calibri"/>
          <w:lang w:val="hr-HR"/>
        </w:rPr>
        <w:t xml:space="preserve">Galaxy </w:t>
      </w:r>
      <w:proofErr w:type="spellStart"/>
      <w:r w:rsidR="00452317" w:rsidRPr="0007443B">
        <w:rPr>
          <w:rFonts w:ascii="Calibri" w:eastAsia="Calibri" w:hAnsi="Calibri" w:cs="Calibri"/>
          <w:lang w:val="hr-HR"/>
        </w:rPr>
        <w:t>T</w:t>
      </w:r>
      <w:r w:rsidR="00233EBD" w:rsidRPr="0007443B">
        <w:rPr>
          <w:rFonts w:ascii="Calibri" w:eastAsia="Calibri" w:hAnsi="Calibri" w:cs="Calibri"/>
          <w:lang w:val="hr-HR"/>
        </w:rPr>
        <w:t>hemes</w:t>
      </w:r>
      <w:proofErr w:type="spellEnd"/>
      <w:r w:rsidR="00ED2786" w:rsidRPr="0007443B">
        <w:rPr>
          <w:rFonts w:ascii="Calibri" w:eastAsia="Calibri" w:hAnsi="Calibri" w:cs="Calibri"/>
          <w:lang w:val="hr-HR"/>
        </w:rPr>
        <w:t xml:space="preserve"> </w:t>
      </w:r>
      <w:r w:rsidR="00B610C6" w:rsidRPr="0007443B">
        <w:rPr>
          <w:rFonts w:ascii="Calibri" w:eastAsia="Calibri" w:hAnsi="Calibri" w:cs="Calibri"/>
          <w:lang w:val="hr-HR"/>
        </w:rPr>
        <w:t>aplikacijom koja nudi različit</w:t>
      </w:r>
      <w:r w:rsidR="009420B6" w:rsidRPr="0007443B">
        <w:rPr>
          <w:rFonts w:ascii="Calibri" w:eastAsia="Calibri" w:hAnsi="Calibri" w:cs="Calibri"/>
          <w:lang w:val="hr-HR"/>
        </w:rPr>
        <w:t>i odabir tema</w:t>
      </w:r>
      <w:r w:rsidR="00B610C6" w:rsidRPr="0007443B">
        <w:rPr>
          <w:rFonts w:ascii="Calibri" w:eastAsia="Calibri" w:hAnsi="Calibri" w:cs="Calibri"/>
          <w:lang w:val="hr-HR"/>
        </w:rPr>
        <w:t xml:space="preserve"> za prednji i glavni zaslon</w:t>
      </w:r>
      <w:r w:rsidR="00346C2B" w:rsidRPr="0007443B">
        <w:rPr>
          <w:rFonts w:ascii="Calibri" w:eastAsia="Calibri" w:hAnsi="Calibri" w:cs="Calibri"/>
          <w:lang w:val="hr-HR"/>
        </w:rPr>
        <w:t xml:space="preserve"> kako bi </w:t>
      </w:r>
      <w:r w:rsidR="002D1374" w:rsidRPr="0007443B">
        <w:rPr>
          <w:rFonts w:ascii="Calibri" w:eastAsia="Calibri" w:hAnsi="Calibri" w:cs="Calibri"/>
          <w:lang w:val="hr-HR"/>
        </w:rPr>
        <w:t xml:space="preserve">vlastiti </w:t>
      </w:r>
      <w:r w:rsidR="00346C2B" w:rsidRPr="0007443B">
        <w:rPr>
          <w:rFonts w:ascii="Calibri" w:eastAsia="Calibri" w:hAnsi="Calibri" w:cs="Calibri"/>
          <w:lang w:val="hr-HR"/>
        </w:rPr>
        <w:t xml:space="preserve">stil upotpunili </w:t>
      </w:r>
      <w:r w:rsidR="00D61CA0" w:rsidRPr="0007443B">
        <w:rPr>
          <w:rFonts w:ascii="Calibri" w:eastAsia="Calibri" w:hAnsi="Calibri" w:cs="Calibri"/>
          <w:lang w:val="hr-HR"/>
        </w:rPr>
        <w:t xml:space="preserve">prilagođenim </w:t>
      </w:r>
      <w:r w:rsidR="006F26AB" w:rsidRPr="0007443B">
        <w:rPr>
          <w:rFonts w:ascii="Calibri" w:eastAsia="Calibri" w:hAnsi="Calibri" w:cs="Calibri"/>
          <w:lang w:val="hr-HR"/>
        </w:rPr>
        <w:t>fon</w:t>
      </w:r>
      <w:r w:rsidR="00D61CA0" w:rsidRPr="0007443B">
        <w:rPr>
          <w:rFonts w:ascii="Calibri" w:eastAsia="Calibri" w:hAnsi="Calibri" w:cs="Calibri"/>
          <w:lang w:val="hr-HR"/>
        </w:rPr>
        <w:t>tovima, ikon</w:t>
      </w:r>
      <w:r w:rsidR="002D1374" w:rsidRPr="0007443B">
        <w:rPr>
          <w:rFonts w:ascii="Calibri" w:eastAsia="Calibri" w:hAnsi="Calibri" w:cs="Calibri"/>
          <w:lang w:val="hr-HR"/>
        </w:rPr>
        <w:t>ama</w:t>
      </w:r>
      <w:r w:rsidR="00D61CA0" w:rsidRPr="0007443B">
        <w:rPr>
          <w:rFonts w:ascii="Calibri" w:eastAsia="Calibri" w:hAnsi="Calibri" w:cs="Calibri"/>
          <w:lang w:val="hr-HR"/>
        </w:rPr>
        <w:t xml:space="preserve"> i dizajn</w:t>
      </w:r>
      <w:r w:rsidR="002D1374" w:rsidRPr="0007443B">
        <w:rPr>
          <w:rFonts w:ascii="Calibri" w:eastAsia="Calibri" w:hAnsi="Calibri" w:cs="Calibri"/>
          <w:lang w:val="hr-HR"/>
        </w:rPr>
        <w:t>om</w:t>
      </w:r>
      <w:r w:rsidR="00D61CA0" w:rsidRPr="0007443B">
        <w:rPr>
          <w:rFonts w:ascii="Calibri" w:eastAsia="Calibri" w:hAnsi="Calibri" w:cs="Calibri"/>
          <w:lang w:val="hr-HR"/>
        </w:rPr>
        <w:t xml:space="preserve">. Pored toga, korisnici </w:t>
      </w:r>
      <w:r w:rsidR="009420B6" w:rsidRPr="0007443B">
        <w:rPr>
          <w:rFonts w:ascii="Calibri" w:eastAsia="Calibri" w:hAnsi="Calibri" w:cs="Calibri"/>
          <w:lang w:val="hr-HR"/>
        </w:rPr>
        <w:t xml:space="preserve">imaju </w:t>
      </w:r>
      <w:r w:rsidR="00314D19" w:rsidRPr="0007443B">
        <w:rPr>
          <w:rFonts w:ascii="Calibri" w:eastAsia="Calibri" w:hAnsi="Calibri" w:cs="Calibri"/>
          <w:lang w:val="hr-HR"/>
        </w:rPr>
        <w:t xml:space="preserve">mogućnosti izraditi </w:t>
      </w:r>
      <w:r w:rsidR="007A5ACB">
        <w:rPr>
          <w:rFonts w:ascii="Calibri" w:eastAsia="Calibri" w:hAnsi="Calibri" w:cs="Calibri"/>
          <w:lang w:val="hr-HR"/>
        </w:rPr>
        <w:t>i svo</w:t>
      </w:r>
      <w:r w:rsidR="00314D19" w:rsidRPr="0007443B">
        <w:rPr>
          <w:rFonts w:ascii="Calibri" w:eastAsia="Calibri" w:hAnsi="Calibri" w:cs="Calibri"/>
          <w:lang w:val="hr-HR"/>
        </w:rPr>
        <w:t xml:space="preserve">j vlastiti </w:t>
      </w:r>
      <w:proofErr w:type="spellStart"/>
      <w:r w:rsidR="00314D19" w:rsidRPr="000C25AE">
        <w:rPr>
          <w:rFonts w:ascii="Calibri" w:eastAsia="Calibri" w:hAnsi="Calibri" w:cs="Calibri"/>
          <w:i/>
          <w:lang w:val="hr-HR"/>
        </w:rPr>
        <w:t>Cover</w:t>
      </w:r>
      <w:proofErr w:type="spellEnd"/>
      <w:r w:rsidR="00314D19" w:rsidRPr="000C25AE">
        <w:rPr>
          <w:rFonts w:ascii="Calibri" w:eastAsia="Calibri" w:hAnsi="Calibri" w:cs="Calibri"/>
          <w:i/>
          <w:lang w:val="hr-HR"/>
        </w:rPr>
        <w:t xml:space="preserve"> Screen</w:t>
      </w:r>
      <w:r w:rsidR="00314D19" w:rsidRPr="0007443B">
        <w:rPr>
          <w:rFonts w:ascii="Calibri" w:eastAsia="Calibri" w:hAnsi="Calibri" w:cs="Calibri"/>
          <w:lang w:val="hr-HR"/>
        </w:rPr>
        <w:t xml:space="preserve"> prednji zaslon </w:t>
      </w:r>
      <w:r w:rsidR="00544A0B" w:rsidRPr="0007443B">
        <w:rPr>
          <w:rFonts w:ascii="Calibri" w:eastAsia="Calibri" w:hAnsi="Calibri" w:cs="Calibri"/>
          <w:lang w:val="hr-HR"/>
        </w:rPr>
        <w:t>s novim</w:t>
      </w:r>
      <w:r w:rsidR="00D61CA0" w:rsidRPr="0007443B">
        <w:rPr>
          <w:rFonts w:ascii="Calibri" w:eastAsia="Calibri" w:hAnsi="Calibri" w:cs="Calibri"/>
          <w:lang w:val="hr-HR"/>
        </w:rPr>
        <w:t xml:space="preserve"> </w:t>
      </w:r>
      <w:r w:rsidR="00544A0B" w:rsidRPr="0007443B">
        <w:rPr>
          <w:rFonts w:ascii="Calibri" w:eastAsia="Calibri" w:hAnsi="Calibri" w:cs="Calibri"/>
          <w:lang w:val="hr-HR"/>
        </w:rPr>
        <w:t>dizajnom</w:t>
      </w:r>
      <w:r w:rsidR="00D61CA0" w:rsidRPr="0007443B">
        <w:rPr>
          <w:rFonts w:ascii="Calibri" w:eastAsia="Calibri" w:hAnsi="Calibri" w:cs="Calibri"/>
          <w:lang w:val="hr-HR"/>
        </w:rPr>
        <w:t xml:space="preserve"> sata i pozadina u različitim formatima kao što su slike, </w:t>
      </w:r>
      <w:r w:rsidR="00C53A22" w:rsidRPr="0007443B">
        <w:rPr>
          <w:rFonts w:ascii="Calibri" w:eastAsia="Calibri" w:hAnsi="Calibri" w:cs="Calibri"/>
          <w:lang w:val="hr-HR"/>
        </w:rPr>
        <w:t>GIF</w:t>
      </w:r>
      <w:r w:rsidR="00D61CA0" w:rsidRPr="0007443B">
        <w:rPr>
          <w:rFonts w:ascii="Calibri" w:eastAsia="Calibri" w:hAnsi="Calibri" w:cs="Calibri"/>
          <w:lang w:val="hr-HR"/>
        </w:rPr>
        <w:t>-ovi</w:t>
      </w:r>
      <w:r w:rsidR="00EF4AD5" w:rsidRPr="0007443B">
        <w:rPr>
          <w:rFonts w:ascii="Calibri" w:eastAsia="Calibri" w:hAnsi="Calibri" w:cs="Calibri"/>
          <w:lang w:val="hr-HR"/>
        </w:rPr>
        <w:t xml:space="preserve">, </w:t>
      </w:r>
      <w:r w:rsidR="00544A0B" w:rsidRPr="0007443B">
        <w:rPr>
          <w:rFonts w:ascii="Calibri" w:eastAsia="Calibri" w:hAnsi="Calibri" w:cs="Calibri"/>
          <w:lang w:val="hr-HR"/>
        </w:rPr>
        <w:t>pa</w:t>
      </w:r>
      <w:r w:rsidR="00D61CA0" w:rsidRPr="0007443B">
        <w:rPr>
          <w:rFonts w:ascii="Calibri" w:eastAsia="Calibri" w:hAnsi="Calibri" w:cs="Calibri"/>
          <w:lang w:val="hr-HR"/>
        </w:rPr>
        <w:t xml:space="preserve"> čak i video</w:t>
      </w:r>
      <w:r w:rsidR="00590960" w:rsidRPr="0007443B">
        <w:rPr>
          <w:rStyle w:val="FootnoteReference"/>
          <w:rFonts w:ascii="Calibri" w:eastAsia="Calibri" w:hAnsi="Calibri" w:cs="Calibri"/>
          <w:lang w:val="hr-HR"/>
        </w:rPr>
        <w:footnoteReference w:id="10"/>
      </w:r>
      <w:r w:rsidR="00233EBD" w:rsidRPr="0007443B">
        <w:rPr>
          <w:rFonts w:ascii="Calibri" w:eastAsia="Calibri" w:hAnsi="Calibri" w:cs="Calibri"/>
          <w:lang w:val="hr-HR"/>
        </w:rPr>
        <w:t>.</w:t>
      </w:r>
    </w:p>
    <w:p w14:paraId="7E16E257" w14:textId="77777777" w:rsidR="00C53A22" w:rsidRPr="0007443B" w:rsidRDefault="00C53A22" w:rsidP="00E03162">
      <w:pPr>
        <w:spacing w:line="276" w:lineRule="auto"/>
        <w:jc w:val="both"/>
        <w:rPr>
          <w:rFonts w:eastAsia="Calibri" w:cstheme="minorHAnsi"/>
          <w:b/>
          <w:bCs/>
          <w:lang w:val="hr-HR"/>
        </w:rPr>
      </w:pPr>
    </w:p>
    <w:p w14:paraId="4EF60E4E" w14:textId="0DA62C85" w:rsidR="00C53A22" w:rsidRPr="0007443B" w:rsidRDefault="00C53A22" w:rsidP="00E03162">
      <w:pPr>
        <w:spacing w:line="276" w:lineRule="auto"/>
        <w:jc w:val="both"/>
        <w:rPr>
          <w:rFonts w:eastAsia="Calibri" w:cstheme="minorHAnsi"/>
          <w:b/>
          <w:bCs/>
          <w:lang w:val="hr-HR"/>
        </w:rPr>
      </w:pPr>
      <w:r w:rsidRPr="0007443B">
        <w:rPr>
          <w:rFonts w:eastAsia="Calibri" w:cstheme="minorHAnsi"/>
          <w:b/>
          <w:bCs/>
          <w:lang w:val="hr-HR"/>
        </w:rPr>
        <w:t>Galaxy Z Fold4</w:t>
      </w:r>
      <w:r w:rsidR="008070B0" w:rsidRPr="0007443B">
        <w:rPr>
          <w:rFonts w:eastAsia="Calibri" w:cstheme="minorHAnsi"/>
          <w:b/>
          <w:bCs/>
          <w:lang w:val="hr-HR"/>
        </w:rPr>
        <w:t xml:space="preserve">, </w:t>
      </w:r>
      <w:r w:rsidR="00D06FD3" w:rsidRPr="0007443B">
        <w:rPr>
          <w:rFonts w:eastAsia="Calibri" w:cstheme="minorHAnsi"/>
          <w:b/>
          <w:bCs/>
          <w:lang w:val="hr-HR"/>
        </w:rPr>
        <w:t xml:space="preserve">moćan </w:t>
      </w:r>
      <w:r w:rsidR="006F26AB" w:rsidRPr="0007443B">
        <w:rPr>
          <w:rFonts w:eastAsia="Calibri" w:cstheme="minorHAnsi"/>
          <w:b/>
          <w:bCs/>
          <w:lang w:val="hr-HR"/>
        </w:rPr>
        <w:t xml:space="preserve">uređaj za </w:t>
      </w:r>
      <w:proofErr w:type="spellStart"/>
      <w:r w:rsidR="000365F3" w:rsidRPr="0007443B">
        <w:rPr>
          <w:rFonts w:eastAsia="Calibri" w:cstheme="minorHAnsi"/>
          <w:b/>
          <w:bCs/>
          <w:lang w:val="hr-HR"/>
        </w:rPr>
        <w:t>multitasking</w:t>
      </w:r>
      <w:proofErr w:type="spellEnd"/>
      <w:r w:rsidR="006F26AB" w:rsidRPr="0007443B">
        <w:rPr>
          <w:rFonts w:eastAsia="Calibri" w:cstheme="minorHAnsi"/>
          <w:b/>
          <w:bCs/>
          <w:lang w:val="hr-HR"/>
        </w:rPr>
        <w:t xml:space="preserve"> s</w:t>
      </w:r>
      <w:r w:rsidR="00D06FD3" w:rsidRPr="0007443B">
        <w:rPr>
          <w:rFonts w:eastAsia="Calibri" w:cstheme="minorHAnsi"/>
          <w:b/>
          <w:bCs/>
          <w:lang w:val="hr-HR"/>
        </w:rPr>
        <w:t xml:space="preserve"> vrhunskim</w:t>
      </w:r>
      <w:r w:rsidR="006F26AB" w:rsidRPr="0007443B">
        <w:rPr>
          <w:rFonts w:eastAsia="Calibri" w:cstheme="minorHAnsi"/>
          <w:b/>
          <w:bCs/>
          <w:lang w:val="hr-HR"/>
        </w:rPr>
        <w:t xml:space="preserve"> performansama </w:t>
      </w:r>
    </w:p>
    <w:p w14:paraId="508F92FD" w14:textId="10A55A4F" w:rsidR="00C53A22" w:rsidRPr="0007443B" w:rsidRDefault="00C53A22" w:rsidP="00E03162">
      <w:pPr>
        <w:spacing w:line="276" w:lineRule="auto"/>
        <w:jc w:val="both"/>
        <w:rPr>
          <w:rFonts w:eastAsia="Calibri" w:cstheme="minorHAnsi"/>
          <w:lang w:val="hr-HR"/>
        </w:rPr>
      </w:pPr>
      <w:r w:rsidRPr="0007443B">
        <w:rPr>
          <w:rFonts w:eastAsia="Calibri" w:cstheme="minorHAnsi"/>
          <w:lang w:val="hr-HR"/>
        </w:rPr>
        <w:t xml:space="preserve">Galaxy Z Fold4 </w:t>
      </w:r>
      <w:r w:rsidR="006F26AB" w:rsidRPr="0007443B">
        <w:rPr>
          <w:rFonts w:eastAsia="Calibri" w:cstheme="minorHAnsi"/>
          <w:lang w:val="hr-HR"/>
        </w:rPr>
        <w:t xml:space="preserve">rezultat </w:t>
      </w:r>
      <w:r w:rsidR="001D173A" w:rsidRPr="0007443B">
        <w:rPr>
          <w:rFonts w:eastAsia="Calibri" w:cstheme="minorHAnsi"/>
          <w:lang w:val="hr-HR"/>
        </w:rPr>
        <w:t xml:space="preserve">je </w:t>
      </w:r>
      <w:r w:rsidR="006F26AB" w:rsidRPr="0007443B">
        <w:rPr>
          <w:rFonts w:eastAsia="Calibri" w:cstheme="minorHAnsi"/>
          <w:lang w:val="hr-HR"/>
        </w:rPr>
        <w:t xml:space="preserve">stalnih </w:t>
      </w:r>
      <w:r w:rsidR="006E6EAC" w:rsidRPr="0007443B">
        <w:rPr>
          <w:rFonts w:eastAsia="Calibri" w:cstheme="minorHAnsi"/>
          <w:lang w:val="hr-HR"/>
        </w:rPr>
        <w:t xml:space="preserve">Samsung </w:t>
      </w:r>
      <w:r w:rsidR="006F26AB" w:rsidRPr="0007443B">
        <w:rPr>
          <w:rFonts w:eastAsia="Calibri" w:cstheme="minorHAnsi"/>
          <w:lang w:val="hr-HR"/>
        </w:rPr>
        <w:t xml:space="preserve">inovacija </w:t>
      </w:r>
      <w:r w:rsidR="002046BD" w:rsidRPr="0007443B">
        <w:rPr>
          <w:rFonts w:eastAsia="Calibri" w:cstheme="minorHAnsi"/>
          <w:lang w:val="hr-HR"/>
        </w:rPr>
        <w:t>u segmentu</w:t>
      </w:r>
      <w:r w:rsidR="004177C8" w:rsidRPr="0007443B">
        <w:rPr>
          <w:rFonts w:eastAsia="Calibri" w:cstheme="minorHAnsi"/>
          <w:lang w:val="hr-HR"/>
        </w:rPr>
        <w:t xml:space="preserve"> Galaxy</w:t>
      </w:r>
      <w:r w:rsidR="002046BD" w:rsidRPr="0007443B">
        <w:rPr>
          <w:rFonts w:eastAsia="Calibri" w:cstheme="minorHAnsi"/>
          <w:lang w:val="hr-HR"/>
        </w:rPr>
        <w:t xml:space="preserve"> </w:t>
      </w:r>
      <w:r w:rsidR="006D2B6E">
        <w:rPr>
          <w:rFonts w:eastAsia="Calibri" w:cstheme="minorHAnsi"/>
          <w:lang w:val="hr-HR"/>
        </w:rPr>
        <w:t>pametnih telefona</w:t>
      </w:r>
      <w:r w:rsidR="006F26AB" w:rsidRPr="0007443B">
        <w:rPr>
          <w:rFonts w:eastAsia="Calibri" w:cstheme="minorHAnsi"/>
          <w:lang w:val="hr-HR"/>
        </w:rPr>
        <w:t xml:space="preserve"> </w:t>
      </w:r>
      <w:r w:rsidR="004177C8" w:rsidRPr="0007443B">
        <w:rPr>
          <w:rFonts w:eastAsia="Calibri" w:cstheme="minorHAnsi"/>
          <w:lang w:val="hr-HR"/>
        </w:rPr>
        <w:t xml:space="preserve">te ujedno i </w:t>
      </w:r>
      <w:r w:rsidR="006F26AB" w:rsidRPr="0007443B">
        <w:rPr>
          <w:rFonts w:eastAsia="Calibri" w:cstheme="minorHAnsi"/>
          <w:lang w:val="hr-HR"/>
        </w:rPr>
        <w:t xml:space="preserve">najmoćniji </w:t>
      </w:r>
      <w:r w:rsidR="006D2B6E">
        <w:rPr>
          <w:rFonts w:eastAsia="Calibri" w:cstheme="minorHAnsi"/>
          <w:lang w:val="hr-HR"/>
        </w:rPr>
        <w:t>uređaj</w:t>
      </w:r>
      <w:r w:rsidR="006F26AB" w:rsidRPr="0007443B">
        <w:rPr>
          <w:rFonts w:eastAsia="Calibri" w:cstheme="minorHAnsi"/>
          <w:lang w:val="hr-HR"/>
        </w:rPr>
        <w:t xml:space="preserve"> do sada. </w:t>
      </w:r>
      <w:r w:rsidR="00C2139A" w:rsidRPr="0007443B">
        <w:rPr>
          <w:rFonts w:eastAsia="Calibri" w:cstheme="minorHAnsi"/>
          <w:lang w:val="hr-HR"/>
        </w:rPr>
        <w:t>Z Fold4 kombinira</w:t>
      </w:r>
      <w:r w:rsidR="00A67778" w:rsidRPr="0007443B">
        <w:rPr>
          <w:rFonts w:eastAsia="Calibri" w:cstheme="minorHAnsi"/>
          <w:lang w:val="hr-HR"/>
        </w:rPr>
        <w:t xml:space="preserve"> sveukupnu</w:t>
      </w:r>
      <w:r w:rsidR="006F26AB" w:rsidRPr="0007443B">
        <w:rPr>
          <w:rFonts w:eastAsia="Calibri" w:cstheme="minorHAnsi"/>
          <w:lang w:val="hr-HR"/>
        </w:rPr>
        <w:t xml:space="preserve"> </w:t>
      </w:r>
      <w:r w:rsidRPr="0007443B">
        <w:rPr>
          <w:rFonts w:eastAsia="Calibri" w:cstheme="minorHAnsi"/>
          <w:lang w:val="hr-HR"/>
        </w:rPr>
        <w:t>Samsung</w:t>
      </w:r>
      <w:r w:rsidR="006F26AB" w:rsidRPr="0007443B">
        <w:rPr>
          <w:rFonts w:eastAsia="Calibri" w:cstheme="minorHAnsi"/>
          <w:lang w:val="hr-HR"/>
        </w:rPr>
        <w:t xml:space="preserve"> mobiln</w:t>
      </w:r>
      <w:r w:rsidR="00A67778" w:rsidRPr="0007443B">
        <w:rPr>
          <w:rFonts w:eastAsia="Calibri" w:cstheme="minorHAnsi"/>
          <w:lang w:val="hr-HR"/>
        </w:rPr>
        <w:t>u</w:t>
      </w:r>
      <w:r w:rsidR="006F26AB" w:rsidRPr="0007443B">
        <w:rPr>
          <w:rFonts w:eastAsia="Calibri" w:cstheme="minorHAnsi"/>
          <w:lang w:val="hr-HR"/>
        </w:rPr>
        <w:t xml:space="preserve"> tehnologij</w:t>
      </w:r>
      <w:r w:rsidR="00A67778" w:rsidRPr="0007443B">
        <w:rPr>
          <w:rFonts w:eastAsia="Calibri" w:cstheme="minorHAnsi"/>
          <w:lang w:val="hr-HR"/>
        </w:rPr>
        <w:t>u</w:t>
      </w:r>
      <w:r w:rsidR="006F26AB" w:rsidRPr="0007443B">
        <w:rPr>
          <w:rFonts w:eastAsia="Calibri" w:cstheme="minorHAnsi"/>
          <w:lang w:val="hr-HR"/>
        </w:rPr>
        <w:t xml:space="preserve"> i predstavlja uređaj sa</w:t>
      </w:r>
      <w:r w:rsidR="00A67778" w:rsidRPr="0007443B">
        <w:rPr>
          <w:rFonts w:eastAsia="Calibri" w:cstheme="minorHAnsi"/>
          <w:lang w:val="hr-HR"/>
        </w:rPr>
        <w:t xml:space="preserve"> značajno</w:t>
      </w:r>
      <w:r w:rsidR="006F26AB" w:rsidRPr="0007443B">
        <w:rPr>
          <w:rFonts w:eastAsia="Calibri" w:cstheme="minorHAnsi"/>
          <w:lang w:val="hr-HR"/>
        </w:rPr>
        <w:t xml:space="preserve"> povećanom funkcionalnošću, bilo da je </w:t>
      </w:r>
      <w:r w:rsidR="003B1566" w:rsidRPr="0007443B">
        <w:rPr>
          <w:rFonts w:eastAsia="Calibri" w:cstheme="minorHAnsi"/>
          <w:lang w:val="hr-HR"/>
        </w:rPr>
        <w:t>rasklopljen</w:t>
      </w:r>
      <w:r w:rsidR="006F26AB" w:rsidRPr="0007443B">
        <w:rPr>
          <w:rFonts w:eastAsia="Calibri" w:cstheme="minorHAnsi"/>
          <w:lang w:val="hr-HR"/>
        </w:rPr>
        <w:t xml:space="preserve">, </w:t>
      </w:r>
      <w:r w:rsidR="003B1566" w:rsidRPr="0007443B">
        <w:rPr>
          <w:rFonts w:eastAsia="Calibri" w:cstheme="minorHAnsi"/>
          <w:lang w:val="hr-HR"/>
        </w:rPr>
        <w:t>preklopljen</w:t>
      </w:r>
      <w:r w:rsidR="006F26AB" w:rsidRPr="0007443B">
        <w:rPr>
          <w:rFonts w:eastAsia="Calibri" w:cstheme="minorHAnsi"/>
          <w:lang w:val="hr-HR"/>
        </w:rPr>
        <w:t xml:space="preserve"> ili u </w:t>
      </w:r>
      <w:proofErr w:type="spellStart"/>
      <w:r w:rsidRPr="0007443B">
        <w:rPr>
          <w:rFonts w:eastAsia="Calibri" w:cstheme="minorHAnsi"/>
          <w:lang w:val="hr-HR"/>
        </w:rPr>
        <w:t>Flex</w:t>
      </w:r>
      <w:proofErr w:type="spellEnd"/>
      <w:r w:rsidRPr="0007443B">
        <w:rPr>
          <w:rFonts w:eastAsia="Calibri" w:cstheme="minorHAnsi"/>
          <w:lang w:val="hr-HR"/>
        </w:rPr>
        <w:t xml:space="preserve"> </w:t>
      </w:r>
      <w:r w:rsidR="003B1566" w:rsidRPr="0007443B">
        <w:rPr>
          <w:rFonts w:eastAsia="Calibri" w:cstheme="minorHAnsi"/>
          <w:lang w:val="hr-HR"/>
        </w:rPr>
        <w:t>načinu rada</w:t>
      </w:r>
      <w:r w:rsidR="00590960" w:rsidRPr="0007443B">
        <w:rPr>
          <w:rStyle w:val="FootnoteReference"/>
          <w:rFonts w:eastAsia="Calibri" w:cstheme="minorHAnsi"/>
          <w:lang w:val="hr-HR"/>
        </w:rPr>
        <w:footnoteReference w:id="11"/>
      </w:r>
      <w:r w:rsidRPr="0007443B">
        <w:rPr>
          <w:rFonts w:eastAsia="Calibri" w:cstheme="minorHAnsi"/>
          <w:lang w:val="hr-HR"/>
        </w:rPr>
        <w:t>.</w:t>
      </w:r>
      <w:r w:rsidR="006F26AB" w:rsidRPr="0007443B">
        <w:rPr>
          <w:rFonts w:eastAsia="Calibri" w:cstheme="minorHAnsi"/>
          <w:lang w:val="hr-HR"/>
        </w:rPr>
        <w:t xml:space="preserve"> Isto tako, ovo je prvi uređaj sa </w:t>
      </w:r>
      <w:r w:rsidR="003B084E" w:rsidRPr="0007443B">
        <w:rPr>
          <w:rFonts w:eastAsia="Calibri" w:cstheme="minorHAnsi"/>
          <w:lang w:val="hr-HR"/>
        </w:rPr>
        <w:t xml:space="preserve">Android 12L, </w:t>
      </w:r>
      <w:r w:rsidR="006F26AB" w:rsidRPr="0007443B">
        <w:rPr>
          <w:rFonts w:eastAsia="Calibri" w:cstheme="minorHAnsi"/>
          <w:lang w:val="hr-HR"/>
        </w:rPr>
        <w:t xml:space="preserve">specijalnom verzijom </w:t>
      </w:r>
      <w:r w:rsidR="003B084E" w:rsidRPr="0007443B">
        <w:rPr>
          <w:rFonts w:eastAsia="Calibri" w:cstheme="minorHAnsi"/>
          <w:lang w:val="hr-HR"/>
        </w:rPr>
        <w:t>Android</w:t>
      </w:r>
      <w:r w:rsidR="00813867" w:rsidRPr="0007443B">
        <w:rPr>
          <w:rFonts w:eastAsia="Calibri" w:cstheme="minorHAnsi"/>
          <w:lang w:val="hr-HR"/>
        </w:rPr>
        <w:t xml:space="preserve"> operativnog sustava</w:t>
      </w:r>
      <w:r w:rsidR="006F26AB" w:rsidRPr="0007443B">
        <w:rPr>
          <w:rFonts w:eastAsia="Calibri" w:cstheme="minorHAnsi"/>
          <w:lang w:val="hr-HR"/>
        </w:rPr>
        <w:t xml:space="preserve"> koju je kreirao </w:t>
      </w:r>
      <w:r w:rsidR="003B084E" w:rsidRPr="0007443B">
        <w:rPr>
          <w:rFonts w:eastAsia="Calibri" w:cstheme="minorHAnsi"/>
          <w:lang w:val="hr-HR"/>
        </w:rPr>
        <w:t xml:space="preserve">Google </w:t>
      </w:r>
      <w:r w:rsidR="006F26AB" w:rsidRPr="0007443B">
        <w:rPr>
          <w:rFonts w:eastAsia="Calibri" w:cstheme="minorHAnsi"/>
          <w:lang w:val="hr-HR"/>
        </w:rPr>
        <w:t>za velik</w:t>
      </w:r>
      <w:r w:rsidR="001D173A" w:rsidRPr="0007443B">
        <w:rPr>
          <w:rFonts w:eastAsia="Calibri" w:cstheme="minorHAnsi"/>
          <w:lang w:val="hr-HR"/>
        </w:rPr>
        <w:t>e</w:t>
      </w:r>
      <w:r w:rsidR="006F26AB" w:rsidRPr="0007443B">
        <w:rPr>
          <w:rFonts w:eastAsia="Calibri" w:cstheme="minorHAnsi"/>
          <w:lang w:val="hr-HR"/>
        </w:rPr>
        <w:t xml:space="preserve"> </w:t>
      </w:r>
      <w:r w:rsidR="00813867" w:rsidRPr="0007443B">
        <w:rPr>
          <w:rFonts w:eastAsia="Calibri" w:cstheme="minorHAnsi"/>
          <w:lang w:val="hr-HR"/>
        </w:rPr>
        <w:t>zaslone</w:t>
      </w:r>
      <w:r w:rsidR="006F26AB" w:rsidRPr="0007443B">
        <w:rPr>
          <w:rFonts w:eastAsia="Calibri" w:cstheme="minorHAnsi"/>
          <w:lang w:val="hr-HR"/>
        </w:rPr>
        <w:t xml:space="preserve">, uključujući </w:t>
      </w:r>
      <w:r w:rsidR="00813867" w:rsidRPr="0007443B">
        <w:rPr>
          <w:rFonts w:eastAsia="Calibri" w:cstheme="minorHAnsi"/>
          <w:lang w:val="hr-HR"/>
        </w:rPr>
        <w:t xml:space="preserve">i preklopne </w:t>
      </w:r>
      <w:r w:rsidR="006F26AB" w:rsidRPr="0007443B">
        <w:rPr>
          <w:rFonts w:eastAsia="Calibri" w:cstheme="minorHAnsi"/>
          <w:lang w:val="hr-HR"/>
        </w:rPr>
        <w:t xml:space="preserve">uređaje. </w:t>
      </w:r>
    </w:p>
    <w:p w14:paraId="2F06C6C8" w14:textId="77777777" w:rsidR="00C53A22" w:rsidRPr="0007443B" w:rsidRDefault="00C53A22" w:rsidP="00E03162">
      <w:pPr>
        <w:spacing w:line="276" w:lineRule="auto"/>
        <w:jc w:val="both"/>
        <w:rPr>
          <w:rFonts w:eastAsia="Calibri" w:cstheme="minorHAnsi"/>
          <w:lang w:val="hr-HR"/>
        </w:rPr>
      </w:pPr>
    </w:p>
    <w:p w14:paraId="3204BC73" w14:textId="649CAE55" w:rsidR="00C53A22" w:rsidRPr="0007443B" w:rsidRDefault="00326CAF" w:rsidP="00E03162">
      <w:pPr>
        <w:spacing w:line="276" w:lineRule="auto"/>
        <w:jc w:val="both"/>
        <w:rPr>
          <w:rFonts w:eastAsia="Calibri" w:cstheme="minorHAnsi"/>
          <w:lang w:val="hr-HR"/>
        </w:rPr>
      </w:pPr>
      <w:proofErr w:type="spellStart"/>
      <w:r w:rsidRPr="0007443B">
        <w:rPr>
          <w:rFonts w:eastAsia="Calibri" w:cstheme="minorHAnsi"/>
          <w:lang w:val="hr-HR"/>
        </w:rPr>
        <w:t>Multitasking</w:t>
      </w:r>
      <w:proofErr w:type="spellEnd"/>
      <w:r w:rsidR="000729FA" w:rsidRPr="0007443B">
        <w:rPr>
          <w:rFonts w:eastAsia="Calibri" w:cstheme="minorHAnsi"/>
          <w:lang w:val="hr-HR"/>
        </w:rPr>
        <w:t xml:space="preserve"> na </w:t>
      </w:r>
      <w:r w:rsidRPr="0007443B">
        <w:rPr>
          <w:rFonts w:eastAsia="Calibri" w:cstheme="minorHAnsi"/>
          <w:lang w:val="hr-HR"/>
        </w:rPr>
        <w:t xml:space="preserve">Galaxy </w:t>
      </w:r>
      <w:r w:rsidR="000729FA" w:rsidRPr="0007443B">
        <w:rPr>
          <w:rFonts w:eastAsia="Calibri" w:cstheme="minorHAnsi"/>
          <w:lang w:val="hr-HR"/>
        </w:rPr>
        <w:t>Z Fold4</w:t>
      </w:r>
      <w:r w:rsidRPr="0007443B">
        <w:rPr>
          <w:rFonts w:eastAsia="Calibri" w:cstheme="minorHAnsi"/>
          <w:lang w:val="hr-HR"/>
        </w:rPr>
        <w:t xml:space="preserve"> uređaju</w:t>
      </w:r>
      <w:r w:rsidR="000729FA" w:rsidRPr="0007443B">
        <w:rPr>
          <w:rFonts w:eastAsia="Calibri" w:cstheme="minorHAnsi"/>
          <w:lang w:val="hr-HR"/>
        </w:rPr>
        <w:t xml:space="preserve"> </w:t>
      </w:r>
      <w:r w:rsidRPr="0007443B">
        <w:rPr>
          <w:rFonts w:eastAsia="Calibri" w:cstheme="minorHAnsi"/>
          <w:lang w:val="hr-HR"/>
        </w:rPr>
        <w:t>lakši je</w:t>
      </w:r>
      <w:r w:rsidR="000729FA" w:rsidRPr="0007443B">
        <w:rPr>
          <w:rFonts w:eastAsia="Calibri" w:cstheme="minorHAnsi"/>
          <w:lang w:val="hr-HR"/>
        </w:rPr>
        <w:t xml:space="preserve"> nego ikada</w:t>
      </w:r>
      <w:r w:rsidRPr="0007443B">
        <w:rPr>
          <w:rFonts w:eastAsia="Calibri" w:cstheme="minorHAnsi"/>
          <w:lang w:val="hr-HR"/>
        </w:rPr>
        <w:t xml:space="preserve"> pa tako</w:t>
      </w:r>
      <w:r w:rsidR="000729FA" w:rsidRPr="0007443B">
        <w:rPr>
          <w:rFonts w:eastAsia="Calibri" w:cstheme="minorHAnsi"/>
          <w:lang w:val="hr-HR"/>
        </w:rPr>
        <w:t xml:space="preserve"> korisnici mogu </w:t>
      </w:r>
      <w:r w:rsidRPr="0007443B">
        <w:rPr>
          <w:rFonts w:eastAsia="Calibri" w:cstheme="minorHAnsi"/>
          <w:lang w:val="hr-HR"/>
        </w:rPr>
        <w:t xml:space="preserve">obavljati više </w:t>
      </w:r>
      <w:r w:rsidR="00A972E1" w:rsidRPr="0007443B">
        <w:rPr>
          <w:rFonts w:eastAsia="Calibri" w:cstheme="minorHAnsi"/>
          <w:lang w:val="hr-HR"/>
        </w:rPr>
        <w:t>to</w:t>
      </w:r>
      <w:r w:rsidR="000729FA" w:rsidRPr="0007443B">
        <w:rPr>
          <w:rFonts w:eastAsia="Calibri" w:cstheme="minorHAnsi"/>
          <w:lang w:val="hr-HR"/>
        </w:rPr>
        <w:t>ga</w:t>
      </w:r>
      <w:r w:rsidR="0031573F" w:rsidRPr="0007443B">
        <w:rPr>
          <w:rFonts w:eastAsia="Calibri" w:cstheme="minorHAnsi"/>
          <w:lang w:val="hr-HR"/>
        </w:rPr>
        <w:t xml:space="preserve"> istovremeno</w:t>
      </w:r>
      <w:r w:rsidR="000729FA" w:rsidRPr="0007443B">
        <w:rPr>
          <w:rFonts w:eastAsia="Calibri" w:cstheme="minorHAnsi"/>
          <w:lang w:val="hr-HR"/>
        </w:rPr>
        <w:t xml:space="preserve"> dok su u pokretu. Novi </w:t>
      </w:r>
      <w:proofErr w:type="spellStart"/>
      <w:r w:rsidR="00A972E1" w:rsidRPr="0007443B">
        <w:rPr>
          <w:rFonts w:eastAsia="Calibri" w:cstheme="minorHAnsi"/>
          <w:lang w:val="hr-HR"/>
        </w:rPr>
        <w:t>T</w:t>
      </w:r>
      <w:r w:rsidR="00C53A22" w:rsidRPr="0007443B">
        <w:rPr>
          <w:rFonts w:eastAsia="Calibri" w:cstheme="minorHAnsi"/>
          <w:lang w:val="hr-HR"/>
        </w:rPr>
        <w:t>askbar</w:t>
      </w:r>
      <w:proofErr w:type="spellEnd"/>
      <w:r w:rsidR="00590960" w:rsidRPr="0007443B">
        <w:rPr>
          <w:rStyle w:val="FootnoteReference"/>
          <w:rFonts w:eastAsia="Calibri" w:cstheme="minorHAnsi"/>
          <w:lang w:val="hr-HR"/>
        </w:rPr>
        <w:footnoteReference w:id="12"/>
      </w:r>
      <w:r w:rsidR="00C53A22" w:rsidRPr="0007443B">
        <w:rPr>
          <w:rFonts w:eastAsia="Calibri" w:cstheme="minorHAnsi"/>
          <w:lang w:val="hr-HR"/>
        </w:rPr>
        <w:t xml:space="preserve"> </w:t>
      </w:r>
      <w:r w:rsidR="000729FA" w:rsidRPr="0007443B">
        <w:rPr>
          <w:rFonts w:eastAsia="Calibri" w:cstheme="minorHAnsi"/>
          <w:lang w:val="hr-HR"/>
        </w:rPr>
        <w:t xml:space="preserve">pruža </w:t>
      </w:r>
      <w:r w:rsidR="00A972E1" w:rsidRPr="0007443B">
        <w:rPr>
          <w:rFonts w:eastAsia="Calibri" w:cstheme="minorHAnsi"/>
          <w:lang w:val="hr-HR"/>
        </w:rPr>
        <w:t>izgled</w:t>
      </w:r>
      <w:r w:rsidR="000729FA" w:rsidRPr="0007443B">
        <w:rPr>
          <w:rFonts w:eastAsia="Calibri" w:cstheme="minorHAnsi"/>
          <w:lang w:val="hr-HR"/>
        </w:rPr>
        <w:t xml:space="preserve"> sličan onom na </w:t>
      </w:r>
      <w:r w:rsidR="00A972E1" w:rsidRPr="0007443B">
        <w:rPr>
          <w:rFonts w:eastAsia="Calibri" w:cstheme="minorHAnsi"/>
          <w:lang w:val="hr-HR"/>
        </w:rPr>
        <w:t>računalu</w:t>
      </w:r>
      <w:r w:rsidR="000729FA" w:rsidRPr="0007443B">
        <w:rPr>
          <w:rFonts w:eastAsia="Calibri" w:cstheme="minorHAnsi"/>
          <w:lang w:val="hr-HR"/>
        </w:rPr>
        <w:t xml:space="preserve"> i nudi pristup </w:t>
      </w:r>
      <w:r w:rsidR="00A972E1" w:rsidRPr="0007443B">
        <w:rPr>
          <w:rFonts w:eastAsia="Calibri" w:cstheme="minorHAnsi"/>
          <w:lang w:val="hr-HR"/>
        </w:rPr>
        <w:t>svim</w:t>
      </w:r>
      <w:r w:rsidR="000729FA" w:rsidRPr="0007443B">
        <w:rPr>
          <w:rFonts w:eastAsia="Calibri" w:cstheme="minorHAnsi"/>
          <w:lang w:val="hr-HR"/>
        </w:rPr>
        <w:t xml:space="preserve"> omiljenim i nedavn</w:t>
      </w:r>
      <w:r w:rsidR="001D173A" w:rsidRPr="0007443B">
        <w:rPr>
          <w:rFonts w:eastAsia="Calibri" w:cstheme="minorHAnsi"/>
          <w:lang w:val="hr-HR"/>
        </w:rPr>
        <w:t xml:space="preserve">o </w:t>
      </w:r>
      <w:r w:rsidR="00A972E1" w:rsidRPr="0007443B">
        <w:rPr>
          <w:rFonts w:eastAsia="Calibri" w:cstheme="minorHAnsi"/>
          <w:lang w:val="hr-HR"/>
        </w:rPr>
        <w:t>korištenim</w:t>
      </w:r>
      <w:r w:rsidR="000729FA" w:rsidRPr="0007443B">
        <w:rPr>
          <w:rFonts w:eastAsia="Calibri" w:cstheme="minorHAnsi"/>
          <w:lang w:val="hr-HR"/>
        </w:rPr>
        <w:t xml:space="preserve"> aplikacijama</w:t>
      </w:r>
      <w:r w:rsidR="00A972E1" w:rsidRPr="0007443B">
        <w:rPr>
          <w:rFonts w:eastAsia="Calibri" w:cstheme="minorHAnsi"/>
          <w:lang w:val="hr-HR"/>
        </w:rPr>
        <w:t xml:space="preserve"> korisnika</w:t>
      </w:r>
      <w:r w:rsidR="000729FA" w:rsidRPr="0007443B">
        <w:rPr>
          <w:rFonts w:eastAsia="Calibri" w:cstheme="minorHAnsi"/>
          <w:lang w:val="hr-HR"/>
        </w:rPr>
        <w:t xml:space="preserve">. </w:t>
      </w:r>
      <w:r w:rsidR="008E48BD" w:rsidRPr="0007443B">
        <w:rPr>
          <w:rFonts w:eastAsia="Calibri" w:cstheme="minorHAnsi"/>
          <w:lang w:val="hr-HR"/>
        </w:rPr>
        <w:t xml:space="preserve">Također, </w:t>
      </w:r>
      <w:proofErr w:type="spellStart"/>
      <w:r w:rsidR="008E48BD" w:rsidRPr="0007443B">
        <w:rPr>
          <w:rFonts w:eastAsia="Calibri" w:cstheme="minorHAnsi"/>
          <w:lang w:val="hr-HR"/>
        </w:rPr>
        <w:t>multitasking</w:t>
      </w:r>
      <w:proofErr w:type="spellEnd"/>
      <w:r w:rsidR="008E48BD" w:rsidRPr="0007443B">
        <w:rPr>
          <w:rFonts w:eastAsia="Calibri" w:cstheme="minorHAnsi"/>
          <w:lang w:val="hr-HR"/>
        </w:rPr>
        <w:t xml:space="preserve"> je puno </w:t>
      </w:r>
      <w:r w:rsidR="006A1298" w:rsidRPr="0007443B">
        <w:rPr>
          <w:rFonts w:eastAsia="Calibri" w:cstheme="minorHAnsi"/>
          <w:lang w:val="hr-HR"/>
        </w:rPr>
        <w:t xml:space="preserve">pregledniji </w:t>
      </w:r>
      <w:r w:rsidR="000729FA" w:rsidRPr="0007443B">
        <w:rPr>
          <w:rFonts w:eastAsia="Calibri" w:cstheme="minorHAnsi"/>
          <w:lang w:val="hr-HR"/>
        </w:rPr>
        <w:t xml:space="preserve">zahvaljujući </w:t>
      </w:r>
      <w:r w:rsidR="000729FA" w:rsidRPr="0007443B">
        <w:rPr>
          <w:rFonts w:eastAsia="Calibri" w:cstheme="minorHAnsi"/>
          <w:lang w:val="hr-HR"/>
        </w:rPr>
        <w:lastRenderedPageBreak/>
        <w:t xml:space="preserve">novim </w:t>
      </w:r>
      <w:r w:rsidR="00C33F26" w:rsidRPr="0007443B">
        <w:rPr>
          <w:rFonts w:eastAsia="Calibri" w:cstheme="minorHAnsi"/>
          <w:lang w:val="hr-HR"/>
        </w:rPr>
        <w:t>pokretima p</w:t>
      </w:r>
      <w:r w:rsidR="00B032D6" w:rsidRPr="0007443B">
        <w:rPr>
          <w:rFonts w:eastAsia="Calibri" w:cstheme="minorHAnsi"/>
          <w:lang w:val="hr-HR"/>
        </w:rPr>
        <w:t>o</w:t>
      </w:r>
      <w:r w:rsidR="00C33F26" w:rsidRPr="0007443B">
        <w:rPr>
          <w:rFonts w:eastAsia="Calibri" w:cstheme="minorHAnsi"/>
          <w:lang w:val="hr-HR"/>
        </w:rPr>
        <w:t>vlačenja</w:t>
      </w:r>
      <w:r w:rsidR="00590960" w:rsidRPr="0007443B">
        <w:rPr>
          <w:rStyle w:val="FootnoteReference"/>
          <w:rFonts w:eastAsia="Calibri" w:cstheme="minorHAnsi"/>
          <w:lang w:val="hr-HR"/>
        </w:rPr>
        <w:footnoteReference w:id="13"/>
      </w:r>
      <w:r w:rsidR="00434FD4" w:rsidRPr="0007443B">
        <w:rPr>
          <w:rFonts w:eastAsia="Calibri" w:cstheme="minorHAnsi"/>
          <w:lang w:val="hr-HR"/>
        </w:rPr>
        <w:t>.</w:t>
      </w:r>
      <w:r w:rsidR="00C53A22" w:rsidRPr="0007443B">
        <w:rPr>
          <w:rFonts w:eastAsia="Calibri" w:cstheme="minorHAnsi"/>
          <w:lang w:val="hr-HR"/>
        </w:rPr>
        <w:t xml:space="preserve"> </w:t>
      </w:r>
      <w:r w:rsidR="003810F9" w:rsidRPr="0007443B">
        <w:rPr>
          <w:rFonts w:eastAsia="Calibri" w:cstheme="minorHAnsi"/>
          <w:lang w:val="hr-HR"/>
        </w:rPr>
        <w:t xml:space="preserve">Korisnik može jednostavno </w:t>
      </w:r>
      <w:r w:rsidR="00E76AC7" w:rsidRPr="0007443B">
        <w:rPr>
          <w:rFonts w:eastAsia="Calibri" w:cstheme="minorHAnsi"/>
          <w:lang w:val="hr-HR"/>
        </w:rPr>
        <w:t>prebaciti aplikacij</w:t>
      </w:r>
      <w:r w:rsidR="00FD6583" w:rsidRPr="0007443B">
        <w:rPr>
          <w:rFonts w:eastAsia="Calibri" w:cstheme="minorHAnsi"/>
          <w:lang w:val="hr-HR"/>
        </w:rPr>
        <w:t>e s cijelog zaslona</w:t>
      </w:r>
      <w:r w:rsidR="00E76AC7" w:rsidRPr="0007443B">
        <w:rPr>
          <w:rFonts w:eastAsia="Calibri" w:cstheme="minorHAnsi"/>
          <w:lang w:val="hr-HR"/>
        </w:rPr>
        <w:t xml:space="preserve"> na</w:t>
      </w:r>
      <w:r w:rsidR="00C33F26" w:rsidRPr="0007443B">
        <w:rPr>
          <w:rFonts w:eastAsia="Calibri" w:cstheme="minorHAnsi"/>
          <w:lang w:val="hr-HR"/>
        </w:rPr>
        <w:t xml:space="preserve"> </w:t>
      </w:r>
      <w:r w:rsidR="00FD6583" w:rsidRPr="0007443B">
        <w:rPr>
          <w:rFonts w:eastAsia="Calibri" w:cstheme="minorHAnsi"/>
          <w:lang w:val="hr-HR"/>
        </w:rPr>
        <w:t xml:space="preserve">manje </w:t>
      </w:r>
      <w:r w:rsidR="00C33F26" w:rsidRPr="0007443B">
        <w:rPr>
          <w:rFonts w:eastAsia="Calibri" w:cstheme="minorHAnsi"/>
          <w:lang w:val="hr-HR"/>
        </w:rPr>
        <w:t xml:space="preserve">prozore koji iskaču ili </w:t>
      </w:r>
      <w:r w:rsidR="00FD6583" w:rsidRPr="0007443B">
        <w:rPr>
          <w:rFonts w:eastAsia="Calibri" w:cstheme="minorHAnsi"/>
          <w:lang w:val="hr-HR"/>
        </w:rPr>
        <w:t>podijeliti zaslon</w:t>
      </w:r>
      <w:r w:rsidR="00C33F26" w:rsidRPr="0007443B">
        <w:rPr>
          <w:rFonts w:eastAsia="Calibri" w:cstheme="minorHAnsi"/>
          <w:lang w:val="hr-HR"/>
        </w:rPr>
        <w:t xml:space="preserve"> na pola kako </w:t>
      </w:r>
      <w:r w:rsidR="00FD6583" w:rsidRPr="0007443B">
        <w:rPr>
          <w:rFonts w:eastAsia="Calibri" w:cstheme="minorHAnsi"/>
          <w:lang w:val="hr-HR"/>
        </w:rPr>
        <w:t>bi j</w:t>
      </w:r>
      <w:r w:rsidR="00C33F26" w:rsidRPr="0007443B">
        <w:rPr>
          <w:rFonts w:eastAsia="Calibri" w:cstheme="minorHAnsi"/>
          <w:lang w:val="hr-HR"/>
        </w:rPr>
        <w:t>oš lakše obavljali više stvari istovremeno</w:t>
      </w:r>
      <w:r w:rsidR="007501E9" w:rsidRPr="0007443B">
        <w:rPr>
          <w:rStyle w:val="FootnoteReference"/>
          <w:rFonts w:eastAsia="Calibri" w:cstheme="minorHAnsi"/>
          <w:lang w:val="hr-HR"/>
        </w:rPr>
        <w:footnoteReference w:id="14"/>
      </w:r>
      <w:r w:rsidR="00434FD4" w:rsidRPr="0007443B">
        <w:rPr>
          <w:rFonts w:eastAsia="Calibri" w:cstheme="minorHAnsi"/>
          <w:lang w:val="hr-HR"/>
        </w:rPr>
        <w:t>.</w:t>
      </w:r>
    </w:p>
    <w:p w14:paraId="7ABE60CA" w14:textId="77777777" w:rsidR="00C53A22" w:rsidRPr="0007443B" w:rsidRDefault="00C53A22" w:rsidP="00E03162">
      <w:pPr>
        <w:spacing w:line="276" w:lineRule="auto"/>
        <w:jc w:val="both"/>
        <w:rPr>
          <w:rFonts w:eastAsia="Calibri" w:cstheme="minorHAnsi"/>
          <w:lang w:val="hr-HR"/>
        </w:rPr>
      </w:pPr>
    </w:p>
    <w:p w14:paraId="74941D7D" w14:textId="51737326" w:rsidR="00C53A22" w:rsidRPr="0007443B" w:rsidRDefault="00C53A22" w:rsidP="00E03162">
      <w:pPr>
        <w:spacing w:line="276" w:lineRule="auto"/>
        <w:jc w:val="both"/>
        <w:rPr>
          <w:rFonts w:eastAsia="Calibri" w:cstheme="minorHAnsi"/>
          <w:lang w:val="hr-HR"/>
        </w:rPr>
      </w:pPr>
      <w:r w:rsidRPr="0007443B">
        <w:rPr>
          <w:rFonts w:eastAsia="Calibri" w:cstheme="minorHAnsi"/>
          <w:lang w:val="hr-HR"/>
        </w:rPr>
        <w:t>Samsung</w:t>
      </w:r>
      <w:r w:rsidR="00E260EB" w:rsidRPr="0007443B">
        <w:rPr>
          <w:rFonts w:eastAsia="Calibri" w:cstheme="minorHAnsi"/>
          <w:lang w:val="hr-HR"/>
        </w:rPr>
        <w:t xml:space="preserve"> partnerstv</w:t>
      </w:r>
      <w:r w:rsidR="00D962FD" w:rsidRPr="0007443B">
        <w:rPr>
          <w:rFonts w:eastAsia="Calibri" w:cstheme="minorHAnsi"/>
          <w:lang w:val="hr-HR"/>
        </w:rPr>
        <w:t>o</w:t>
      </w:r>
      <w:r w:rsidR="00E260EB" w:rsidRPr="0007443B">
        <w:rPr>
          <w:rFonts w:eastAsia="Calibri" w:cstheme="minorHAnsi"/>
          <w:lang w:val="hr-HR"/>
        </w:rPr>
        <w:t xml:space="preserve"> </w:t>
      </w:r>
      <w:r w:rsidR="003A73B6" w:rsidRPr="0007443B">
        <w:rPr>
          <w:rFonts w:eastAsia="Calibri" w:cstheme="minorHAnsi"/>
          <w:lang w:val="hr-HR"/>
        </w:rPr>
        <w:t>s tvrtkama</w:t>
      </w:r>
      <w:r w:rsidR="001D173A" w:rsidRPr="0007443B">
        <w:rPr>
          <w:rFonts w:eastAsia="Calibri" w:cstheme="minorHAnsi"/>
          <w:lang w:val="hr-HR"/>
        </w:rPr>
        <w:t xml:space="preserve"> </w:t>
      </w:r>
      <w:r w:rsidRPr="0007443B">
        <w:rPr>
          <w:rFonts w:eastAsia="Calibri" w:cstheme="minorHAnsi"/>
          <w:lang w:val="hr-HR"/>
        </w:rPr>
        <w:t>Googl</w:t>
      </w:r>
      <w:r w:rsidR="001D173A" w:rsidRPr="0007443B">
        <w:rPr>
          <w:rFonts w:eastAsia="Calibri" w:cstheme="minorHAnsi"/>
          <w:lang w:val="hr-HR"/>
        </w:rPr>
        <w:t>e</w:t>
      </w:r>
      <w:r w:rsidR="00E260EB" w:rsidRPr="0007443B">
        <w:rPr>
          <w:rFonts w:eastAsia="Calibri" w:cstheme="minorHAnsi"/>
          <w:lang w:val="hr-HR"/>
        </w:rPr>
        <w:t xml:space="preserve"> i </w:t>
      </w:r>
      <w:r w:rsidRPr="0007443B">
        <w:rPr>
          <w:rFonts w:eastAsia="Calibri" w:cstheme="minorHAnsi"/>
          <w:lang w:val="hr-HR"/>
        </w:rPr>
        <w:t>Microsoft</w:t>
      </w:r>
      <w:r w:rsidR="00E260EB" w:rsidRPr="0007443B">
        <w:rPr>
          <w:rFonts w:eastAsia="Calibri" w:cstheme="minorHAnsi"/>
          <w:lang w:val="hr-HR"/>
        </w:rPr>
        <w:t xml:space="preserve"> podiž</w:t>
      </w:r>
      <w:r w:rsidR="00D962FD" w:rsidRPr="0007443B">
        <w:rPr>
          <w:rFonts w:eastAsia="Calibri" w:cstheme="minorHAnsi"/>
          <w:lang w:val="hr-HR"/>
        </w:rPr>
        <w:t>e</w:t>
      </w:r>
      <w:r w:rsidR="00E260EB" w:rsidRPr="0007443B">
        <w:rPr>
          <w:rFonts w:eastAsia="Calibri" w:cstheme="minorHAnsi"/>
          <w:lang w:val="hr-HR"/>
        </w:rPr>
        <w:t xml:space="preserve"> </w:t>
      </w:r>
      <w:r w:rsidR="00D962FD" w:rsidRPr="0007443B">
        <w:rPr>
          <w:rFonts w:eastAsia="Calibri" w:cstheme="minorHAnsi"/>
          <w:lang w:val="hr-HR"/>
        </w:rPr>
        <w:t>ljestvicu</w:t>
      </w:r>
      <w:r w:rsidR="00E260EB" w:rsidRPr="0007443B">
        <w:rPr>
          <w:rFonts w:eastAsia="Calibri" w:cstheme="minorHAnsi"/>
          <w:lang w:val="hr-HR"/>
        </w:rPr>
        <w:t xml:space="preserve"> kad</w:t>
      </w:r>
      <w:r w:rsidR="00D962FD" w:rsidRPr="0007443B">
        <w:rPr>
          <w:rFonts w:eastAsia="Calibri" w:cstheme="minorHAnsi"/>
          <w:lang w:val="hr-HR"/>
        </w:rPr>
        <w:t>a</w:t>
      </w:r>
      <w:r w:rsidR="00E260EB" w:rsidRPr="0007443B">
        <w:rPr>
          <w:rFonts w:eastAsia="Calibri" w:cstheme="minorHAnsi"/>
          <w:lang w:val="hr-HR"/>
        </w:rPr>
        <w:t xml:space="preserve"> je u pitanju </w:t>
      </w:r>
      <w:proofErr w:type="spellStart"/>
      <w:r w:rsidR="00D962FD" w:rsidRPr="0007443B">
        <w:rPr>
          <w:rFonts w:eastAsia="Calibri" w:cstheme="minorHAnsi"/>
          <w:lang w:val="hr-HR"/>
        </w:rPr>
        <w:t>multitasking</w:t>
      </w:r>
      <w:proofErr w:type="spellEnd"/>
      <w:r w:rsidR="00E260EB" w:rsidRPr="0007443B">
        <w:rPr>
          <w:rFonts w:eastAsia="Calibri" w:cstheme="minorHAnsi"/>
          <w:lang w:val="hr-HR"/>
        </w:rPr>
        <w:t xml:space="preserve">. </w:t>
      </w:r>
      <w:r w:rsidRPr="0007443B">
        <w:rPr>
          <w:rFonts w:eastAsia="Calibri" w:cstheme="minorHAnsi"/>
          <w:lang w:val="hr-HR"/>
        </w:rPr>
        <w:t xml:space="preserve">Google </w:t>
      </w:r>
      <w:r w:rsidR="00E260EB" w:rsidRPr="0007443B">
        <w:rPr>
          <w:rFonts w:eastAsia="Calibri" w:cstheme="minorHAnsi"/>
          <w:lang w:val="hr-HR"/>
        </w:rPr>
        <w:t xml:space="preserve">aplikacije, uključujući </w:t>
      </w:r>
      <w:r w:rsidRPr="0007443B">
        <w:rPr>
          <w:rFonts w:eastAsia="Calibri" w:cstheme="minorHAnsi"/>
          <w:lang w:val="hr-HR"/>
        </w:rPr>
        <w:t>Chrome</w:t>
      </w:r>
      <w:r w:rsidR="00A44B1D" w:rsidRPr="0007443B">
        <w:rPr>
          <w:rFonts w:eastAsia="Calibri" w:cstheme="minorHAnsi"/>
          <w:lang w:val="hr-HR"/>
        </w:rPr>
        <w:t xml:space="preserve"> </w:t>
      </w:r>
      <w:r w:rsidR="00E260EB" w:rsidRPr="0007443B">
        <w:rPr>
          <w:rFonts w:eastAsia="Calibri" w:cstheme="minorHAnsi"/>
          <w:lang w:val="hr-HR"/>
        </w:rPr>
        <w:t xml:space="preserve">i </w:t>
      </w:r>
      <w:r w:rsidRPr="0007443B">
        <w:rPr>
          <w:rFonts w:eastAsia="Calibri" w:cstheme="minorHAnsi"/>
          <w:lang w:val="hr-HR"/>
        </w:rPr>
        <w:t>Gmail</w:t>
      </w:r>
      <w:r w:rsidR="00E260EB" w:rsidRPr="0007443B">
        <w:rPr>
          <w:rFonts w:eastAsia="Calibri" w:cstheme="minorHAnsi"/>
          <w:lang w:val="hr-HR"/>
        </w:rPr>
        <w:t xml:space="preserve">, sada podržavaju </w:t>
      </w:r>
      <w:r w:rsidR="00ED31DC" w:rsidRPr="0007443B">
        <w:rPr>
          <w:rFonts w:eastAsia="Calibri" w:cstheme="minorHAnsi"/>
          <w:i/>
          <w:iCs/>
          <w:lang w:val="hr-HR"/>
        </w:rPr>
        <w:t>drag-</w:t>
      </w:r>
      <w:proofErr w:type="spellStart"/>
      <w:r w:rsidR="00ED31DC" w:rsidRPr="0007443B">
        <w:rPr>
          <w:rFonts w:eastAsia="Calibri" w:cstheme="minorHAnsi"/>
          <w:i/>
          <w:iCs/>
          <w:lang w:val="hr-HR"/>
        </w:rPr>
        <w:t>and</w:t>
      </w:r>
      <w:proofErr w:type="spellEnd"/>
      <w:r w:rsidR="00ED31DC" w:rsidRPr="0007443B">
        <w:rPr>
          <w:rFonts w:eastAsia="Calibri" w:cstheme="minorHAnsi"/>
          <w:i/>
          <w:iCs/>
          <w:lang w:val="hr-HR"/>
        </w:rPr>
        <w:t>-drop</w:t>
      </w:r>
      <w:r w:rsidR="00E260EB" w:rsidRPr="0007443B">
        <w:rPr>
          <w:rFonts w:eastAsia="Calibri" w:cstheme="minorHAnsi"/>
          <w:lang w:val="hr-HR"/>
        </w:rPr>
        <w:t xml:space="preserve"> funkciju, što korisnicima omogućava da brzo kopiraju i </w:t>
      </w:r>
      <w:r w:rsidR="00ED31DC" w:rsidRPr="0007443B">
        <w:rPr>
          <w:rFonts w:eastAsia="Calibri" w:cstheme="minorHAnsi"/>
          <w:lang w:val="hr-HR"/>
        </w:rPr>
        <w:t>lijepe</w:t>
      </w:r>
      <w:r w:rsidR="00E260EB" w:rsidRPr="0007443B">
        <w:rPr>
          <w:rFonts w:eastAsia="Calibri" w:cstheme="minorHAnsi"/>
          <w:lang w:val="hr-HR"/>
        </w:rPr>
        <w:t xml:space="preserve"> linkove, fotografije i drugo iz aplikacije u </w:t>
      </w:r>
      <w:r w:rsidR="00824B2C" w:rsidRPr="0007443B">
        <w:rPr>
          <w:rFonts w:eastAsia="Calibri" w:cstheme="minorHAnsi"/>
          <w:lang w:val="hr-HR"/>
        </w:rPr>
        <w:t>aplikaciju</w:t>
      </w:r>
      <w:r w:rsidR="00E260EB" w:rsidRPr="0007443B">
        <w:rPr>
          <w:rFonts w:eastAsia="Calibri" w:cstheme="minorHAnsi"/>
          <w:lang w:val="hr-HR"/>
        </w:rPr>
        <w:t xml:space="preserve">. Uz </w:t>
      </w:r>
      <w:r w:rsidR="00505A83" w:rsidRPr="0007443B">
        <w:rPr>
          <w:lang w:val="hr-HR" w:eastAsia="ko-KR"/>
        </w:rPr>
        <w:t xml:space="preserve">Google </w:t>
      </w:r>
      <w:proofErr w:type="spellStart"/>
      <w:r w:rsidR="00505A83" w:rsidRPr="0007443B">
        <w:rPr>
          <w:lang w:val="hr-HR" w:eastAsia="ko-KR"/>
        </w:rPr>
        <w:t>Meet</w:t>
      </w:r>
      <w:proofErr w:type="spellEnd"/>
      <w:r w:rsidR="00505A83" w:rsidRPr="0007443B">
        <w:rPr>
          <w:lang w:val="hr-HR" w:eastAsia="ko-KR"/>
        </w:rPr>
        <w:t xml:space="preserve">, </w:t>
      </w:r>
      <w:r w:rsidR="00E260EB" w:rsidRPr="0007443B">
        <w:rPr>
          <w:lang w:val="hr-HR" w:eastAsia="ko-KR"/>
        </w:rPr>
        <w:t xml:space="preserve">korisnici </w:t>
      </w:r>
      <w:r w:rsidR="00824B2C" w:rsidRPr="0007443B">
        <w:rPr>
          <w:lang w:val="hr-HR" w:eastAsia="ko-KR"/>
        </w:rPr>
        <w:t xml:space="preserve">se </w:t>
      </w:r>
      <w:r w:rsidR="00E260EB" w:rsidRPr="0007443B">
        <w:rPr>
          <w:lang w:val="hr-HR" w:eastAsia="ko-KR"/>
        </w:rPr>
        <w:t xml:space="preserve">sada mogu </w:t>
      </w:r>
      <w:r w:rsidR="00824B2C" w:rsidRPr="0007443B">
        <w:rPr>
          <w:lang w:val="hr-HR" w:eastAsia="ko-KR"/>
        </w:rPr>
        <w:t>povezati s</w:t>
      </w:r>
      <w:r w:rsidR="00E260EB" w:rsidRPr="0007443B">
        <w:rPr>
          <w:lang w:val="hr-HR" w:eastAsia="ko-KR"/>
        </w:rPr>
        <w:t xml:space="preserve"> više ljudi dok uživaju u zajedničkim </w:t>
      </w:r>
      <w:r w:rsidR="008608F2" w:rsidRPr="0007443B">
        <w:rPr>
          <w:lang w:val="hr-HR" w:eastAsia="ko-KR"/>
        </w:rPr>
        <w:t>virtualnim</w:t>
      </w:r>
      <w:r w:rsidR="00E260EB" w:rsidRPr="0007443B">
        <w:rPr>
          <w:lang w:val="hr-HR" w:eastAsia="ko-KR"/>
        </w:rPr>
        <w:t xml:space="preserve"> aktivnostima, uključujući zajedničko gledanje videa na </w:t>
      </w:r>
      <w:r w:rsidR="008608F2" w:rsidRPr="0007443B">
        <w:rPr>
          <w:lang w:val="hr-HR" w:eastAsia="ko-KR"/>
        </w:rPr>
        <w:t>YouTube platformi</w:t>
      </w:r>
      <w:r w:rsidR="00E260EB" w:rsidRPr="0007443B">
        <w:rPr>
          <w:lang w:val="hr-HR" w:eastAsia="ko-KR"/>
        </w:rPr>
        <w:t xml:space="preserve"> ili igranje </w:t>
      </w:r>
      <w:r w:rsidR="00E56F33" w:rsidRPr="0007443B">
        <w:rPr>
          <w:lang w:val="hr-HR" w:eastAsia="ko-KR"/>
        </w:rPr>
        <w:t>video igrica</w:t>
      </w:r>
      <w:r w:rsidR="00E260EB" w:rsidRPr="0007443B">
        <w:rPr>
          <w:lang w:val="hr-HR" w:eastAsia="ko-KR"/>
        </w:rPr>
        <w:t xml:space="preserve"> </w:t>
      </w:r>
      <w:r w:rsidR="00F816A2" w:rsidRPr="0007443B">
        <w:rPr>
          <w:lang w:val="hr-HR" w:eastAsia="ko-KR"/>
        </w:rPr>
        <w:t>putem</w:t>
      </w:r>
      <w:r w:rsidR="00E260EB" w:rsidRPr="0007443B">
        <w:rPr>
          <w:lang w:val="hr-HR" w:eastAsia="ko-KR"/>
        </w:rPr>
        <w:t xml:space="preserve"> video poziva</w:t>
      </w:r>
      <w:r w:rsidR="00E21839" w:rsidRPr="0007443B">
        <w:rPr>
          <w:rStyle w:val="FootnoteReference"/>
          <w:lang w:val="hr-HR" w:eastAsia="ko-KR"/>
        </w:rPr>
        <w:footnoteReference w:id="15"/>
      </w:r>
      <w:r w:rsidR="000F15C8" w:rsidRPr="0007443B">
        <w:rPr>
          <w:lang w:val="hr-HR" w:eastAsia="ko-KR"/>
        </w:rPr>
        <w:t>.</w:t>
      </w:r>
      <w:r w:rsidR="00E21839" w:rsidRPr="0007443B">
        <w:rPr>
          <w:lang w:val="hr-HR" w:eastAsia="ko-KR"/>
        </w:rPr>
        <w:t xml:space="preserve"> </w:t>
      </w:r>
      <w:r w:rsidR="008608F2" w:rsidRPr="0007443B">
        <w:rPr>
          <w:lang w:val="hr-HR" w:eastAsia="ko-KR"/>
        </w:rPr>
        <w:t xml:space="preserve">Cjelokupni </w:t>
      </w:r>
      <w:r w:rsidRPr="0007443B">
        <w:rPr>
          <w:rFonts w:eastAsia="Calibri" w:cstheme="minorHAnsi"/>
          <w:lang w:val="hr-HR"/>
        </w:rPr>
        <w:t>Microsoft</w:t>
      </w:r>
      <w:r w:rsidR="0066770E" w:rsidRPr="0007443B">
        <w:rPr>
          <w:rFonts w:eastAsia="Calibri" w:cstheme="minorHAnsi"/>
          <w:lang w:val="hr-HR"/>
        </w:rPr>
        <w:t xml:space="preserve"> </w:t>
      </w:r>
      <w:r w:rsidRPr="0007443B">
        <w:rPr>
          <w:rFonts w:eastAsia="Calibri" w:cstheme="minorHAnsi"/>
          <w:lang w:val="hr-HR"/>
        </w:rPr>
        <w:t xml:space="preserve">Office </w:t>
      </w:r>
      <w:r w:rsidR="0066770E" w:rsidRPr="0007443B">
        <w:rPr>
          <w:rFonts w:eastAsia="Calibri" w:cstheme="minorHAnsi"/>
          <w:lang w:val="hr-HR"/>
        </w:rPr>
        <w:t xml:space="preserve">paket i </w:t>
      </w:r>
      <w:r w:rsidRPr="0007443B">
        <w:rPr>
          <w:rFonts w:eastAsia="Calibri" w:cstheme="minorHAnsi"/>
          <w:lang w:val="hr-HR"/>
        </w:rPr>
        <w:t xml:space="preserve">Outlook </w:t>
      </w:r>
      <w:r w:rsidR="0066770E" w:rsidRPr="0007443B">
        <w:rPr>
          <w:rFonts w:eastAsia="Calibri" w:cstheme="minorHAnsi"/>
          <w:lang w:val="hr-HR"/>
        </w:rPr>
        <w:t xml:space="preserve">koriste prednosti </w:t>
      </w:r>
      <w:r w:rsidR="008608F2" w:rsidRPr="0007443B">
        <w:rPr>
          <w:rFonts w:eastAsia="Calibri" w:cstheme="minorHAnsi"/>
          <w:lang w:val="hr-HR"/>
        </w:rPr>
        <w:t xml:space="preserve">preklopnog </w:t>
      </w:r>
      <w:r w:rsidR="00C00867" w:rsidRPr="0007443B">
        <w:rPr>
          <w:rFonts w:eastAsia="Calibri" w:cstheme="minorHAnsi"/>
          <w:lang w:val="hr-HR"/>
        </w:rPr>
        <w:t>zaslona, pružajući</w:t>
      </w:r>
      <w:r w:rsidR="0066770E" w:rsidRPr="0007443B">
        <w:rPr>
          <w:rFonts w:eastAsia="Calibri" w:cstheme="minorHAnsi"/>
          <w:lang w:val="hr-HR"/>
        </w:rPr>
        <w:t xml:space="preserve"> više informacija i brže načine interakcije sa sadržajem. </w:t>
      </w:r>
      <w:r w:rsidR="002578F4" w:rsidRPr="0007443B">
        <w:rPr>
          <w:rFonts w:eastAsia="Calibri" w:cstheme="minorHAnsi"/>
          <w:lang w:val="hr-HR"/>
        </w:rPr>
        <w:t xml:space="preserve">Dodatno, </w:t>
      </w:r>
      <w:proofErr w:type="spellStart"/>
      <w:r w:rsidR="002578F4" w:rsidRPr="0007443B">
        <w:rPr>
          <w:rFonts w:eastAsia="Calibri" w:cstheme="minorHAnsi"/>
          <w:lang w:val="hr-HR"/>
        </w:rPr>
        <w:t>mul</w:t>
      </w:r>
      <w:r w:rsidR="006F251D">
        <w:rPr>
          <w:rFonts w:eastAsia="Calibri" w:cstheme="minorHAnsi"/>
          <w:lang w:val="hr-HR"/>
        </w:rPr>
        <w:t>t</w:t>
      </w:r>
      <w:r w:rsidR="002578F4" w:rsidRPr="0007443B">
        <w:rPr>
          <w:rFonts w:eastAsia="Calibri" w:cstheme="minorHAnsi"/>
          <w:lang w:val="hr-HR"/>
        </w:rPr>
        <w:t>itasking</w:t>
      </w:r>
      <w:proofErr w:type="spellEnd"/>
      <w:r w:rsidR="0066770E" w:rsidRPr="0007443B">
        <w:rPr>
          <w:rFonts w:eastAsia="Calibri" w:cstheme="minorHAnsi"/>
          <w:lang w:val="hr-HR"/>
        </w:rPr>
        <w:t xml:space="preserve"> </w:t>
      </w:r>
      <w:r w:rsidR="002578F4" w:rsidRPr="0007443B">
        <w:rPr>
          <w:rFonts w:eastAsia="Calibri" w:cstheme="minorHAnsi"/>
          <w:lang w:val="hr-HR"/>
        </w:rPr>
        <w:t xml:space="preserve">iskustvo </w:t>
      </w:r>
      <w:r w:rsidR="0066770E" w:rsidRPr="0007443B">
        <w:rPr>
          <w:rFonts w:eastAsia="Calibri" w:cstheme="minorHAnsi"/>
          <w:lang w:val="hr-HR"/>
        </w:rPr>
        <w:t>upotpunjeno</w:t>
      </w:r>
      <w:r w:rsidR="002578F4" w:rsidRPr="0007443B">
        <w:rPr>
          <w:rFonts w:eastAsia="Calibri" w:cstheme="minorHAnsi"/>
          <w:lang w:val="hr-HR"/>
        </w:rPr>
        <w:t xml:space="preserve"> je i</w:t>
      </w:r>
      <w:r w:rsidR="0066770E" w:rsidRPr="0007443B">
        <w:rPr>
          <w:rFonts w:eastAsia="Calibri" w:cstheme="minorHAnsi"/>
          <w:lang w:val="hr-HR"/>
        </w:rPr>
        <w:t xml:space="preserve"> </w:t>
      </w:r>
      <w:r w:rsidRPr="0007443B">
        <w:rPr>
          <w:rFonts w:eastAsia="Calibri" w:cstheme="minorHAnsi"/>
          <w:lang w:val="hr-HR"/>
        </w:rPr>
        <w:t xml:space="preserve">S </w:t>
      </w:r>
      <w:proofErr w:type="spellStart"/>
      <w:r w:rsidRPr="0007443B">
        <w:rPr>
          <w:rFonts w:eastAsia="Calibri" w:cstheme="minorHAnsi"/>
          <w:lang w:val="hr-HR"/>
        </w:rPr>
        <w:t>Pen</w:t>
      </w:r>
      <w:proofErr w:type="spellEnd"/>
      <w:r w:rsidR="00002D5E" w:rsidRPr="0007443B">
        <w:rPr>
          <w:rStyle w:val="FootnoteReference"/>
          <w:rFonts w:eastAsia="Calibri" w:cstheme="minorHAnsi"/>
          <w:lang w:val="hr-HR"/>
        </w:rPr>
        <w:footnoteReference w:id="16"/>
      </w:r>
      <w:r w:rsidRPr="0007443B">
        <w:rPr>
          <w:rFonts w:eastAsia="Calibri" w:cstheme="minorHAnsi"/>
          <w:lang w:val="hr-HR"/>
        </w:rPr>
        <w:t xml:space="preserve"> </w:t>
      </w:r>
      <w:r w:rsidR="0066770E" w:rsidRPr="0007443B">
        <w:rPr>
          <w:rFonts w:eastAsia="Calibri" w:cstheme="minorHAnsi"/>
          <w:lang w:val="hr-HR"/>
        </w:rPr>
        <w:t xml:space="preserve">olovkom, </w:t>
      </w:r>
      <w:r w:rsidR="002F0432" w:rsidRPr="0007443B">
        <w:rPr>
          <w:rFonts w:eastAsia="Calibri" w:cstheme="minorHAnsi"/>
          <w:lang w:val="hr-HR"/>
        </w:rPr>
        <w:t xml:space="preserve">koja omogućava crtanje i </w:t>
      </w:r>
      <w:r w:rsidR="002578F4" w:rsidRPr="0007443B">
        <w:rPr>
          <w:rFonts w:eastAsia="Calibri" w:cstheme="minorHAnsi"/>
          <w:lang w:val="hr-HR"/>
        </w:rPr>
        <w:t>izradu</w:t>
      </w:r>
      <w:r w:rsidR="002F0432" w:rsidRPr="0007443B">
        <w:rPr>
          <w:rFonts w:eastAsia="Calibri" w:cstheme="minorHAnsi"/>
          <w:lang w:val="hr-HR"/>
        </w:rPr>
        <w:t xml:space="preserve"> b</w:t>
      </w:r>
      <w:r w:rsidR="002578F4" w:rsidRPr="0007443B">
        <w:rPr>
          <w:rFonts w:eastAsia="Calibri" w:cstheme="minorHAnsi"/>
          <w:lang w:val="hr-HR"/>
        </w:rPr>
        <w:t>ilješki</w:t>
      </w:r>
      <w:r w:rsidR="002F0432" w:rsidRPr="0007443B">
        <w:rPr>
          <w:rFonts w:eastAsia="Calibri" w:cstheme="minorHAnsi"/>
          <w:lang w:val="hr-HR"/>
        </w:rPr>
        <w:t xml:space="preserve"> </w:t>
      </w:r>
      <w:r w:rsidR="00646445" w:rsidRPr="0007443B">
        <w:rPr>
          <w:rFonts w:eastAsia="Calibri" w:cstheme="minorHAnsi"/>
          <w:lang w:val="hr-HR"/>
        </w:rPr>
        <w:t xml:space="preserve">u pokretu </w:t>
      </w:r>
      <w:r w:rsidR="00992630" w:rsidRPr="0007443B">
        <w:rPr>
          <w:rFonts w:eastAsia="Calibri" w:cstheme="minorHAnsi"/>
          <w:lang w:val="hr-HR"/>
        </w:rPr>
        <w:t>uz</w:t>
      </w:r>
      <w:r w:rsidR="002F0432" w:rsidRPr="0007443B">
        <w:rPr>
          <w:rFonts w:eastAsia="Calibri" w:cstheme="minorHAnsi"/>
          <w:lang w:val="hr-HR"/>
        </w:rPr>
        <w:t xml:space="preserve"> pojednostavljen</w:t>
      </w:r>
      <w:r w:rsidR="00992630" w:rsidRPr="0007443B">
        <w:rPr>
          <w:rFonts w:eastAsia="Calibri" w:cstheme="minorHAnsi"/>
          <w:lang w:val="hr-HR"/>
        </w:rPr>
        <w:t>u pohranu</w:t>
      </w:r>
      <w:r w:rsidR="002F0432" w:rsidRPr="0007443B">
        <w:rPr>
          <w:rFonts w:eastAsia="Calibri" w:cstheme="minorHAnsi"/>
          <w:lang w:val="hr-HR"/>
        </w:rPr>
        <w:t xml:space="preserve"> unutar </w:t>
      </w:r>
      <w:proofErr w:type="spellStart"/>
      <w:r w:rsidR="00992630" w:rsidRPr="0007443B">
        <w:rPr>
          <w:rFonts w:eastAsia="Calibri" w:cstheme="minorHAnsi"/>
          <w:lang w:val="hr-HR"/>
        </w:rPr>
        <w:t>Standing</w:t>
      </w:r>
      <w:proofErr w:type="spellEnd"/>
      <w:r w:rsidR="00992630" w:rsidRPr="0007443B">
        <w:rPr>
          <w:rFonts w:eastAsia="Calibri" w:cstheme="minorHAnsi"/>
          <w:lang w:val="hr-HR"/>
        </w:rPr>
        <w:t xml:space="preserve"> </w:t>
      </w:r>
      <w:proofErr w:type="spellStart"/>
      <w:r w:rsidR="00992630" w:rsidRPr="0007443B">
        <w:rPr>
          <w:rFonts w:eastAsia="Calibri" w:cstheme="minorHAnsi"/>
          <w:lang w:val="hr-HR"/>
        </w:rPr>
        <w:t>Cover</w:t>
      </w:r>
      <w:proofErr w:type="spellEnd"/>
      <w:r w:rsidR="00992630" w:rsidRPr="0007443B">
        <w:rPr>
          <w:rFonts w:eastAsia="Calibri" w:cstheme="minorHAnsi"/>
          <w:lang w:val="hr-HR"/>
        </w:rPr>
        <w:t xml:space="preserve"> </w:t>
      </w:r>
      <w:r w:rsidR="002F0432" w:rsidRPr="0007443B">
        <w:rPr>
          <w:rFonts w:eastAsia="Calibri" w:cstheme="minorHAnsi"/>
          <w:lang w:val="hr-HR"/>
        </w:rPr>
        <w:t>futrol</w:t>
      </w:r>
      <w:r w:rsidR="002151A5" w:rsidRPr="0007443B">
        <w:rPr>
          <w:rFonts w:eastAsia="Calibri" w:cstheme="minorHAnsi"/>
          <w:lang w:val="hr-HR"/>
        </w:rPr>
        <w:t>e</w:t>
      </w:r>
      <w:r w:rsidR="002F0432" w:rsidRPr="0007443B">
        <w:rPr>
          <w:rFonts w:eastAsia="Calibri" w:cstheme="minorHAnsi"/>
          <w:lang w:val="hr-HR"/>
        </w:rPr>
        <w:t xml:space="preserve"> </w:t>
      </w:r>
      <w:r w:rsidR="00E54F9A" w:rsidRPr="0007443B">
        <w:rPr>
          <w:rFonts w:eastAsia="Calibri" w:cstheme="minorHAnsi"/>
          <w:lang w:val="hr-HR"/>
        </w:rPr>
        <w:t xml:space="preserve">s pretincem </w:t>
      </w:r>
      <w:r w:rsidR="002F0432" w:rsidRPr="0007443B">
        <w:rPr>
          <w:rFonts w:eastAsia="Calibri" w:cstheme="minorHAnsi"/>
          <w:lang w:val="hr-HR"/>
        </w:rPr>
        <w:t>za olovku</w:t>
      </w:r>
      <w:r w:rsidR="00002D5E" w:rsidRPr="0007443B">
        <w:rPr>
          <w:rStyle w:val="FootnoteReference"/>
          <w:rFonts w:eastAsia="Calibri" w:cstheme="minorHAnsi"/>
          <w:lang w:val="hr-HR"/>
        </w:rPr>
        <w:footnoteReference w:id="17"/>
      </w:r>
      <w:r w:rsidRPr="0007443B">
        <w:rPr>
          <w:rFonts w:eastAsia="Calibri" w:cstheme="minorHAnsi"/>
          <w:lang w:val="hr-HR"/>
        </w:rPr>
        <w:t xml:space="preserve">. </w:t>
      </w:r>
    </w:p>
    <w:p w14:paraId="713C4B34" w14:textId="77777777" w:rsidR="00C53A22" w:rsidRPr="0007443B" w:rsidRDefault="00C53A22" w:rsidP="00E03162">
      <w:pPr>
        <w:spacing w:line="276" w:lineRule="auto"/>
        <w:jc w:val="both"/>
        <w:rPr>
          <w:rFonts w:eastAsia="Calibri" w:cstheme="minorHAnsi"/>
          <w:lang w:val="hr-HR"/>
        </w:rPr>
      </w:pPr>
    </w:p>
    <w:p w14:paraId="311E0167" w14:textId="4BC80314" w:rsidR="00C53A22" w:rsidRPr="0007443B" w:rsidRDefault="00C53A22" w:rsidP="00E03162">
      <w:pPr>
        <w:spacing w:line="276" w:lineRule="auto"/>
        <w:jc w:val="both"/>
        <w:rPr>
          <w:rFonts w:eastAsia="Calibri" w:cstheme="minorHAnsi"/>
          <w:lang w:val="hr-HR"/>
        </w:rPr>
      </w:pPr>
      <w:r w:rsidRPr="0007443B">
        <w:rPr>
          <w:rFonts w:eastAsia="Calibri" w:cstheme="minorHAnsi"/>
          <w:lang w:val="hr-HR"/>
        </w:rPr>
        <w:t xml:space="preserve">Galaxy Z Fold4 </w:t>
      </w:r>
      <w:r w:rsidR="00AF0F0B" w:rsidRPr="0007443B">
        <w:rPr>
          <w:rFonts w:eastAsia="Calibri" w:cstheme="minorHAnsi"/>
          <w:lang w:val="hr-HR"/>
        </w:rPr>
        <w:t xml:space="preserve">snima zapanjujuće </w:t>
      </w:r>
      <w:r w:rsidR="00F54384" w:rsidRPr="0007443B">
        <w:rPr>
          <w:rFonts w:eastAsia="Calibri" w:cstheme="minorHAnsi"/>
          <w:lang w:val="hr-HR"/>
        </w:rPr>
        <w:t>fotografije i video</w:t>
      </w:r>
      <w:r w:rsidR="00AF0F0B" w:rsidRPr="0007443B">
        <w:rPr>
          <w:rFonts w:eastAsia="Calibri" w:cstheme="minorHAnsi"/>
          <w:lang w:val="hr-HR"/>
        </w:rPr>
        <w:t>zapise</w:t>
      </w:r>
      <w:r w:rsidR="00F54384" w:rsidRPr="0007443B">
        <w:rPr>
          <w:rFonts w:eastAsia="Calibri" w:cstheme="minorHAnsi"/>
          <w:lang w:val="hr-HR"/>
        </w:rPr>
        <w:t xml:space="preserve"> s </w:t>
      </w:r>
      <w:r w:rsidR="00AF0F0B" w:rsidRPr="0007443B">
        <w:rPr>
          <w:rFonts w:eastAsia="Calibri" w:cstheme="minorHAnsi"/>
          <w:lang w:val="hr-HR"/>
        </w:rPr>
        <w:t>nadograđenom</w:t>
      </w:r>
      <w:r w:rsidR="00F54384" w:rsidRPr="0007443B">
        <w:rPr>
          <w:rFonts w:eastAsia="Calibri" w:cstheme="minorHAnsi"/>
          <w:lang w:val="hr-HR"/>
        </w:rPr>
        <w:t xml:space="preserve"> </w:t>
      </w:r>
      <w:r w:rsidR="00AF0F0B" w:rsidRPr="0007443B">
        <w:rPr>
          <w:rFonts w:eastAsia="Calibri" w:cstheme="minorHAnsi"/>
          <w:lang w:val="hr-HR"/>
        </w:rPr>
        <w:t xml:space="preserve">širokokutnom lećom od 50MP </w:t>
      </w:r>
      <w:r w:rsidR="00F54384" w:rsidRPr="0007443B">
        <w:rPr>
          <w:rFonts w:eastAsia="Calibri" w:cstheme="minorHAnsi"/>
          <w:lang w:val="hr-HR"/>
        </w:rPr>
        <w:t xml:space="preserve">i </w:t>
      </w:r>
      <w:r w:rsidR="00A94EA5" w:rsidRPr="0007443B">
        <w:rPr>
          <w:rFonts w:eastAsia="Calibri" w:cstheme="minorHAnsi"/>
          <w:lang w:val="hr-HR"/>
        </w:rPr>
        <w:t xml:space="preserve">30x </w:t>
      </w:r>
      <w:proofErr w:type="spellStart"/>
      <w:r w:rsidRPr="0007443B">
        <w:rPr>
          <w:rFonts w:eastAsia="Calibri" w:cstheme="minorHAnsi"/>
          <w:lang w:val="hr-HR"/>
        </w:rPr>
        <w:t>Space</w:t>
      </w:r>
      <w:proofErr w:type="spellEnd"/>
      <w:r w:rsidRPr="0007443B">
        <w:rPr>
          <w:rFonts w:eastAsia="Calibri" w:cstheme="minorHAnsi"/>
          <w:lang w:val="hr-HR"/>
        </w:rPr>
        <w:t xml:space="preserve"> Zoom</w:t>
      </w:r>
      <w:r w:rsidR="00002D5E" w:rsidRPr="0007443B">
        <w:rPr>
          <w:rStyle w:val="FootnoteReference"/>
          <w:rFonts w:eastAsia="Calibri" w:cstheme="minorHAnsi"/>
          <w:lang w:val="hr-HR"/>
        </w:rPr>
        <w:footnoteReference w:id="18"/>
      </w:r>
      <w:r w:rsidR="00A94EA5" w:rsidRPr="0007443B">
        <w:rPr>
          <w:rFonts w:eastAsia="Calibri" w:cstheme="minorHAnsi"/>
          <w:lang w:val="hr-HR"/>
        </w:rPr>
        <w:t xml:space="preserve"> lećom. </w:t>
      </w:r>
      <w:r w:rsidR="002608CF" w:rsidRPr="0007443B">
        <w:rPr>
          <w:rFonts w:eastAsia="Calibri" w:cstheme="minorHAnsi"/>
          <w:lang w:val="hr-HR"/>
        </w:rPr>
        <w:t xml:space="preserve">Različiti načini </w:t>
      </w:r>
      <w:r w:rsidR="00A66882" w:rsidRPr="0007443B">
        <w:rPr>
          <w:rFonts w:eastAsia="Calibri" w:cstheme="minorHAnsi"/>
          <w:lang w:val="hr-HR"/>
        </w:rPr>
        <w:t xml:space="preserve">rada kamere, uključujući veću mapu zumiranja aktiviranu </w:t>
      </w:r>
      <w:r w:rsidR="003C7685" w:rsidRPr="0007443B">
        <w:rPr>
          <w:rFonts w:eastAsia="Calibri" w:cstheme="minorHAnsi"/>
          <w:lang w:val="hr-HR"/>
        </w:rPr>
        <w:t>na</w:t>
      </w:r>
      <w:r w:rsidR="00A66882" w:rsidRPr="0007443B">
        <w:rPr>
          <w:rFonts w:eastAsia="Calibri" w:cstheme="minorHAnsi"/>
          <w:lang w:val="hr-HR"/>
        </w:rPr>
        <w:t xml:space="preserve"> </w:t>
      </w:r>
      <w:proofErr w:type="spellStart"/>
      <w:r w:rsidRPr="0007443B">
        <w:rPr>
          <w:rFonts w:eastAsia="Calibri" w:cstheme="minorHAnsi"/>
          <w:lang w:val="hr-HR"/>
        </w:rPr>
        <w:t>Capture</w:t>
      </w:r>
      <w:proofErr w:type="spellEnd"/>
      <w:r w:rsidRPr="0007443B">
        <w:rPr>
          <w:rFonts w:eastAsia="Calibri" w:cstheme="minorHAnsi"/>
          <w:lang w:val="hr-HR"/>
        </w:rPr>
        <w:t xml:space="preserve"> </w:t>
      </w:r>
      <w:proofErr w:type="spellStart"/>
      <w:r w:rsidRPr="0007443B">
        <w:rPr>
          <w:rFonts w:eastAsia="Calibri" w:cstheme="minorHAnsi"/>
          <w:lang w:val="hr-HR"/>
        </w:rPr>
        <w:t>View</w:t>
      </w:r>
      <w:proofErr w:type="spellEnd"/>
      <w:r w:rsidR="003C7685" w:rsidRPr="0007443B">
        <w:rPr>
          <w:rFonts w:eastAsia="Calibri" w:cstheme="minorHAnsi"/>
          <w:lang w:val="hr-HR"/>
        </w:rPr>
        <w:t xml:space="preserve"> Mode</w:t>
      </w:r>
      <w:r w:rsidR="00C70BF3" w:rsidRPr="0007443B">
        <w:rPr>
          <w:rFonts w:eastAsia="Calibri" w:cstheme="minorHAnsi"/>
          <w:lang w:val="hr-HR"/>
        </w:rPr>
        <w:t xml:space="preserve"> načinu rada</w:t>
      </w:r>
      <w:r w:rsidR="00C42C5F" w:rsidRPr="0007443B">
        <w:rPr>
          <w:rFonts w:eastAsia="Calibri" w:cstheme="minorHAnsi"/>
          <w:lang w:val="hr-HR"/>
        </w:rPr>
        <w:t>,</w:t>
      </w:r>
      <w:r w:rsidRPr="0007443B">
        <w:rPr>
          <w:rFonts w:eastAsia="Calibri" w:cstheme="minorHAnsi"/>
          <w:lang w:val="hr-HR"/>
        </w:rPr>
        <w:t xml:space="preserve"> </w:t>
      </w:r>
      <w:r w:rsidR="003C7685" w:rsidRPr="0007443B">
        <w:rPr>
          <w:rFonts w:eastAsia="Calibri" w:cstheme="minorHAnsi"/>
          <w:lang w:val="hr-HR"/>
        </w:rPr>
        <w:t xml:space="preserve">Dual </w:t>
      </w:r>
      <w:proofErr w:type="spellStart"/>
      <w:r w:rsidR="003C7685" w:rsidRPr="0007443B">
        <w:rPr>
          <w:rFonts w:eastAsia="Calibri" w:cstheme="minorHAnsi"/>
          <w:lang w:val="hr-HR"/>
        </w:rPr>
        <w:t>Preview</w:t>
      </w:r>
      <w:proofErr w:type="spellEnd"/>
      <w:r w:rsidR="003C7685" w:rsidRPr="0007443B">
        <w:rPr>
          <w:rFonts w:eastAsia="Calibri" w:cstheme="minorHAnsi"/>
          <w:lang w:val="hr-HR"/>
        </w:rPr>
        <w:t xml:space="preserve"> i</w:t>
      </w:r>
      <w:r w:rsidR="00A66882" w:rsidRPr="0007443B">
        <w:rPr>
          <w:rFonts w:eastAsia="Calibri" w:cstheme="minorHAnsi"/>
          <w:lang w:val="hr-HR"/>
        </w:rPr>
        <w:t xml:space="preserve"> </w:t>
      </w:r>
      <w:proofErr w:type="spellStart"/>
      <w:r w:rsidR="003C7685" w:rsidRPr="0007443B">
        <w:rPr>
          <w:rFonts w:eastAsia="Calibri" w:cstheme="minorHAnsi"/>
          <w:lang w:val="hr-HR"/>
        </w:rPr>
        <w:t>Rear</w:t>
      </w:r>
      <w:proofErr w:type="spellEnd"/>
      <w:r w:rsidR="003C7685" w:rsidRPr="0007443B">
        <w:rPr>
          <w:rFonts w:eastAsia="Calibri" w:cstheme="minorHAnsi"/>
          <w:lang w:val="hr-HR"/>
        </w:rPr>
        <w:t xml:space="preserve"> </w:t>
      </w:r>
      <w:proofErr w:type="spellStart"/>
      <w:r w:rsidR="003C7685" w:rsidRPr="0007443B">
        <w:rPr>
          <w:rFonts w:eastAsia="Calibri" w:cstheme="minorHAnsi"/>
          <w:lang w:val="hr-HR"/>
        </w:rPr>
        <w:t>Cam</w:t>
      </w:r>
      <w:proofErr w:type="spellEnd"/>
      <w:r w:rsidR="003C7685" w:rsidRPr="0007443B">
        <w:rPr>
          <w:rFonts w:eastAsia="Calibri" w:cstheme="minorHAnsi"/>
          <w:lang w:val="hr-HR"/>
        </w:rPr>
        <w:t xml:space="preserve"> </w:t>
      </w:r>
      <w:proofErr w:type="spellStart"/>
      <w:r w:rsidR="003C7685" w:rsidRPr="0007443B">
        <w:rPr>
          <w:rFonts w:eastAsia="Calibri" w:cstheme="minorHAnsi"/>
          <w:lang w:val="hr-HR"/>
        </w:rPr>
        <w:t>Selfie</w:t>
      </w:r>
      <w:proofErr w:type="spellEnd"/>
      <w:r w:rsidR="003C7685" w:rsidRPr="0007443B">
        <w:rPr>
          <w:rFonts w:eastAsia="Calibri" w:cstheme="minorHAnsi"/>
          <w:lang w:val="hr-HR"/>
        </w:rPr>
        <w:t xml:space="preserve"> </w:t>
      </w:r>
      <w:r w:rsidR="00C70BF3" w:rsidRPr="0007443B">
        <w:rPr>
          <w:rFonts w:eastAsia="Calibri" w:cstheme="minorHAnsi"/>
          <w:lang w:val="hr-HR"/>
        </w:rPr>
        <w:t>prilagođen</w:t>
      </w:r>
      <w:r w:rsidR="002151A5" w:rsidRPr="0007443B">
        <w:rPr>
          <w:rFonts w:eastAsia="Calibri" w:cstheme="minorHAnsi"/>
          <w:lang w:val="hr-HR"/>
        </w:rPr>
        <w:t>e</w:t>
      </w:r>
      <w:r w:rsidR="00C70BF3" w:rsidRPr="0007443B">
        <w:rPr>
          <w:rFonts w:eastAsia="Calibri" w:cstheme="minorHAnsi"/>
          <w:lang w:val="hr-HR"/>
        </w:rPr>
        <w:t xml:space="preserve"> su za iskorištavanje prednosti jedinstvenog </w:t>
      </w:r>
      <w:r w:rsidR="00A60DCD" w:rsidRPr="0007443B">
        <w:rPr>
          <w:rFonts w:eastAsia="Calibri" w:cstheme="minorHAnsi"/>
          <w:lang w:val="hr-HR"/>
        </w:rPr>
        <w:t>dizajna za j</w:t>
      </w:r>
      <w:r w:rsidR="0000493B" w:rsidRPr="0007443B">
        <w:rPr>
          <w:rFonts w:eastAsia="Calibri" w:cstheme="minorHAnsi"/>
          <w:lang w:val="hr-HR"/>
        </w:rPr>
        <w:t>oš veću fleksibilnost snimanja.</w:t>
      </w:r>
      <w:r w:rsidR="00A66882" w:rsidRPr="0007443B">
        <w:rPr>
          <w:rFonts w:eastAsia="Calibri" w:cstheme="minorHAnsi"/>
          <w:lang w:val="hr-HR"/>
        </w:rPr>
        <w:t xml:space="preserve"> </w:t>
      </w:r>
      <w:r w:rsidR="0000493B" w:rsidRPr="0007443B">
        <w:rPr>
          <w:rFonts w:eastAsia="Calibri" w:cstheme="minorHAnsi"/>
          <w:lang w:val="hr-HR"/>
        </w:rPr>
        <w:t>Isto tako,</w:t>
      </w:r>
      <w:r w:rsidR="00A66882" w:rsidRPr="0007443B">
        <w:rPr>
          <w:rFonts w:eastAsia="Calibri" w:cstheme="minorHAnsi"/>
          <w:lang w:val="hr-HR"/>
        </w:rPr>
        <w:t xml:space="preserve"> s</w:t>
      </w:r>
      <w:r w:rsidR="00A46AC2" w:rsidRPr="0007443B">
        <w:rPr>
          <w:rFonts w:eastAsia="Calibri" w:cstheme="minorHAnsi"/>
          <w:lang w:val="hr-HR"/>
        </w:rPr>
        <w:t xml:space="preserve"> </w:t>
      </w:r>
      <w:r w:rsidR="00A66882" w:rsidRPr="0007443B">
        <w:rPr>
          <w:rFonts w:eastAsia="Calibri" w:cstheme="minorHAnsi"/>
          <w:lang w:val="hr-HR"/>
        </w:rPr>
        <w:t xml:space="preserve">većom veličinom piksela, </w:t>
      </w:r>
      <w:r w:rsidR="00FE2063" w:rsidRPr="0007443B">
        <w:rPr>
          <w:rFonts w:eastAsia="Calibri" w:cstheme="minorHAnsi"/>
          <w:lang w:val="hr-HR"/>
        </w:rPr>
        <w:t>23</w:t>
      </w:r>
      <w:r w:rsidR="00A46AC2" w:rsidRPr="0007443B">
        <w:rPr>
          <w:rFonts w:eastAsia="Calibri" w:cstheme="minorHAnsi"/>
          <w:lang w:val="hr-HR"/>
        </w:rPr>
        <w:t>%</w:t>
      </w:r>
      <w:r w:rsidR="00A66882" w:rsidRPr="0007443B">
        <w:rPr>
          <w:rFonts w:eastAsia="Calibri" w:cstheme="minorHAnsi"/>
          <w:lang w:val="hr-HR"/>
        </w:rPr>
        <w:t xml:space="preserve"> </w:t>
      </w:r>
      <w:r w:rsidR="00DD0331" w:rsidRPr="0007443B">
        <w:rPr>
          <w:rFonts w:eastAsia="Calibri" w:cstheme="minorHAnsi"/>
          <w:lang w:val="hr-HR"/>
        </w:rPr>
        <w:t>jačim</w:t>
      </w:r>
      <w:r w:rsidR="00A66882" w:rsidRPr="0007443B">
        <w:rPr>
          <w:rFonts w:eastAsia="Calibri" w:cstheme="minorHAnsi"/>
          <w:lang w:val="hr-HR"/>
        </w:rPr>
        <w:t xml:space="preserve"> senzorom</w:t>
      </w:r>
      <w:r w:rsidR="00C23769" w:rsidRPr="0007443B">
        <w:rPr>
          <w:rStyle w:val="FootnoteReference"/>
          <w:rFonts w:eastAsia="Calibri" w:cstheme="minorHAnsi"/>
          <w:lang w:val="hr-HR"/>
        </w:rPr>
        <w:footnoteReference w:id="19"/>
      </w:r>
      <w:r w:rsidR="00A66882" w:rsidRPr="0007443B">
        <w:rPr>
          <w:rFonts w:eastAsia="Calibri" w:cstheme="minorHAnsi"/>
          <w:lang w:val="hr-HR"/>
        </w:rPr>
        <w:t xml:space="preserve"> i </w:t>
      </w:r>
      <w:r w:rsidR="00A46AC2" w:rsidRPr="0007443B">
        <w:rPr>
          <w:rFonts w:eastAsia="Calibri" w:cstheme="minorHAnsi"/>
          <w:lang w:val="hr-HR"/>
        </w:rPr>
        <w:t>unapr</w:t>
      </w:r>
      <w:r w:rsidR="006F251D">
        <w:rPr>
          <w:rFonts w:eastAsia="Calibri" w:cstheme="minorHAnsi"/>
          <w:lang w:val="hr-HR"/>
        </w:rPr>
        <w:t>i</w:t>
      </w:r>
      <w:r w:rsidR="00A46AC2" w:rsidRPr="0007443B">
        <w:rPr>
          <w:rFonts w:eastAsia="Calibri" w:cstheme="minorHAnsi"/>
          <w:lang w:val="hr-HR"/>
        </w:rPr>
        <w:t>jeđenom</w:t>
      </w:r>
      <w:r w:rsidR="00A66882" w:rsidRPr="0007443B">
        <w:rPr>
          <w:rFonts w:eastAsia="Calibri" w:cstheme="minorHAnsi"/>
          <w:lang w:val="hr-HR"/>
        </w:rPr>
        <w:t xml:space="preserve"> snagom obrade</w:t>
      </w:r>
      <w:r w:rsidR="00BB054C" w:rsidRPr="0007443B">
        <w:rPr>
          <w:rFonts w:eastAsia="Calibri" w:cstheme="minorHAnsi"/>
          <w:lang w:val="hr-HR"/>
        </w:rPr>
        <w:t>,</w:t>
      </w:r>
      <w:r w:rsidR="00A44B1D" w:rsidRPr="0007443B">
        <w:rPr>
          <w:rFonts w:eastAsia="Calibri" w:cstheme="minorHAnsi"/>
          <w:lang w:val="hr-HR"/>
        </w:rPr>
        <w:t xml:space="preserve"> </w:t>
      </w:r>
      <w:r w:rsidR="00A66882" w:rsidRPr="0007443B">
        <w:rPr>
          <w:rFonts w:eastAsia="Calibri" w:cstheme="minorHAnsi"/>
          <w:lang w:val="hr-HR"/>
        </w:rPr>
        <w:t xml:space="preserve">korisnici mogu </w:t>
      </w:r>
      <w:r w:rsidR="00A46AC2" w:rsidRPr="0007443B">
        <w:rPr>
          <w:rFonts w:eastAsia="Calibri" w:cstheme="minorHAnsi"/>
          <w:lang w:val="hr-HR"/>
        </w:rPr>
        <w:t xml:space="preserve">stvarati </w:t>
      </w:r>
      <w:r w:rsidR="00A96E73" w:rsidRPr="0007443B">
        <w:rPr>
          <w:rFonts w:eastAsia="Calibri" w:cstheme="minorHAnsi"/>
          <w:lang w:val="hr-HR"/>
        </w:rPr>
        <w:t>jasnije</w:t>
      </w:r>
      <w:r w:rsidR="00A46AC2" w:rsidRPr="0007443B">
        <w:rPr>
          <w:rFonts w:eastAsia="Calibri" w:cstheme="minorHAnsi"/>
          <w:lang w:val="hr-HR"/>
        </w:rPr>
        <w:t xml:space="preserve"> fotografije</w:t>
      </w:r>
      <w:r w:rsidR="00A66882" w:rsidRPr="0007443B">
        <w:rPr>
          <w:rFonts w:eastAsia="Calibri" w:cstheme="minorHAnsi"/>
          <w:lang w:val="hr-HR"/>
        </w:rPr>
        <w:t xml:space="preserve"> čak i noću. </w:t>
      </w:r>
    </w:p>
    <w:p w14:paraId="67289B77" w14:textId="77777777" w:rsidR="00C53A22" w:rsidRPr="0007443B" w:rsidRDefault="00C53A22" w:rsidP="00E03162">
      <w:pPr>
        <w:spacing w:line="276" w:lineRule="auto"/>
        <w:jc w:val="both"/>
        <w:rPr>
          <w:rFonts w:eastAsia="Calibri" w:cstheme="minorHAnsi"/>
          <w:lang w:val="hr-HR"/>
        </w:rPr>
      </w:pPr>
    </w:p>
    <w:p w14:paraId="25204071" w14:textId="04A6EB6F" w:rsidR="00C53A22" w:rsidRPr="0007443B" w:rsidRDefault="00DD0331" w:rsidP="00E03162">
      <w:pPr>
        <w:spacing w:line="276" w:lineRule="auto"/>
        <w:jc w:val="both"/>
        <w:rPr>
          <w:rFonts w:eastAsia="Calibri" w:cstheme="minorHAnsi"/>
          <w:lang w:val="hr-HR"/>
        </w:rPr>
      </w:pPr>
      <w:r w:rsidRPr="0007443B">
        <w:rPr>
          <w:rFonts w:eastAsia="Calibri" w:cstheme="minorHAnsi"/>
          <w:lang w:val="hr-HR"/>
        </w:rPr>
        <w:t>Sadržaj je još i</w:t>
      </w:r>
      <w:r w:rsidR="00A96E73" w:rsidRPr="0007443B">
        <w:rPr>
          <w:rFonts w:eastAsia="Calibri" w:cstheme="minorHAnsi"/>
          <w:lang w:val="hr-HR"/>
        </w:rPr>
        <w:t>mpresivniji</w:t>
      </w:r>
      <w:r w:rsidRPr="0007443B">
        <w:rPr>
          <w:rFonts w:eastAsia="Calibri" w:cstheme="minorHAnsi"/>
          <w:lang w:val="hr-HR"/>
        </w:rPr>
        <w:t xml:space="preserve"> i izražajniji na glavnom </w:t>
      </w:r>
      <w:r w:rsidR="000757A3" w:rsidRPr="0007443B">
        <w:rPr>
          <w:rFonts w:eastAsia="Calibri" w:cstheme="minorHAnsi"/>
          <w:lang w:val="hr-HR"/>
        </w:rPr>
        <w:t>zaslonu</w:t>
      </w:r>
      <w:r w:rsidR="00002D5E" w:rsidRPr="0007443B">
        <w:rPr>
          <w:rStyle w:val="FootnoteReference"/>
          <w:rFonts w:eastAsia="Calibri" w:cstheme="minorHAnsi"/>
          <w:lang w:val="hr-HR"/>
        </w:rPr>
        <w:footnoteReference w:id="20"/>
      </w:r>
      <w:r w:rsidR="00C53A22" w:rsidRPr="0007443B">
        <w:rPr>
          <w:rFonts w:eastAsia="Calibri" w:cstheme="minorHAnsi"/>
          <w:lang w:val="hr-HR"/>
        </w:rPr>
        <w:t xml:space="preserve"> </w:t>
      </w:r>
      <w:r w:rsidR="00A96E73" w:rsidRPr="0007443B">
        <w:rPr>
          <w:rFonts w:eastAsia="Calibri" w:cstheme="minorHAnsi"/>
          <w:lang w:val="hr-HR"/>
        </w:rPr>
        <w:t>od 7,6-inč</w:t>
      </w:r>
      <w:r w:rsidR="00F415CA" w:rsidRPr="0007443B">
        <w:rPr>
          <w:rFonts w:eastAsia="Calibri" w:cstheme="minorHAnsi"/>
          <w:lang w:val="hr-HR"/>
        </w:rPr>
        <w:t>a</w:t>
      </w:r>
      <w:r w:rsidR="008C38BC" w:rsidRPr="0007443B">
        <w:rPr>
          <w:rFonts w:eastAsia="Calibri" w:cstheme="minorHAnsi"/>
          <w:lang w:val="hr-HR"/>
        </w:rPr>
        <w:t xml:space="preserve"> s većom razinom svjetlosti, brzinom</w:t>
      </w:r>
      <w:r w:rsidR="00AD4996" w:rsidRPr="0007443B">
        <w:rPr>
          <w:rFonts w:eastAsia="Calibri" w:cstheme="minorHAnsi"/>
          <w:lang w:val="hr-HR"/>
        </w:rPr>
        <w:t xml:space="preserve"> </w:t>
      </w:r>
      <w:r w:rsidR="008C38BC" w:rsidRPr="0007443B">
        <w:rPr>
          <w:rFonts w:eastAsia="Calibri" w:cstheme="minorHAnsi"/>
          <w:lang w:val="hr-HR"/>
        </w:rPr>
        <w:t>osvježavanja</w:t>
      </w:r>
      <w:r w:rsidR="00AD4996" w:rsidRPr="0007443B">
        <w:rPr>
          <w:rFonts w:eastAsia="Calibri" w:cstheme="minorHAnsi"/>
          <w:lang w:val="hr-HR"/>
        </w:rPr>
        <w:t xml:space="preserve"> od </w:t>
      </w:r>
      <w:r w:rsidR="00C53A22" w:rsidRPr="0007443B">
        <w:rPr>
          <w:rFonts w:eastAsia="Calibri" w:cstheme="minorHAnsi"/>
          <w:lang w:val="hr-HR"/>
        </w:rPr>
        <w:t>120Hz</w:t>
      </w:r>
      <w:r w:rsidR="00002D5E" w:rsidRPr="0007443B">
        <w:rPr>
          <w:rStyle w:val="FootnoteReference"/>
          <w:rFonts w:eastAsia="Calibri" w:cstheme="minorHAnsi"/>
          <w:lang w:val="hr-HR"/>
        </w:rPr>
        <w:footnoteReference w:id="21"/>
      </w:r>
      <w:r w:rsidR="00C53A22" w:rsidRPr="0007443B">
        <w:rPr>
          <w:rFonts w:eastAsia="Calibri" w:cstheme="minorHAnsi"/>
          <w:lang w:val="hr-HR"/>
        </w:rPr>
        <w:t xml:space="preserve"> </w:t>
      </w:r>
      <w:r w:rsidR="002F01AF" w:rsidRPr="0007443B">
        <w:rPr>
          <w:rFonts w:eastAsia="Calibri" w:cstheme="minorHAnsi"/>
          <w:lang w:val="hr-HR"/>
        </w:rPr>
        <w:t xml:space="preserve">i manje vidljivom kamerom ispod </w:t>
      </w:r>
      <w:r w:rsidR="008C38BC" w:rsidRPr="0007443B">
        <w:rPr>
          <w:rFonts w:eastAsia="Calibri" w:cstheme="minorHAnsi"/>
          <w:lang w:val="hr-HR"/>
        </w:rPr>
        <w:t>zaslona</w:t>
      </w:r>
      <w:r w:rsidR="002F01AF" w:rsidRPr="0007443B">
        <w:rPr>
          <w:rFonts w:eastAsia="Calibri" w:cstheme="minorHAnsi"/>
          <w:lang w:val="hr-HR"/>
        </w:rPr>
        <w:t xml:space="preserve"> </w:t>
      </w:r>
      <w:r w:rsidR="00C53A22" w:rsidRPr="0007443B">
        <w:rPr>
          <w:rFonts w:eastAsia="Calibri" w:cstheme="minorHAnsi"/>
          <w:lang w:val="hr-HR"/>
        </w:rPr>
        <w:t>(UDC)</w:t>
      </w:r>
      <w:r w:rsidR="00D72BD0" w:rsidRPr="0007443B">
        <w:rPr>
          <w:rFonts w:eastAsia="Calibri" w:cstheme="minorHAnsi"/>
          <w:lang w:val="hr-HR"/>
        </w:rPr>
        <w:t xml:space="preserve"> </w:t>
      </w:r>
      <w:r w:rsidR="002F01AF" w:rsidRPr="0007443B">
        <w:rPr>
          <w:rFonts w:eastAsia="Calibri" w:cstheme="minorHAnsi"/>
          <w:lang w:val="hr-HR"/>
        </w:rPr>
        <w:t xml:space="preserve">koja se odlikuje novim rasporedom </w:t>
      </w:r>
      <w:proofErr w:type="spellStart"/>
      <w:r w:rsidR="00550821" w:rsidRPr="0007443B">
        <w:rPr>
          <w:rFonts w:eastAsia="Calibri" w:cstheme="minorHAnsi"/>
          <w:lang w:val="hr-HR"/>
        </w:rPr>
        <w:t>sub</w:t>
      </w:r>
      <w:r w:rsidR="002F01AF" w:rsidRPr="0007443B">
        <w:rPr>
          <w:rFonts w:eastAsia="Calibri" w:cstheme="minorHAnsi"/>
          <w:lang w:val="hr-HR"/>
        </w:rPr>
        <w:t>piksela</w:t>
      </w:r>
      <w:proofErr w:type="spellEnd"/>
      <w:r w:rsidR="00550821" w:rsidRPr="0007443B">
        <w:rPr>
          <w:rFonts w:eastAsia="Calibri" w:cstheme="minorHAnsi"/>
          <w:lang w:val="hr-HR"/>
        </w:rPr>
        <w:t xml:space="preserve"> raspršenog tipa</w:t>
      </w:r>
      <w:r w:rsidR="002F01AF" w:rsidRPr="0007443B">
        <w:rPr>
          <w:rFonts w:eastAsia="Calibri" w:cstheme="minorHAnsi"/>
          <w:lang w:val="hr-HR"/>
        </w:rPr>
        <w:t xml:space="preserve">. </w:t>
      </w:r>
      <w:r w:rsidR="00FE2063" w:rsidRPr="0007443B">
        <w:rPr>
          <w:rFonts w:eastAsia="Calibri" w:cstheme="minorHAnsi"/>
          <w:lang w:val="hr-HR"/>
        </w:rPr>
        <w:t>P</w:t>
      </w:r>
      <w:r w:rsidR="00C53A22" w:rsidRPr="0007443B">
        <w:rPr>
          <w:rFonts w:eastAsia="Calibri" w:cstheme="minorHAnsi"/>
          <w:lang w:val="hr-HR"/>
        </w:rPr>
        <w:t>opular</w:t>
      </w:r>
      <w:r w:rsidR="002F01AF" w:rsidRPr="0007443B">
        <w:rPr>
          <w:rFonts w:eastAsia="Calibri" w:cstheme="minorHAnsi"/>
          <w:lang w:val="hr-HR"/>
        </w:rPr>
        <w:t>ne aplikacije društvenih mreža kao što j</w:t>
      </w:r>
      <w:r w:rsidR="009A3C07" w:rsidRPr="0007443B">
        <w:rPr>
          <w:rFonts w:eastAsia="Calibri" w:cstheme="minorHAnsi"/>
          <w:lang w:val="hr-HR"/>
        </w:rPr>
        <w:t>e Facebook,</w:t>
      </w:r>
      <w:r w:rsidR="002F01AF" w:rsidRPr="0007443B">
        <w:rPr>
          <w:rFonts w:eastAsia="Calibri" w:cstheme="minorHAnsi"/>
          <w:lang w:val="hr-HR"/>
        </w:rPr>
        <w:t xml:space="preserve"> </w:t>
      </w:r>
      <w:r w:rsidR="009A3C07" w:rsidRPr="0007443B">
        <w:rPr>
          <w:rFonts w:eastAsia="Calibri" w:cstheme="minorHAnsi"/>
          <w:lang w:val="hr-HR"/>
        </w:rPr>
        <w:t>optimizirane</w:t>
      </w:r>
      <w:r w:rsidR="002F01AF" w:rsidRPr="0007443B">
        <w:rPr>
          <w:rFonts w:eastAsia="Calibri" w:cstheme="minorHAnsi"/>
          <w:lang w:val="hr-HR"/>
        </w:rPr>
        <w:t xml:space="preserve"> </w:t>
      </w:r>
      <w:r w:rsidR="009A3C07" w:rsidRPr="0007443B">
        <w:rPr>
          <w:rFonts w:eastAsia="Calibri" w:cstheme="minorHAnsi"/>
          <w:lang w:val="hr-HR"/>
        </w:rPr>
        <w:t xml:space="preserve">su </w:t>
      </w:r>
      <w:r w:rsidR="002F01AF" w:rsidRPr="0007443B">
        <w:rPr>
          <w:rFonts w:eastAsia="Calibri" w:cstheme="minorHAnsi"/>
          <w:lang w:val="hr-HR"/>
        </w:rPr>
        <w:t>za iskustvo velikog</w:t>
      </w:r>
      <w:r w:rsidR="009A3C07" w:rsidRPr="0007443B">
        <w:rPr>
          <w:rFonts w:eastAsia="Calibri" w:cstheme="minorHAnsi"/>
          <w:lang w:val="hr-HR"/>
        </w:rPr>
        <w:t xml:space="preserve"> zaslona</w:t>
      </w:r>
      <w:r w:rsidR="002F01AF" w:rsidRPr="0007443B">
        <w:rPr>
          <w:rFonts w:eastAsia="Calibri" w:cstheme="minorHAnsi"/>
          <w:lang w:val="hr-HR"/>
        </w:rPr>
        <w:t xml:space="preserve"> kako bi </w:t>
      </w:r>
      <w:r w:rsidR="009A3C07" w:rsidRPr="0007443B">
        <w:rPr>
          <w:rFonts w:eastAsia="Calibri" w:cstheme="minorHAnsi"/>
          <w:lang w:val="hr-HR"/>
        </w:rPr>
        <w:t>korisnik još više uživao u gledanom</w:t>
      </w:r>
      <w:r w:rsidR="002F01AF" w:rsidRPr="0007443B">
        <w:rPr>
          <w:rFonts w:eastAsia="Calibri" w:cstheme="minorHAnsi"/>
          <w:lang w:val="hr-HR"/>
        </w:rPr>
        <w:t xml:space="preserve"> sadržaju. </w:t>
      </w:r>
      <w:r w:rsidR="00725D38" w:rsidRPr="0007443B">
        <w:rPr>
          <w:rFonts w:eastAsia="Calibri" w:cstheme="minorHAnsi"/>
          <w:lang w:val="hr-HR"/>
        </w:rPr>
        <w:t>Takođe</w:t>
      </w:r>
      <w:r w:rsidR="009A3C07" w:rsidRPr="0007443B">
        <w:rPr>
          <w:rFonts w:eastAsia="Calibri" w:cstheme="minorHAnsi"/>
          <w:lang w:val="hr-HR"/>
        </w:rPr>
        <w:t>r</w:t>
      </w:r>
      <w:r w:rsidR="00725D38" w:rsidRPr="0007443B">
        <w:rPr>
          <w:rFonts w:eastAsia="Calibri" w:cstheme="minorHAnsi"/>
          <w:lang w:val="hr-HR"/>
        </w:rPr>
        <w:t>,</w:t>
      </w:r>
      <w:r w:rsidR="002F01AF" w:rsidRPr="0007443B">
        <w:rPr>
          <w:rFonts w:eastAsia="Calibri" w:cstheme="minorHAnsi"/>
          <w:lang w:val="hr-HR"/>
        </w:rPr>
        <w:t xml:space="preserve"> </w:t>
      </w:r>
      <w:r w:rsidR="009A3C07" w:rsidRPr="0007443B">
        <w:rPr>
          <w:rFonts w:eastAsia="Calibri" w:cstheme="minorHAnsi"/>
          <w:lang w:val="hr-HR"/>
        </w:rPr>
        <w:t xml:space="preserve">korisnik može otvoriti </w:t>
      </w:r>
      <w:r w:rsidR="00E64A23" w:rsidRPr="0007443B">
        <w:rPr>
          <w:rFonts w:eastAsia="Calibri" w:cstheme="minorHAnsi"/>
          <w:lang w:val="hr-HR"/>
        </w:rPr>
        <w:t>svoju</w:t>
      </w:r>
      <w:r w:rsidR="002F01AF" w:rsidRPr="0007443B">
        <w:rPr>
          <w:rFonts w:eastAsia="Calibri" w:cstheme="minorHAnsi"/>
          <w:lang w:val="hr-HR"/>
        </w:rPr>
        <w:t xml:space="preserve"> omiljen</w:t>
      </w:r>
      <w:r w:rsidR="00E64A23" w:rsidRPr="0007443B">
        <w:rPr>
          <w:rFonts w:eastAsia="Calibri" w:cstheme="minorHAnsi"/>
          <w:lang w:val="hr-HR"/>
        </w:rPr>
        <w:t>u</w:t>
      </w:r>
      <w:r w:rsidR="002F01AF" w:rsidRPr="0007443B">
        <w:rPr>
          <w:rFonts w:eastAsia="Calibri" w:cstheme="minorHAnsi"/>
          <w:lang w:val="hr-HR"/>
        </w:rPr>
        <w:t xml:space="preserve"> </w:t>
      </w:r>
      <w:r w:rsidR="002F01AF" w:rsidRPr="0007443B">
        <w:rPr>
          <w:rFonts w:eastAsia="Calibri" w:cstheme="minorHAnsi"/>
          <w:i/>
          <w:iCs/>
          <w:lang w:val="hr-HR"/>
        </w:rPr>
        <w:t>str</w:t>
      </w:r>
      <w:r w:rsidR="00A778E4" w:rsidRPr="0007443B">
        <w:rPr>
          <w:rFonts w:eastAsia="Calibri" w:cstheme="minorHAnsi"/>
          <w:i/>
          <w:iCs/>
          <w:lang w:val="hr-HR"/>
        </w:rPr>
        <w:t>eaming</w:t>
      </w:r>
      <w:r w:rsidR="002F01AF" w:rsidRPr="0007443B">
        <w:rPr>
          <w:rFonts w:eastAsia="Calibri" w:cstheme="minorHAnsi"/>
          <w:i/>
          <w:iCs/>
          <w:lang w:val="hr-HR"/>
        </w:rPr>
        <w:t xml:space="preserve"> </w:t>
      </w:r>
      <w:r w:rsidR="00A778E4" w:rsidRPr="0007443B">
        <w:rPr>
          <w:rFonts w:eastAsia="Calibri" w:cstheme="minorHAnsi"/>
          <w:lang w:val="hr-HR"/>
        </w:rPr>
        <w:t>platform</w:t>
      </w:r>
      <w:r w:rsidR="00E64A23" w:rsidRPr="0007443B">
        <w:rPr>
          <w:rFonts w:eastAsia="Calibri" w:cstheme="minorHAnsi"/>
          <w:lang w:val="hr-HR"/>
        </w:rPr>
        <w:t>u</w:t>
      </w:r>
      <w:r w:rsidR="002F01AF" w:rsidRPr="0007443B">
        <w:rPr>
          <w:rFonts w:eastAsia="Calibri" w:cstheme="minorHAnsi"/>
          <w:lang w:val="hr-HR"/>
        </w:rPr>
        <w:t xml:space="preserve"> za zabavu kao što je </w:t>
      </w:r>
      <w:r w:rsidR="00FE2063" w:rsidRPr="0007443B">
        <w:rPr>
          <w:rFonts w:eastAsia="Calibri" w:cstheme="minorHAnsi"/>
          <w:lang w:val="hr-HR"/>
        </w:rPr>
        <w:t>Netflix</w:t>
      </w:r>
      <w:r w:rsidR="00A92DA4" w:rsidRPr="0007443B">
        <w:rPr>
          <w:rStyle w:val="FootnoteReference"/>
          <w:rFonts w:eastAsia="Calibri" w:cstheme="minorHAnsi"/>
          <w:lang w:val="hr-HR"/>
        </w:rPr>
        <w:footnoteReference w:id="22"/>
      </w:r>
      <w:r w:rsidR="00E64A23" w:rsidRPr="0007443B">
        <w:rPr>
          <w:rFonts w:eastAsia="Calibri" w:cstheme="minorHAnsi"/>
          <w:lang w:val="hr-HR"/>
        </w:rPr>
        <w:t xml:space="preserve"> aplikacija</w:t>
      </w:r>
      <w:r w:rsidR="00FE2063" w:rsidRPr="0007443B">
        <w:rPr>
          <w:rFonts w:eastAsia="Calibri" w:cstheme="minorHAnsi"/>
          <w:lang w:val="hr-HR"/>
        </w:rPr>
        <w:t xml:space="preserve"> </w:t>
      </w:r>
      <w:r w:rsidR="002F01AF" w:rsidRPr="0007443B">
        <w:rPr>
          <w:rFonts w:eastAsia="Calibri" w:cstheme="minorHAnsi"/>
          <w:lang w:val="hr-HR"/>
        </w:rPr>
        <w:t xml:space="preserve">i </w:t>
      </w:r>
      <w:r w:rsidR="00E64A23" w:rsidRPr="0007443B">
        <w:rPr>
          <w:rFonts w:eastAsia="Calibri" w:cstheme="minorHAnsi"/>
          <w:lang w:val="hr-HR"/>
        </w:rPr>
        <w:t xml:space="preserve">gledati odabrani </w:t>
      </w:r>
      <w:r w:rsidR="00F415CA" w:rsidRPr="0007443B">
        <w:rPr>
          <w:rFonts w:eastAsia="Calibri" w:cstheme="minorHAnsi"/>
          <w:lang w:val="hr-HR"/>
        </w:rPr>
        <w:t>film</w:t>
      </w:r>
      <w:r w:rsidR="00E64A23" w:rsidRPr="0007443B">
        <w:rPr>
          <w:rFonts w:eastAsia="Calibri" w:cstheme="minorHAnsi"/>
          <w:lang w:val="hr-HR"/>
        </w:rPr>
        <w:t xml:space="preserve"> ili seriju bez korištenja</w:t>
      </w:r>
      <w:r w:rsidR="002F01AF" w:rsidRPr="0007443B">
        <w:rPr>
          <w:rFonts w:eastAsia="Calibri" w:cstheme="minorHAnsi"/>
          <w:lang w:val="hr-HR"/>
        </w:rPr>
        <w:t xml:space="preserve"> ruku u </w:t>
      </w:r>
      <w:proofErr w:type="spellStart"/>
      <w:r w:rsidR="00C53A22" w:rsidRPr="0007443B">
        <w:rPr>
          <w:rFonts w:eastAsia="Calibri" w:cstheme="minorHAnsi"/>
          <w:lang w:val="hr-HR"/>
        </w:rPr>
        <w:t>Flex</w:t>
      </w:r>
      <w:proofErr w:type="spellEnd"/>
      <w:r w:rsidR="00C53A22" w:rsidRPr="0007443B">
        <w:rPr>
          <w:rFonts w:eastAsia="Calibri" w:cstheme="minorHAnsi"/>
          <w:lang w:val="hr-HR"/>
        </w:rPr>
        <w:t xml:space="preserve"> </w:t>
      </w:r>
      <w:r w:rsidR="00E64A23" w:rsidRPr="0007443B">
        <w:rPr>
          <w:rFonts w:eastAsia="Calibri" w:cstheme="minorHAnsi"/>
          <w:lang w:val="hr-HR"/>
        </w:rPr>
        <w:t>načinu</w:t>
      </w:r>
      <w:r w:rsidR="00AF15F0" w:rsidRPr="0007443B">
        <w:rPr>
          <w:rFonts w:eastAsia="Calibri" w:cstheme="minorHAnsi"/>
          <w:lang w:val="hr-HR"/>
        </w:rPr>
        <w:t xml:space="preserve"> rada</w:t>
      </w:r>
      <w:r w:rsidR="00C53A22" w:rsidRPr="0007443B">
        <w:rPr>
          <w:rFonts w:eastAsia="Calibri" w:cstheme="minorHAnsi"/>
          <w:lang w:val="hr-HR"/>
        </w:rPr>
        <w:t xml:space="preserve">. </w:t>
      </w:r>
      <w:r w:rsidR="00AF15F0" w:rsidRPr="0007443B">
        <w:rPr>
          <w:rFonts w:eastAsia="Calibri" w:cstheme="minorHAnsi"/>
          <w:lang w:val="hr-HR"/>
        </w:rPr>
        <w:t xml:space="preserve">Za </w:t>
      </w:r>
      <w:proofErr w:type="spellStart"/>
      <w:r w:rsidR="00F415CA" w:rsidRPr="0007443B">
        <w:rPr>
          <w:rFonts w:eastAsia="Calibri" w:cstheme="minorHAnsi"/>
          <w:lang w:val="hr-HR"/>
        </w:rPr>
        <w:t>neoptimizirane</w:t>
      </w:r>
      <w:proofErr w:type="spellEnd"/>
      <w:r w:rsidR="00AF15F0" w:rsidRPr="0007443B">
        <w:rPr>
          <w:rFonts w:eastAsia="Calibri" w:cstheme="minorHAnsi"/>
          <w:lang w:val="hr-HR"/>
        </w:rPr>
        <w:t xml:space="preserve"> aplikacije korisnici čak mogu </w:t>
      </w:r>
      <w:r w:rsidR="00F415CA" w:rsidRPr="0007443B">
        <w:rPr>
          <w:rFonts w:eastAsia="Calibri" w:cstheme="minorHAnsi"/>
          <w:lang w:val="hr-HR"/>
        </w:rPr>
        <w:t>kontrolirati</w:t>
      </w:r>
      <w:r w:rsidR="00AF15F0" w:rsidRPr="0007443B">
        <w:rPr>
          <w:rFonts w:eastAsia="Calibri" w:cstheme="minorHAnsi"/>
          <w:lang w:val="hr-HR"/>
        </w:rPr>
        <w:t xml:space="preserve"> uređaj bez prekidanja </w:t>
      </w:r>
      <w:r w:rsidR="00F415CA" w:rsidRPr="0007443B">
        <w:rPr>
          <w:rFonts w:eastAsia="Calibri" w:cstheme="minorHAnsi"/>
          <w:lang w:val="hr-HR"/>
        </w:rPr>
        <w:t xml:space="preserve">gledanog </w:t>
      </w:r>
      <w:r w:rsidR="00AF15F0" w:rsidRPr="0007443B">
        <w:rPr>
          <w:rFonts w:eastAsia="Calibri" w:cstheme="minorHAnsi"/>
          <w:lang w:val="hr-HR"/>
        </w:rPr>
        <w:t xml:space="preserve">sadržaja </w:t>
      </w:r>
      <w:r w:rsidR="00F415CA" w:rsidRPr="0007443B">
        <w:rPr>
          <w:rFonts w:eastAsia="Calibri" w:cstheme="minorHAnsi"/>
          <w:lang w:val="hr-HR"/>
        </w:rPr>
        <w:t>pomoću nove</w:t>
      </w:r>
      <w:r w:rsidR="00AF15F0" w:rsidRPr="0007443B">
        <w:rPr>
          <w:rFonts w:eastAsia="Calibri" w:cstheme="minorHAnsi"/>
          <w:lang w:val="hr-HR"/>
        </w:rPr>
        <w:t xml:space="preserve"> </w:t>
      </w:r>
      <w:proofErr w:type="spellStart"/>
      <w:r w:rsidR="00CE6D8B" w:rsidRPr="0007443B">
        <w:rPr>
          <w:rFonts w:eastAsia="Calibri" w:cstheme="minorHAnsi"/>
          <w:lang w:val="hr-HR"/>
        </w:rPr>
        <w:t>Flex</w:t>
      </w:r>
      <w:proofErr w:type="spellEnd"/>
      <w:r w:rsidR="00CE6D8B" w:rsidRPr="0007443B">
        <w:rPr>
          <w:rFonts w:eastAsia="Calibri" w:cstheme="minorHAnsi"/>
          <w:lang w:val="hr-HR"/>
        </w:rPr>
        <w:t xml:space="preserve"> Mode </w:t>
      </w:r>
      <w:proofErr w:type="spellStart"/>
      <w:r w:rsidR="00CE6D8B" w:rsidRPr="0007443B">
        <w:rPr>
          <w:rFonts w:eastAsia="Calibri" w:cstheme="minorHAnsi"/>
          <w:lang w:val="hr-HR"/>
        </w:rPr>
        <w:t>Touc</w:t>
      </w:r>
      <w:r w:rsidR="00FE2063" w:rsidRPr="0007443B">
        <w:rPr>
          <w:rFonts w:eastAsia="Calibri" w:cstheme="minorHAnsi"/>
          <w:lang w:val="hr-HR"/>
        </w:rPr>
        <w:t>h</w:t>
      </w:r>
      <w:r w:rsidR="00CE6D8B" w:rsidRPr="0007443B">
        <w:rPr>
          <w:rFonts w:eastAsia="Calibri" w:cstheme="minorHAnsi"/>
          <w:lang w:val="hr-HR"/>
        </w:rPr>
        <w:t>pad</w:t>
      </w:r>
      <w:proofErr w:type="spellEnd"/>
      <w:r w:rsidR="00A435A3" w:rsidRPr="0007443B">
        <w:rPr>
          <w:rStyle w:val="FootnoteReference"/>
          <w:rFonts w:eastAsia="Calibri" w:cstheme="minorHAnsi"/>
          <w:lang w:val="hr-HR"/>
        </w:rPr>
        <w:footnoteReference w:id="23"/>
      </w:r>
      <w:r w:rsidR="00F415CA" w:rsidRPr="0007443B">
        <w:rPr>
          <w:rFonts w:eastAsia="Calibri" w:cstheme="minorHAnsi"/>
          <w:lang w:val="hr-HR"/>
        </w:rPr>
        <w:t xml:space="preserve"> funkcije. Ova funkcija </w:t>
      </w:r>
      <w:r w:rsidR="009F6467" w:rsidRPr="0007443B">
        <w:rPr>
          <w:rFonts w:eastAsia="Calibri" w:cstheme="minorHAnsi"/>
          <w:lang w:val="hr-HR"/>
        </w:rPr>
        <w:t xml:space="preserve">nudi preciznost prilikom zaustavljanja, premotavanja i </w:t>
      </w:r>
      <w:r w:rsidR="00F415CA" w:rsidRPr="0007443B">
        <w:rPr>
          <w:rFonts w:eastAsia="Calibri" w:cstheme="minorHAnsi"/>
          <w:lang w:val="hr-HR"/>
        </w:rPr>
        <w:t>reprodukcije</w:t>
      </w:r>
      <w:r w:rsidR="009F6467" w:rsidRPr="0007443B">
        <w:rPr>
          <w:rFonts w:eastAsia="Calibri" w:cstheme="minorHAnsi"/>
          <w:lang w:val="hr-HR"/>
        </w:rPr>
        <w:t xml:space="preserve"> vide</w:t>
      </w:r>
      <w:r w:rsidR="00F415CA" w:rsidRPr="0007443B">
        <w:rPr>
          <w:rFonts w:eastAsia="Calibri" w:cstheme="minorHAnsi"/>
          <w:lang w:val="hr-HR"/>
        </w:rPr>
        <w:t>ozapisa</w:t>
      </w:r>
      <w:r w:rsidR="009F6467" w:rsidRPr="0007443B">
        <w:rPr>
          <w:rFonts w:eastAsia="Calibri" w:cstheme="minorHAnsi"/>
          <w:lang w:val="hr-HR"/>
        </w:rPr>
        <w:t xml:space="preserve"> ili zumiranje sadržaja dok je uređaj u </w:t>
      </w:r>
      <w:proofErr w:type="spellStart"/>
      <w:r w:rsidR="00FE2063" w:rsidRPr="0007443B">
        <w:rPr>
          <w:rFonts w:eastAsia="Calibri" w:cstheme="minorHAnsi"/>
          <w:lang w:val="hr-HR"/>
        </w:rPr>
        <w:t>Fle</w:t>
      </w:r>
      <w:r w:rsidR="00D96E13" w:rsidRPr="0007443B">
        <w:rPr>
          <w:rFonts w:eastAsia="Calibri" w:cstheme="minorHAnsi"/>
          <w:lang w:val="hr-HR"/>
        </w:rPr>
        <w:t>x</w:t>
      </w:r>
      <w:proofErr w:type="spellEnd"/>
      <w:r w:rsidR="00D96E13" w:rsidRPr="0007443B">
        <w:rPr>
          <w:rFonts w:eastAsia="Calibri" w:cstheme="minorHAnsi"/>
          <w:lang w:val="hr-HR"/>
        </w:rPr>
        <w:t xml:space="preserve"> </w:t>
      </w:r>
      <w:r w:rsidR="00F415CA" w:rsidRPr="0007443B">
        <w:rPr>
          <w:rFonts w:eastAsia="Calibri" w:cstheme="minorHAnsi"/>
          <w:lang w:val="hr-HR"/>
        </w:rPr>
        <w:t>načinu rada</w:t>
      </w:r>
      <w:r w:rsidR="00CE6D8B" w:rsidRPr="0007443B">
        <w:rPr>
          <w:rFonts w:eastAsia="Calibri" w:cstheme="minorHAnsi"/>
          <w:lang w:val="hr-HR"/>
        </w:rPr>
        <w:t xml:space="preserve">. </w:t>
      </w:r>
    </w:p>
    <w:p w14:paraId="4D92317A" w14:textId="77777777" w:rsidR="006A30A8" w:rsidRPr="0007443B" w:rsidRDefault="006A30A8" w:rsidP="00E03162">
      <w:pPr>
        <w:spacing w:line="276" w:lineRule="auto"/>
        <w:jc w:val="both"/>
        <w:rPr>
          <w:rFonts w:eastAsia="Calibri" w:cstheme="minorHAnsi"/>
          <w:lang w:val="hr-HR"/>
        </w:rPr>
      </w:pPr>
    </w:p>
    <w:p w14:paraId="6154EDB0" w14:textId="27795CDA" w:rsidR="00C53A22" w:rsidRPr="0007443B" w:rsidRDefault="00A46C7A" w:rsidP="00E03162">
      <w:pPr>
        <w:spacing w:line="276" w:lineRule="auto"/>
        <w:jc w:val="both"/>
        <w:rPr>
          <w:rFonts w:eastAsia="Calibri" w:cstheme="minorHAnsi"/>
          <w:lang w:val="hr-HR"/>
        </w:rPr>
      </w:pPr>
      <w:r w:rsidRPr="0007443B">
        <w:rPr>
          <w:rFonts w:eastAsia="Calibri" w:cstheme="minorHAnsi"/>
          <w:lang w:val="hr-HR"/>
        </w:rPr>
        <w:t>I igr</w:t>
      </w:r>
      <w:r w:rsidR="00725D38" w:rsidRPr="0007443B">
        <w:rPr>
          <w:rFonts w:eastAsia="Calibri" w:cstheme="minorHAnsi"/>
          <w:lang w:val="hr-HR"/>
        </w:rPr>
        <w:t>ice</w:t>
      </w:r>
      <w:r w:rsidRPr="0007443B">
        <w:rPr>
          <w:rFonts w:eastAsia="Calibri" w:cstheme="minorHAnsi"/>
          <w:lang w:val="hr-HR"/>
        </w:rPr>
        <w:t xml:space="preserve"> su </w:t>
      </w:r>
      <w:r w:rsidR="00893849" w:rsidRPr="0007443B">
        <w:rPr>
          <w:rFonts w:eastAsia="Calibri" w:cstheme="minorHAnsi"/>
          <w:lang w:val="hr-HR"/>
        </w:rPr>
        <w:t>brže</w:t>
      </w:r>
      <w:r w:rsidRPr="0007443B">
        <w:rPr>
          <w:rFonts w:eastAsia="Calibri" w:cstheme="minorHAnsi"/>
          <w:lang w:val="hr-HR"/>
        </w:rPr>
        <w:t xml:space="preserve"> zahvaljujući moćnoj </w:t>
      </w:r>
      <w:proofErr w:type="spellStart"/>
      <w:r w:rsidR="006A30A8" w:rsidRPr="0007443B">
        <w:rPr>
          <w:rFonts w:eastAsia="Calibri" w:cstheme="minorHAnsi"/>
          <w:lang w:val="hr-HR"/>
        </w:rPr>
        <w:t>Snapdragon</w:t>
      </w:r>
      <w:proofErr w:type="spellEnd"/>
      <w:r w:rsidR="006A30A8" w:rsidRPr="0007443B">
        <w:rPr>
          <w:rFonts w:eastAsia="Calibri" w:cstheme="minorHAnsi"/>
          <w:lang w:val="hr-HR"/>
        </w:rPr>
        <w:t xml:space="preserve">® 8+ Gen 1 </w:t>
      </w:r>
      <w:r w:rsidR="00893849" w:rsidRPr="0007443B">
        <w:rPr>
          <w:rFonts w:eastAsia="Calibri" w:cstheme="minorHAnsi"/>
          <w:lang w:val="hr-HR"/>
        </w:rPr>
        <w:t xml:space="preserve">mobilnoj platformi </w:t>
      </w:r>
      <w:r w:rsidRPr="0007443B">
        <w:rPr>
          <w:rFonts w:eastAsia="Calibri" w:cstheme="minorHAnsi"/>
          <w:lang w:val="hr-HR"/>
        </w:rPr>
        <w:t xml:space="preserve">i </w:t>
      </w:r>
      <w:proofErr w:type="spellStart"/>
      <w:r w:rsidRPr="0007443B">
        <w:rPr>
          <w:rFonts w:eastAsia="Calibri" w:cstheme="minorHAnsi"/>
          <w:lang w:val="hr-HR"/>
        </w:rPr>
        <w:t>hiperbrzoj</w:t>
      </w:r>
      <w:proofErr w:type="spellEnd"/>
      <w:r w:rsidRPr="0007443B">
        <w:rPr>
          <w:rFonts w:eastAsia="Calibri" w:cstheme="minorHAnsi"/>
          <w:lang w:val="hr-HR"/>
        </w:rPr>
        <w:t xml:space="preserve"> </w:t>
      </w:r>
      <w:r w:rsidR="00B46FB5" w:rsidRPr="0007443B">
        <w:rPr>
          <w:rFonts w:eastAsia="Calibri" w:cstheme="minorHAnsi"/>
          <w:lang w:val="hr-HR"/>
        </w:rPr>
        <w:t>5G</w:t>
      </w:r>
      <w:r w:rsidRPr="0007443B">
        <w:rPr>
          <w:rFonts w:eastAsia="Calibri" w:cstheme="minorHAnsi"/>
          <w:lang w:val="hr-HR"/>
        </w:rPr>
        <w:t xml:space="preserve"> mreži</w:t>
      </w:r>
      <w:r w:rsidR="00002D5E" w:rsidRPr="0007443B">
        <w:rPr>
          <w:rStyle w:val="FootnoteReference"/>
          <w:rFonts w:eastAsia="Calibri" w:cstheme="minorHAnsi"/>
          <w:lang w:val="hr-HR"/>
        </w:rPr>
        <w:footnoteReference w:id="24"/>
      </w:r>
      <w:r w:rsidR="00434FD4" w:rsidRPr="0007443B">
        <w:rPr>
          <w:rFonts w:eastAsia="Calibri" w:cstheme="minorHAnsi"/>
          <w:lang w:val="hr-HR"/>
        </w:rPr>
        <w:t xml:space="preserve">. </w:t>
      </w:r>
      <w:r w:rsidR="0077295C" w:rsidRPr="0007443B">
        <w:rPr>
          <w:rFonts w:eastAsia="Calibri" w:cstheme="minorHAnsi"/>
          <w:lang w:val="hr-HR"/>
        </w:rPr>
        <w:t>S</w:t>
      </w:r>
      <w:r w:rsidR="00A053B9" w:rsidRPr="0007443B">
        <w:rPr>
          <w:rFonts w:eastAsia="Calibri" w:cstheme="minorHAnsi"/>
          <w:lang w:val="hr-HR"/>
        </w:rPr>
        <w:t xml:space="preserve"> tanjim mehanizmom preklapanja</w:t>
      </w:r>
      <w:r w:rsidR="002042E8" w:rsidRPr="0007443B">
        <w:rPr>
          <w:rFonts w:eastAsia="Calibri" w:cstheme="minorHAnsi"/>
          <w:lang w:val="hr-HR"/>
        </w:rPr>
        <w:t>, manjom težinom i još už</w:t>
      </w:r>
      <w:r w:rsidR="00AA5466" w:rsidRPr="0007443B">
        <w:rPr>
          <w:rFonts w:eastAsia="Calibri" w:cstheme="minorHAnsi"/>
          <w:lang w:val="hr-HR"/>
        </w:rPr>
        <w:t>im okvirima</w:t>
      </w:r>
      <w:r w:rsidR="00C53A22" w:rsidRPr="0007443B">
        <w:rPr>
          <w:rFonts w:eastAsia="Calibri" w:cstheme="minorHAnsi"/>
          <w:lang w:val="hr-HR"/>
        </w:rPr>
        <w:t xml:space="preserve">, </w:t>
      </w:r>
      <w:r w:rsidR="0077295C" w:rsidRPr="0007443B">
        <w:rPr>
          <w:rFonts w:eastAsia="Calibri" w:cstheme="minorHAnsi"/>
          <w:lang w:val="hr-HR"/>
        </w:rPr>
        <w:t xml:space="preserve">široki </w:t>
      </w:r>
      <w:r w:rsidR="00AA5466" w:rsidRPr="0007443B">
        <w:rPr>
          <w:rFonts w:eastAsia="Calibri" w:cstheme="minorHAnsi"/>
          <w:lang w:val="hr-HR"/>
        </w:rPr>
        <w:t>zaslon</w:t>
      </w:r>
      <w:r w:rsidR="0077295C" w:rsidRPr="0007443B">
        <w:rPr>
          <w:rFonts w:eastAsia="Calibri" w:cstheme="minorHAnsi"/>
          <w:lang w:val="hr-HR"/>
        </w:rPr>
        <w:t xml:space="preserve"> omogućava lakš</w:t>
      </w:r>
      <w:r w:rsidR="00AA5466" w:rsidRPr="0007443B">
        <w:rPr>
          <w:rFonts w:eastAsia="Calibri" w:cstheme="minorHAnsi"/>
          <w:lang w:val="hr-HR"/>
        </w:rPr>
        <w:t>u</w:t>
      </w:r>
      <w:r w:rsidR="0077295C" w:rsidRPr="0007443B">
        <w:rPr>
          <w:rFonts w:eastAsia="Calibri" w:cstheme="minorHAnsi"/>
          <w:lang w:val="hr-HR"/>
        </w:rPr>
        <w:t xml:space="preserve"> interakcij</w:t>
      </w:r>
      <w:r w:rsidR="00AA5466" w:rsidRPr="0007443B">
        <w:rPr>
          <w:rFonts w:eastAsia="Calibri" w:cstheme="minorHAnsi"/>
          <w:lang w:val="hr-HR"/>
        </w:rPr>
        <w:t>u</w:t>
      </w:r>
      <w:r w:rsidR="003C2BBC" w:rsidRPr="0007443B">
        <w:rPr>
          <w:rFonts w:eastAsia="Calibri" w:cstheme="minorHAnsi"/>
          <w:lang w:val="hr-HR"/>
        </w:rPr>
        <w:t xml:space="preserve"> pomoću</w:t>
      </w:r>
      <w:r w:rsidR="006512AD" w:rsidRPr="0007443B">
        <w:rPr>
          <w:rFonts w:eastAsia="Calibri" w:cstheme="minorHAnsi"/>
          <w:lang w:val="hr-HR"/>
        </w:rPr>
        <w:t xml:space="preserve"> jedn</w:t>
      </w:r>
      <w:r w:rsidR="003C2BBC" w:rsidRPr="0007443B">
        <w:rPr>
          <w:rFonts w:eastAsia="Calibri" w:cstheme="minorHAnsi"/>
          <w:lang w:val="hr-HR"/>
        </w:rPr>
        <w:t>e</w:t>
      </w:r>
      <w:r w:rsidR="006512AD" w:rsidRPr="0007443B">
        <w:rPr>
          <w:rFonts w:eastAsia="Calibri" w:cstheme="minorHAnsi"/>
          <w:lang w:val="hr-HR"/>
        </w:rPr>
        <w:t xml:space="preserve"> ru</w:t>
      </w:r>
      <w:r w:rsidR="003C2BBC" w:rsidRPr="0007443B">
        <w:rPr>
          <w:rFonts w:eastAsia="Calibri" w:cstheme="minorHAnsi"/>
          <w:lang w:val="hr-HR"/>
        </w:rPr>
        <w:t xml:space="preserve">ke </w:t>
      </w:r>
      <w:r w:rsidR="00CD7DF0" w:rsidRPr="0007443B">
        <w:rPr>
          <w:rFonts w:eastAsia="Calibri" w:cstheme="minorHAnsi"/>
          <w:lang w:val="hr-HR"/>
        </w:rPr>
        <w:t>na</w:t>
      </w:r>
      <w:r w:rsidR="003C2BBC" w:rsidRPr="0007443B">
        <w:rPr>
          <w:rFonts w:eastAsia="Calibri" w:cstheme="minorHAnsi"/>
          <w:lang w:val="hr-HR"/>
        </w:rPr>
        <w:t xml:space="preserve"> </w:t>
      </w:r>
      <w:proofErr w:type="spellStart"/>
      <w:r w:rsidR="003C2BBC" w:rsidRPr="000C25AE">
        <w:rPr>
          <w:rFonts w:eastAsia="Calibri" w:cstheme="minorHAnsi"/>
          <w:i/>
          <w:lang w:val="hr-HR"/>
        </w:rPr>
        <w:t>Cover</w:t>
      </w:r>
      <w:proofErr w:type="spellEnd"/>
      <w:r w:rsidR="003C2BBC" w:rsidRPr="000C25AE">
        <w:rPr>
          <w:rFonts w:eastAsia="Calibri" w:cstheme="minorHAnsi"/>
          <w:i/>
          <w:lang w:val="hr-HR"/>
        </w:rPr>
        <w:t xml:space="preserve"> Screen</w:t>
      </w:r>
      <w:r w:rsidR="003C2BBC" w:rsidRPr="0007443B">
        <w:rPr>
          <w:rFonts w:eastAsia="Calibri" w:cstheme="minorHAnsi"/>
          <w:lang w:val="hr-HR"/>
        </w:rPr>
        <w:t xml:space="preserve"> </w:t>
      </w:r>
      <w:r w:rsidR="00CD7DF0" w:rsidRPr="0007443B">
        <w:rPr>
          <w:rFonts w:eastAsia="Calibri" w:cstheme="minorHAnsi"/>
          <w:lang w:val="hr-HR"/>
        </w:rPr>
        <w:t>prednjem zaslonu</w:t>
      </w:r>
      <w:r w:rsidR="0022389D" w:rsidRPr="0007443B">
        <w:rPr>
          <w:rStyle w:val="FootnoteReference"/>
          <w:rFonts w:eastAsia="Calibri" w:cstheme="minorHAnsi"/>
          <w:lang w:val="hr-HR"/>
        </w:rPr>
        <w:footnoteReference w:id="25"/>
      </w:r>
      <w:r w:rsidR="00EE060A" w:rsidRPr="0007443B">
        <w:rPr>
          <w:rFonts w:eastAsia="Calibri" w:cstheme="minorHAnsi"/>
          <w:lang w:val="hr-HR"/>
        </w:rPr>
        <w:t>.</w:t>
      </w:r>
    </w:p>
    <w:p w14:paraId="122F7373" w14:textId="77777777" w:rsidR="00C53A22" w:rsidRPr="0007443B" w:rsidRDefault="00C53A22" w:rsidP="00E03162">
      <w:pPr>
        <w:spacing w:line="276" w:lineRule="auto"/>
        <w:jc w:val="both"/>
        <w:rPr>
          <w:rFonts w:eastAsia="Calibri" w:cstheme="minorHAnsi"/>
          <w:lang w:val="hr-HR"/>
        </w:rPr>
      </w:pPr>
    </w:p>
    <w:p w14:paraId="416CB594" w14:textId="1820E5A3" w:rsidR="00C53A22" w:rsidRPr="0007443B" w:rsidRDefault="00C53A22" w:rsidP="00E03162">
      <w:pPr>
        <w:spacing w:line="276" w:lineRule="auto"/>
        <w:jc w:val="both"/>
        <w:rPr>
          <w:rFonts w:eastAsia="Calibri" w:cstheme="minorHAnsi"/>
          <w:lang w:val="hr-HR"/>
        </w:rPr>
      </w:pPr>
      <w:r w:rsidRPr="0007443B">
        <w:rPr>
          <w:rFonts w:eastAsia="Calibri" w:cstheme="minorHAnsi"/>
          <w:lang w:val="hr-HR"/>
        </w:rPr>
        <w:t xml:space="preserve">Samsung </w:t>
      </w:r>
      <w:r w:rsidR="00E477D9" w:rsidRPr="0007443B">
        <w:rPr>
          <w:rFonts w:eastAsia="Calibri" w:cstheme="minorHAnsi"/>
          <w:lang w:val="hr-HR"/>
        </w:rPr>
        <w:t xml:space="preserve">nastavlja </w:t>
      </w:r>
      <w:r w:rsidR="005B58D7" w:rsidRPr="0007443B">
        <w:rPr>
          <w:rFonts w:eastAsia="Calibri" w:cstheme="minorHAnsi"/>
          <w:lang w:val="hr-HR"/>
        </w:rPr>
        <w:t>svoje putovanje bogato inovacijama s kojima ruši</w:t>
      </w:r>
      <w:r w:rsidR="00E477D9" w:rsidRPr="0007443B">
        <w:rPr>
          <w:rFonts w:eastAsia="Calibri" w:cstheme="minorHAnsi"/>
          <w:lang w:val="hr-HR"/>
        </w:rPr>
        <w:t xml:space="preserve"> sve barijere i </w:t>
      </w:r>
      <w:r w:rsidR="005B58D7" w:rsidRPr="0007443B">
        <w:rPr>
          <w:rFonts w:eastAsia="Calibri" w:cstheme="minorHAnsi"/>
          <w:lang w:val="hr-HR"/>
        </w:rPr>
        <w:t>pruža</w:t>
      </w:r>
      <w:r w:rsidR="00E477D9" w:rsidRPr="0007443B">
        <w:rPr>
          <w:rFonts w:eastAsia="Calibri" w:cstheme="minorHAnsi"/>
          <w:lang w:val="hr-HR"/>
        </w:rPr>
        <w:t xml:space="preserve"> </w:t>
      </w:r>
      <w:r w:rsidR="005B58D7" w:rsidRPr="0007443B">
        <w:rPr>
          <w:rFonts w:eastAsia="Calibri" w:cstheme="minorHAnsi"/>
          <w:lang w:val="hr-HR"/>
        </w:rPr>
        <w:t>razinu</w:t>
      </w:r>
      <w:r w:rsidR="00E477D9" w:rsidRPr="0007443B">
        <w:rPr>
          <w:rFonts w:eastAsia="Calibri" w:cstheme="minorHAnsi"/>
          <w:lang w:val="hr-HR"/>
        </w:rPr>
        <w:t xml:space="preserve"> izdržljivosti koj</w:t>
      </w:r>
      <w:r w:rsidR="005B58D7" w:rsidRPr="0007443B">
        <w:rPr>
          <w:rFonts w:eastAsia="Calibri" w:cstheme="minorHAnsi"/>
          <w:lang w:val="hr-HR"/>
        </w:rPr>
        <w:t>u</w:t>
      </w:r>
      <w:r w:rsidR="00E477D9" w:rsidRPr="0007443B">
        <w:rPr>
          <w:rFonts w:eastAsia="Calibri" w:cstheme="minorHAnsi"/>
          <w:lang w:val="hr-HR"/>
        </w:rPr>
        <w:t xml:space="preserve"> korisnici očekuju, </w:t>
      </w:r>
      <w:r w:rsidR="005B58D7" w:rsidRPr="0007443B">
        <w:rPr>
          <w:rFonts w:eastAsia="Calibri" w:cstheme="minorHAnsi"/>
          <w:lang w:val="hr-HR"/>
        </w:rPr>
        <w:t xml:space="preserve">kako </w:t>
      </w:r>
      <w:r w:rsidR="002E0DEA" w:rsidRPr="0007443B">
        <w:rPr>
          <w:rFonts w:eastAsia="Calibri" w:cstheme="minorHAnsi"/>
          <w:lang w:val="hr-HR"/>
        </w:rPr>
        <w:t>iznutra</w:t>
      </w:r>
      <w:r w:rsidR="005B58D7" w:rsidRPr="0007443B">
        <w:rPr>
          <w:rFonts w:eastAsia="Calibri" w:cstheme="minorHAnsi"/>
          <w:lang w:val="hr-HR"/>
        </w:rPr>
        <w:t xml:space="preserve"> tako i izvana</w:t>
      </w:r>
      <w:r w:rsidR="00E477D9" w:rsidRPr="0007443B">
        <w:rPr>
          <w:rFonts w:eastAsia="Calibri" w:cstheme="minorHAnsi"/>
          <w:lang w:val="hr-HR"/>
        </w:rPr>
        <w:t xml:space="preserve">. S </w:t>
      </w:r>
      <w:proofErr w:type="spellStart"/>
      <w:r w:rsidR="009017DF" w:rsidRPr="0007443B">
        <w:rPr>
          <w:rFonts w:eastAsia="Calibri" w:cstheme="minorHAnsi"/>
          <w:lang w:val="hr-HR"/>
        </w:rPr>
        <w:t>Armor</w:t>
      </w:r>
      <w:proofErr w:type="spellEnd"/>
      <w:r w:rsidR="009017DF" w:rsidRPr="0007443B">
        <w:rPr>
          <w:rFonts w:eastAsia="Calibri" w:cstheme="minorHAnsi"/>
          <w:lang w:val="hr-HR"/>
        </w:rPr>
        <w:t xml:space="preserve"> </w:t>
      </w:r>
      <w:proofErr w:type="spellStart"/>
      <w:r w:rsidR="009017DF" w:rsidRPr="0007443B">
        <w:rPr>
          <w:rFonts w:eastAsia="Calibri" w:cstheme="minorHAnsi"/>
          <w:lang w:val="hr-HR"/>
        </w:rPr>
        <w:t>Aluminum</w:t>
      </w:r>
      <w:proofErr w:type="spellEnd"/>
      <w:r w:rsidR="009017DF" w:rsidRPr="0007443B">
        <w:rPr>
          <w:rFonts w:eastAsia="Calibri" w:cstheme="minorHAnsi"/>
          <w:lang w:val="hr-HR"/>
        </w:rPr>
        <w:t xml:space="preserve"> </w:t>
      </w:r>
      <w:r w:rsidR="00E477D9" w:rsidRPr="0007443B">
        <w:rPr>
          <w:rFonts w:eastAsia="Calibri" w:cstheme="minorHAnsi"/>
          <w:lang w:val="hr-HR"/>
        </w:rPr>
        <w:t xml:space="preserve">okvirima i </w:t>
      </w:r>
      <w:r w:rsidR="009017DF" w:rsidRPr="0007443B">
        <w:rPr>
          <w:rFonts w:eastAsia="Calibri" w:cstheme="minorHAnsi"/>
          <w:lang w:val="hr-HR"/>
        </w:rPr>
        <w:t>mehanizmom preklapanja</w:t>
      </w:r>
      <w:r w:rsidR="00E477D9" w:rsidRPr="0007443B">
        <w:rPr>
          <w:rFonts w:eastAsia="Calibri" w:cstheme="minorHAnsi"/>
          <w:lang w:val="hr-HR"/>
        </w:rPr>
        <w:t xml:space="preserve"> i </w:t>
      </w:r>
      <w:r w:rsidR="00E477D9" w:rsidRPr="0007443B">
        <w:rPr>
          <w:rFonts w:eastAsia="Calibri" w:cstheme="minorHAnsi"/>
          <w:lang w:val="hr-HR"/>
        </w:rPr>
        <w:lastRenderedPageBreak/>
        <w:t>eks</w:t>
      </w:r>
      <w:r w:rsidR="006F251D">
        <w:rPr>
          <w:rFonts w:eastAsia="Calibri" w:cstheme="minorHAnsi"/>
          <w:lang w:val="hr-HR"/>
        </w:rPr>
        <w:t>k</w:t>
      </w:r>
      <w:r w:rsidR="00E477D9" w:rsidRPr="0007443B">
        <w:rPr>
          <w:rFonts w:eastAsia="Calibri" w:cstheme="minorHAnsi"/>
          <w:lang w:val="hr-HR"/>
        </w:rPr>
        <w:t xml:space="preserve">luzivnim </w:t>
      </w:r>
      <w:proofErr w:type="spellStart"/>
      <w:r w:rsidR="0082392C" w:rsidRPr="0007443B">
        <w:rPr>
          <w:rFonts w:eastAsia="Calibri" w:cstheme="minorHAnsi"/>
          <w:lang w:val="hr-HR"/>
        </w:rPr>
        <w:t>Corning</w:t>
      </w:r>
      <w:proofErr w:type="spellEnd"/>
      <w:r w:rsidR="0082392C" w:rsidRPr="0007443B">
        <w:rPr>
          <w:rFonts w:eastAsia="Calibri" w:cstheme="minorHAnsi"/>
          <w:lang w:val="hr-HR"/>
        </w:rPr>
        <w:t xml:space="preserve">® </w:t>
      </w:r>
      <w:proofErr w:type="spellStart"/>
      <w:r w:rsidR="0082392C" w:rsidRPr="0007443B">
        <w:rPr>
          <w:rFonts w:eastAsia="Calibri" w:cstheme="minorHAnsi"/>
          <w:lang w:val="hr-HR"/>
        </w:rPr>
        <w:t>Gorilla</w:t>
      </w:r>
      <w:proofErr w:type="spellEnd"/>
      <w:r w:rsidR="0082392C" w:rsidRPr="0007443B">
        <w:rPr>
          <w:rFonts w:eastAsia="Calibri" w:cstheme="minorHAnsi"/>
          <w:lang w:val="hr-HR"/>
        </w:rPr>
        <w:t xml:space="preserve">® Glass </w:t>
      </w:r>
      <w:proofErr w:type="spellStart"/>
      <w:r w:rsidR="0082392C" w:rsidRPr="0007443B">
        <w:rPr>
          <w:rFonts w:eastAsia="Calibri" w:cstheme="minorHAnsi"/>
          <w:lang w:val="hr-HR"/>
        </w:rPr>
        <w:t>Victus</w:t>
      </w:r>
      <w:proofErr w:type="spellEnd"/>
      <w:r w:rsidR="00C23769" w:rsidRPr="0007443B">
        <w:rPr>
          <w:rFonts w:eastAsia="Calibri" w:cstheme="minorHAnsi"/>
          <w:lang w:val="hr-HR"/>
        </w:rPr>
        <w:t>®</w:t>
      </w:r>
      <w:r w:rsidR="0082392C" w:rsidRPr="0007443B">
        <w:rPr>
          <w:rFonts w:eastAsia="Calibri" w:cstheme="minorHAnsi"/>
          <w:lang w:val="hr-HR"/>
        </w:rPr>
        <w:t>+</w:t>
      </w:r>
      <w:r w:rsidR="00C23769" w:rsidRPr="0007443B">
        <w:rPr>
          <w:rFonts w:eastAsia="Calibri" w:cstheme="minorHAnsi"/>
          <w:lang w:val="hr-HR"/>
        </w:rPr>
        <w:t xml:space="preserve"> </w:t>
      </w:r>
      <w:r w:rsidR="009017DF" w:rsidRPr="0007443B">
        <w:rPr>
          <w:rFonts w:eastAsia="Calibri" w:cstheme="minorHAnsi"/>
          <w:lang w:val="hr-HR"/>
        </w:rPr>
        <w:t xml:space="preserve">zaštitnim </w:t>
      </w:r>
      <w:r w:rsidR="0077103E" w:rsidRPr="0007443B">
        <w:rPr>
          <w:rFonts w:eastAsia="Calibri" w:cstheme="minorHAnsi"/>
          <w:lang w:val="hr-HR"/>
        </w:rPr>
        <w:t>staklom</w:t>
      </w:r>
      <w:r w:rsidR="009017DF" w:rsidRPr="0007443B">
        <w:rPr>
          <w:rFonts w:eastAsia="Calibri" w:cstheme="minorHAnsi"/>
          <w:lang w:val="hr-HR"/>
        </w:rPr>
        <w:t xml:space="preserve"> na </w:t>
      </w:r>
      <w:r w:rsidR="0077103E" w:rsidRPr="0007443B">
        <w:rPr>
          <w:rFonts w:eastAsia="Calibri" w:cstheme="minorHAnsi"/>
          <w:lang w:val="hr-HR"/>
        </w:rPr>
        <w:t>prednjem zaslonu i stražnjem djelu uređaja,</w:t>
      </w:r>
      <w:r w:rsidR="00E477D9" w:rsidRPr="0007443B">
        <w:rPr>
          <w:rFonts w:eastAsia="Calibri" w:cstheme="minorHAnsi"/>
          <w:lang w:val="hr-HR"/>
        </w:rPr>
        <w:t xml:space="preserve"> </w:t>
      </w:r>
      <w:r w:rsidR="00BC0A7B" w:rsidRPr="0007443B">
        <w:rPr>
          <w:rFonts w:eastAsia="Calibri" w:cstheme="minorHAnsi"/>
          <w:lang w:val="hr-HR"/>
        </w:rPr>
        <w:t xml:space="preserve">Galaxy </w:t>
      </w:r>
      <w:r w:rsidR="0022389D" w:rsidRPr="0007443B">
        <w:rPr>
          <w:rFonts w:eastAsia="Calibri" w:cstheme="minorHAnsi"/>
          <w:lang w:val="hr-HR"/>
        </w:rPr>
        <w:t xml:space="preserve">Z Flip4 </w:t>
      </w:r>
      <w:r w:rsidR="00E477D9" w:rsidRPr="0007443B">
        <w:rPr>
          <w:rFonts w:eastAsia="Calibri" w:cstheme="minorHAnsi"/>
          <w:lang w:val="hr-HR"/>
        </w:rPr>
        <w:t>i</w:t>
      </w:r>
      <w:r w:rsidR="0022389D" w:rsidRPr="0007443B">
        <w:rPr>
          <w:rFonts w:eastAsia="Calibri" w:cstheme="minorHAnsi"/>
          <w:lang w:val="hr-HR"/>
        </w:rPr>
        <w:t xml:space="preserve"> Z Fold4 </w:t>
      </w:r>
      <w:r w:rsidR="00E477D9" w:rsidRPr="0007443B">
        <w:rPr>
          <w:rFonts w:eastAsia="Calibri" w:cstheme="minorHAnsi"/>
          <w:lang w:val="hr-HR"/>
        </w:rPr>
        <w:t>su naj</w:t>
      </w:r>
      <w:r w:rsidR="00BC0A7B" w:rsidRPr="0007443B">
        <w:rPr>
          <w:rFonts w:eastAsia="Calibri" w:cstheme="minorHAnsi"/>
          <w:lang w:val="hr-HR"/>
        </w:rPr>
        <w:t>čvršći</w:t>
      </w:r>
      <w:r w:rsidR="00E477D9" w:rsidRPr="0007443B">
        <w:rPr>
          <w:rFonts w:eastAsia="Calibri" w:cstheme="minorHAnsi"/>
          <w:lang w:val="hr-HR"/>
        </w:rPr>
        <w:t xml:space="preserve"> </w:t>
      </w:r>
      <w:r w:rsidR="00FE2BD5">
        <w:rPr>
          <w:rFonts w:eastAsia="Calibri" w:cstheme="minorHAnsi"/>
          <w:lang w:val="hr-HR"/>
        </w:rPr>
        <w:t xml:space="preserve">Samsung </w:t>
      </w:r>
      <w:r w:rsidR="00BC0A7B" w:rsidRPr="0007443B">
        <w:rPr>
          <w:rFonts w:eastAsia="Calibri" w:cstheme="minorHAnsi"/>
          <w:lang w:val="hr-HR"/>
        </w:rPr>
        <w:t>preklopni pametni</w:t>
      </w:r>
      <w:r w:rsidR="00E477D9" w:rsidRPr="0007443B">
        <w:rPr>
          <w:rFonts w:eastAsia="Calibri" w:cstheme="minorHAnsi"/>
          <w:lang w:val="hr-HR"/>
        </w:rPr>
        <w:t xml:space="preserve"> telefoni </w:t>
      </w:r>
      <w:r w:rsidR="00FE2BD5">
        <w:rPr>
          <w:rFonts w:eastAsia="Calibri" w:cstheme="minorHAnsi"/>
          <w:lang w:val="hr-HR"/>
        </w:rPr>
        <w:t>do sada.</w:t>
      </w:r>
      <w:r w:rsidR="00E477D9" w:rsidRPr="0007443B">
        <w:rPr>
          <w:rFonts w:eastAsia="Calibri" w:cstheme="minorHAnsi"/>
          <w:lang w:val="hr-HR"/>
        </w:rPr>
        <w:t xml:space="preserve">. </w:t>
      </w:r>
      <w:r w:rsidR="00BC0A7B" w:rsidRPr="0007443B">
        <w:rPr>
          <w:rFonts w:eastAsia="Calibri" w:cstheme="minorHAnsi"/>
          <w:lang w:val="hr-HR"/>
        </w:rPr>
        <w:t>Izdržljivost</w:t>
      </w:r>
      <w:r w:rsidR="00E477D9" w:rsidRPr="0007443B">
        <w:rPr>
          <w:rFonts w:eastAsia="Calibri" w:cstheme="minorHAnsi"/>
          <w:lang w:val="hr-HR"/>
        </w:rPr>
        <w:t xml:space="preserve"> </w:t>
      </w:r>
      <w:r w:rsidR="00BC0A7B" w:rsidRPr="0007443B">
        <w:rPr>
          <w:rFonts w:eastAsia="Calibri" w:cstheme="minorHAnsi"/>
          <w:lang w:val="hr-HR"/>
        </w:rPr>
        <w:t>ploče</w:t>
      </w:r>
      <w:r w:rsidR="00E477D9" w:rsidRPr="0007443B">
        <w:rPr>
          <w:rFonts w:eastAsia="Calibri" w:cstheme="minorHAnsi"/>
          <w:lang w:val="hr-HR"/>
        </w:rPr>
        <w:t xml:space="preserve"> glavnog </w:t>
      </w:r>
      <w:r w:rsidR="00BC0A7B" w:rsidRPr="0007443B">
        <w:rPr>
          <w:rFonts w:eastAsia="Calibri" w:cstheme="minorHAnsi"/>
          <w:lang w:val="hr-HR"/>
        </w:rPr>
        <w:t xml:space="preserve">zaslona </w:t>
      </w:r>
      <w:r w:rsidR="00E477D9" w:rsidRPr="0007443B">
        <w:rPr>
          <w:rFonts w:eastAsia="Calibri" w:cstheme="minorHAnsi"/>
          <w:lang w:val="hr-HR"/>
        </w:rPr>
        <w:t>takođe</w:t>
      </w:r>
      <w:r w:rsidR="00BC0A7B" w:rsidRPr="0007443B">
        <w:rPr>
          <w:rFonts w:eastAsia="Calibri" w:cstheme="minorHAnsi"/>
          <w:lang w:val="hr-HR"/>
        </w:rPr>
        <w:t>r</w:t>
      </w:r>
      <w:r w:rsidR="00E477D9" w:rsidRPr="0007443B">
        <w:rPr>
          <w:rFonts w:eastAsia="Calibri" w:cstheme="minorHAnsi"/>
          <w:lang w:val="hr-HR"/>
        </w:rPr>
        <w:t xml:space="preserve"> </w:t>
      </w:r>
      <w:r w:rsidR="00B154A0" w:rsidRPr="0007443B">
        <w:rPr>
          <w:rFonts w:eastAsia="Calibri" w:cstheme="minorHAnsi"/>
          <w:lang w:val="hr-HR"/>
        </w:rPr>
        <w:t>poboljšana</w:t>
      </w:r>
      <w:r w:rsidR="00E477D9" w:rsidRPr="0007443B">
        <w:rPr>
          <w:rFonts w:eastAsia="Calibri" w:cstheme="minorHAnsi"/>
          <w:lang w:val="hr-HR"/>
        </w:rPr>
        <w:t xml:space="preserve"> zahvaljujući </w:t>
      </w:r>
      <w:r w:rsidR="00B154A0" w:rsidRPr="0007443B">
        <w:rPr>
          <w:rFonts w:eastAsia="Calibri" w:cstheme="minorHAnsi"/>
          <w:lang w:val="hr-HR"/>
        </w:rPr>
        <w:t>optimiziranoj</w:t>
      </w:r>
      <w:r w:rsidR="00E477D9" w:rsidRPr="0007443B">
        <w:rPr>
          <w:rFonts w:eastAsia="Calibri" w:cstheme="minorHAnsi"/>
          <w:lang w:val="hr-HR"/>
        </w:rPr>
        <w:t xml:space="preserve"> strukturi slojeva, što pomaže </w:t>
      </w:r>
      <w:r w:rsidR="00B154A0" w:rsidRPr="0007443B">
        <w:rPr>
          <w:rFonts w:eastAsia="Calibri" w:cstheme="minorHAnsi"/>
          <w:lang w:val="hr-HR"/>
        </w:rPr>
        <w:t xml:space="preserve">u smanjenju oštećenja </w:t>
      </w:r>
      <w:r w:rsidR="00E477D9" w:rsidRPr="0007443B">
        <w:rPr>
          <w:rFonts w:eastAsia="Calibri" w:cstheme="minorHAnsi"/>
          <w:lang w:val="hr-HR"/>
        </w:rPr>
        <w:t xml:space="preserve"> </w:t>
      </w:r>
      <w:r w:rsidR="00D06054" w:rsidRPr="0007443B">
        <w:rPr>
          <w:rFonts w:eastAsia="Calibri" w:cstheme="minorHAnsi"/>
          <w:lang w:val="hr-HR"/>
        </w:rPr>
        <w:t>od vanjskih udaraca.</w:t>
      </w:r>
      <w:r w:rsidR="00E477D9" w:rsidRPr="0007443B">
        <w:rPr>
          <w:rFonts w:eastAsia="Calibri" w:cstheme="minorHAnsi"/>
          <w:lang w:val="hr-HR"/>
        </w:rPr>
        <w:t xml:space="preserve"> </w:t>
      </w:r>
      <w:r w:rsidR="00D06054" w:rsidRPr="0007443B">
        <w:rPr>
          <w:rFonts w:eastAsia="Calibri" w:cstheme="minorHAnsi"/>
          <w:lang w:val="hr-HR"/>
        </w:rPr>
        <w:t>Osim toga</w:t>
      </w:r>
      <w:r w:rsidR="00E477D9" w:rsidRPr="0007443B">
        <w:rPr>
          <w:rFonts w:eastAsia="Calibri" w:cstheme="minorHAnsi"/>
          <w:lang w:val="hr-HR"/>
        </w:rPr>
        <w:t xml:space="preserve">, </w:t>
      </w:r>
      <w:r w:rsidR="00B46FB5" w:rsidRPr="0007443B">
        <w:rPr>
          <w:rFonts w:eastAsia="Calibri" w:cstheme="minorHAnsi"/>
          <w:lang w:val="hr-HR"/>
        </w:rPr>
        <w:t xml:space="preserve">Z Flip4 </w:t>
      </w:r>
      <w:r w:rsidR="00E477D9" w:rsidRPr="0007443B">
        <w:rPr>
          <w:rFonts w:eastAsia="Calibri" w:cstheme="minorHAnsi"/>
          <w:lang w:val="hr-HR"/>
        </w:rPr>
        <w:t xml:space="preserve">i </w:t>
      </w:r>
      <w:r w:rsidR="00B46FB5" w:rsidRPr="0007443B">
        <w:rPr>
          <w:rFonts w:eastAsia="Calibri" w:cstheme="minorHAnsi"/>
          <w:lang w:val="hr-HR"/>
        </w:rPr>
        <w:t xml:space="preserve">Z Fold4 </w:t>
      </w:r>
      <w:r w:rsidR="006814AF" w:rsidRPr="0007443B">
        <w:rPr>
          <w:rFonts w:eastAsia="Calibri" w:cstheme="minorHAnsi"/>
          <w:lang w:val="hr-HR"/>
        </w:rPr>
        <w:t xml:space="preserve">donose </w:t>
      </w:r>
      <w:proofErr w:type="spellStart"/>
      <w:r w:rsidR="002C7115" w:rsidRPr="0007443B">
        <w:rPr>
          <w:rFonts w:eastAsia="Calibri" w:cstheme="minorHAnsi"/>
          <w:lang w:val="hr-HR"/>
        </w:rPr>
        <w:t>vodootpornost</w:t>
      </w:r>
      <w:proofErr w:type="spellEnd"/>
      <w:r w:rsidR="002C7115" w:rsidRPr="0007443B">
        <w:rPr>
          <w:rFonts w:eastAsia="Calibri" w:cstheme="minorHAnsi"/>
          <w:lang w:val="hr-HR"/>
        </w:rPr>
        <w:t xml:space="preserve"> </w:t>
      </w:r>
      <w:r w:rsidRPr="0007443B">
        <w:rPr>
          <w:rFonts w:eastAsia="Calibri" w:cstheme="minorHAnsi"/>
          <w:lang w:val="hr-HR"/>
        </w:rPr>
        <w:t>IPX8</w:t>
      </w:r>
      <w:r w:rsidR="00002D5E" w:rsidRPr="0007443B">
        <w:rPr>
          <w:rStyle w:val="FootnoteReference"/>
          <w:rFonts w:eastAsia="Calibri" w:cstheme="minorHAnsi"/>
          <w:lang w:val="hr-HR"/>
        </w:rPr>
        <w:footnoteReference w:id="26"/>
      </w:r>
      <w:r w:rsidRPr="0007443B">
        <w:rPr>
          <w:rFonts w:eastAsia="Calibri" w:cstheme="minorHAnsi"/>
          <w:lang w:val="hr-HR"/>
        </w:rPr>
        <w:t xml:space="preserve"> </w:t>
      </w:r>
      <w:r w:rsidR="00D06054" w:rsidRPr="0007443B">
        <w:rPr>
          <w:rFonts w:eastAsia="Calibri" w:cstheme="minorHAnsi"/>
          <w:lang w:val="hr-HR"/>
        </w:rPr>
        <w:t>standard</w:t>
      </w:r>
      <w:r w:rsidR="002C7115" w:rsidRPr="0007443B">
        <w:rPr>
          <w:rFonts w:eastAsia="Calibri" w:cstheme="minorHAnsi"/>
          <w:lang w:val="hr-HR"/>
        </w:rPr>
        <w:t xml:space="preserve">a </w:t>
      </w:r>
      <w:r w:rsidR="004047F6" w:rsidRPr="0007443B">
        <w:rPr>
          <w:rFonts w:eastAsia="Calibri" w:cstheme="minorHAnsi"/>
          <w:lang w:val="hr-HR"/>
        </w:rPr>
        <w:t>tako da</w:t>
      </w:r>
      <w:r w:rsidR="006F1B0D" w:rsidRPr="0007443B">
        <w:rPr>
          <w:rFonts w:eastAsia="Calibri" w:cstheme="minorHAnsi"/>
          <w:lang w:val="hr-HR"/>
        </w:rPr>
        <w:t xml:space="preserve"> korisnici </w:t>
      </w:r>
      <w:r w:rsidR="00725D38" w:rsidRPr="0007443B">
        <w:rPr>
          <w:rFonts w:eastAsia="Calibri" w:cstheme="minorHAnsi"/>
          <w:lang w:val="hr-HR"/>
        </w:rPr>
        <w:t xml:space="preserve">ne moraju </w:t>
      </w:r>
      <w:r w:rsidR="002C7115" w:rsidRPr="0007443B">
        <w:rPr>
          <w:rFonts w:eastAsia="Calibri" w:cstheme="minorHAnsi"/>
          <w:lang w:val="hr-HR"/>
        </w:rPr>
        <w:t>brinuti ako</w:t>
      </w:r>
      <w:r w:rsidR="004047F6" w:rsidRPr="0007443B">
        <w:rPr>
          <w:rFonts w:eastAsia="Calibri" w:cstheme="minorHAnsi"/>
          <w:lang w:val="hr-HR"/>
        </w:rPr>
        <w:t xml:space="preserve"> ih uhvati pljusak. </w:t>
      </w:r>
    </w:p>
    <w:p w14:paraId="626E9562" w14:textId="77777777" w:rsidR="006A480B" w:rsidRPr="0007443B" w:rsidRDefault="006A480B" w:rsidP="00E03162">
      <w:pPr>
        <w:spacing w:line="276" w:lineRule="auto"/>
        <w:jc w:val="both"/>
        <w:rPr>
          <w:rFonts w:eastAsia="Calibri" w:cstheme="minorHAnsi"/>
          <w:lang w:val="hr-HR"/>
        </w:rPr>
      </w:pPr>
    </w:p>
    <w:p w14:paraId="41D937E7" w14:textId="4C8EC3E9" w:rsidR="00957A21" w:rsidRPr="0007443B" w:rsidRDefault="006A480B" w:rsidP="00E03162">
      <w:pPr>
        <w:spacing w:line="276" w:lineRule="auto"/>
        <w:jc w:val="both"/>
        <w:rPr>
          <w:b/>
          <w:bCs/>
          <w:lang w:val="hr-HR"/>
        </w:rPr>
      </w:pPr>
      <w:r w:rsidRPr="0007443B">
        <w:rPr>
          <w:b/>
          <w:bCs/>
          <w:lang w:val="hr-HR"/>
        </w:rPr>
        <w:t xml:space="preserve">Galaxy Buds2 Pro, </w:t>
      </w:r>
      <w:r w:rsidR="009012A0" w:rsidRPr="0007443B">
        <w:rPr>
          <w:b/>
          <w:bCs/>
          <w:lang w:val="hr-HR"/>
        </w:rPr>
        <w:t>vrhunski</w:t>
      </w:r>
      <w:r w:rsidR="00100345" w:rsidRPr="0007443B">
        <w:rPr>
          <w:b/>
          <w:bCs/>
          <w:lang w:val="hr-HR"/>
        </w:rPr>
        <w:t xml:space="preserve"> dizajn </w:t>
      </w:r>
      <w:r w:rsidR="002C07B2" w:rsidRPr="0007443B">
        <w:rPr>
          <w:b/>
          <w:bCs/>
          <w:lang w:val="hr-HR"/>
        </w:rPr>
        <w:t>s ultimativnim iskustvom slušanja</w:t>
      </w:r>
    </w:p>
    <w:p w14:paraId="26C822EB" w14:textId="77777777" w:rsidR="00246739" w:rsidRDefault="00D449F0" w:rsidP="00E03162">
      <w:pPr>
        <w:spacing w:line="276" w:lineRule="auto"/>
        <w:jc w:val="both"/>
        <w:rPr>
          <w:lang w:val="hr-HR"/>
        </w:rPr>
      </w:pPr>
      <w:r w:rsidRPr="0007443B">
        <w:rPr>
          <w:lang w:val="hr-HR"/>
        </w:rPr>
        <w:t>Galaxy Z seriji pametnih telefona</w:t>
      </w:r>
      <w:r w:rsidR="00810F63" w:rsidRPr="0007443B">
        <w:rPr>
          <w:lang w:val="hr-HR"/>
        </w:rPr>
        <w:t xml:space="preserve"> </w:t>
      </w:r>
      <w:r w:rsidR="00100345" w:rsidRPr="0007443B">
        <w:rPr>
          <w:lang w:val="hr-HR"/>
        </w:rPr>
        <w:t xml:space="preserve">pridružuju </w:t>
      </w:r>
      <w:r w:rsidR="00810F63" w:rsidRPr="0007443B">
        <w:rPr>
          <w:lang w:val="hr-HR"/>
        </w:rPr>
        <w:t>se</w:t>
      </w:r>
      <w:r w:rsidRPr="0007443B">
        <w:rPr>
          <w:lang w:val="hr-HR"/>
        </w:rPr>
        <w:t xml:space="preserve"> i</w:t>
      </w:r>
      <w:r w:rsidR="00810F63" w:rsidRPr="0007443B">
        <w:rPr>
          <w:lang w:val="hr-HR"/>
        </w:rPr>
        <w:t xml:space="preserve"> </w:t>
      </w:r>
      <w:r w:rsidR="00957A21" w:rsidRPr="0007443B">
        <w:rPr>
          <w:lang w:val="hr-HR"/>
        </w:rPr>
        <w:t xml:space="preserve">Galaxy Buds2 Pro </w:t>
      </w:r>
      <w:r w:rsidR="00100345" w:rsidRPr="0007443B">
        <w:rPr>
          <w:lang w:val="hr-HR"/>
        </w:rPr>
        <w:t>–</w:t>
      </w:r>
      <w:r w:rsidR="00810F63" w:rsidRPr="0007443B">
        <w:rPr>
          <w:lang w:val="hr-HR"/>
        </w:rPr>
        <w:t xml:space="preserve"> </w:t>
      </w:r>
      <w:r w:rsidR="00100345" w:rsidRPr="0007443B">
        <w:rPr>
          <w:lang w:val="hr-HR"/>
        </w:rPr>
        <w:t xml:space="preserve">nove </w:t>
      </w:r>
      <w:r w:rsidR="00810F63" w:rsidRPr="0007443B">
        <w:rPr>
          <w:lang w:val="hr-HR"/>
        </w:rPr>
        <w:t xml:space="preserve">Samsung </w:t>
      </w:r>
      <w:r w:rsidR="00837415" w:rsidRPr="0007443B">
        <w:rPr>
          <w:lang w:val="hr-HR"/>
        </w:rPr>
        <w:t>bežične</w:t>
      </w:r>
      <w:r w:rsidR="00100345" w:rsidRPr="0007443B">
        <w:rPr>
          <w:lang w:val="hr-HR"/>
        </w:rPr>
        <w:t xml:space="preserve"> slušalice koje pružaju </w:t>
      </w:r>
      <w:r w:rsidR="00837415" w:rsidRPr="0007443B">
        <w:rPr>
          <w:lang w:val="hr-HR"/>
        </w:rPr>
        <w:t xml:space="preserve">do sada </w:t>
      </w:r>
      <w:r w:rsidR="00981FE0" w:rsidRPr="0007443B">
        <w:rPr>
          <w:lang w:val="hr-HR"/>
        </w:rPr>
        <w:t>najbolje</w:t>
      </w:r>
      <w:r w:rsidR="00100345" w:rsidRPr="0007443B">
        <w:rPr>
          <w:lang w:val="hr-HR"/>
        </w:rPr>
        <w:t xml:space="preserve"> </w:t>
      </w:r>
      <w:r w:rsidR="00837415" w:rsidRPr="0007443B">
        <w:rPr>
          <w:lang w:val="hr-HR"/>
        </w:rPr>
        <w:t>korisničko</w:t>
      </w:r>
      <w:r w:rsidR="00100345" w:rsidRPr="0007443B">
        <w:rPr>
          <w:lang w:val="hr-HR"/>
        </w:rPr>
        <w:t xml:space="preserve"> iskustvo s</w:t>
      </w:r>
      <w:r w:rsidR="002E0A01" w:rsidRPr="0007443B">
        <w:rPr>
          <w:lang w:val="hr-HR"/>
        </w:rPr>
        <w:t xml:space="preserve"> </w:t>
      </w:r>
      <w:r w:rsidR="00100345" w:rsidRPr="0007443B">
        <w:rPr>
          <w:lang w:val="hr-HR"/>
        </w:rPr>
        <w:t xml:space="preserve">novim, kompaktnim dizajnom i </w:t>
      </w:r>
      <w:r w:rsidR="00981FE0" w:rsidRPr="0007443B">
        <w:rPr>
          <w:lang w:val="hr-HR"/>
        </w:rPr>
        <w:t>besprijekorn</w:t>
      </w:r>
      <w:r w:rsidR="006A6BAA" w:rsidRPr="0007443B">
        <w:rPr>
          <w:lang w:val="hr-HR"/>
        </w:rPr>
        <w:t>im opcijama povezivanja što ih čini idealnim</w:t>
      </w:r>
      <w:r w:rsidR="00100345" w:rsidRPr="0007443B">
        <w:rPr>
          <w:lang w:val="hr-HR"/>
        </w:rPr>
        <w:t xml:space="preserve"> za svaki aspekt</w:t>
      </w:r>
      <w:r w:rsidR="00810F63" w:rsidRPr="0007443B">
        <w:rPr>
          <w:lang w:val="hr-HR"/>
        </w:rPr>
        <w:t xml:space="preserve"> </w:t>
      </w:r>
      <w:r w:rsidR="00100345" w:rsidRPr="0007443B">
        <w:rPr>
          <w:lang w:val="hr-HR"/>
        </w:rPr>
        <w:t xml:space="preserve">života. </w:t>
      </w:r>
    </w:p>
    <w:p w14:paraId="2B09A4F2" w14:textId="77777777" w:rsidR="00246739" w:rsidRDefault="00246739" w:rsidP="00E03162">
      <w:pPr>
        <w:spacing w:line="276" w:lineRule="auto"/>
        <w:jc w:val="both"/>
        <w:rPr>
          <w:lang w:val="hr-HR"/>
        </w:rPr>
      </w:pPr>
    </w:p>
    <w:p w14:paraId="0C37DB8C" w14:textId="1CBE90CD" w:rsidR="00170AA6" w:rsidRDefault="00832E06" w:rsidP="00E03162">
      <w:pPr>
        <w:spacing w:line="276" w:lineRule="auto"/>
        <w:jc w:val="both"/>
        <w:rPr>
          <w:lang w:val="hr-HR"/>
        </w:rPr>
      </w:pPr>
      <w:r w:rsidRPr="0007443B">
        <w:rPr>
          <w:lang w:val="hr-HR"/>
        </w:rPr>
        <w:t>Slušalice omogućavaju uživanje</w:t>
      </w:r>
      <w:r w:rsidR="0026723B" w:rsidRPr="0007443B">
        <w:rPr>
          <w:lang w:val="hr-HR"/>
        </w:rPr>
        <w:t xml:space="preserve"> u glazbi </w:t>
      </w:r>
      <w:r w:rsidR="00FD5B16" w:rsidRPr="0007443B">
        <w:rPr>
          <w:lang w:val="hr-HR"/>
        </w:rPr>
        <w:t xml:space="preserve">uz </w:t>
      </w:r>
      <w:r w:rsidR="0026723B" w:rsidRPr="0007443B">
        <w:rPr>
          <w:lang w:val="hr-HR"/>
        </w:rPr>
        <w:t>vrhunski</w:t>
      </w:r>
      <w:r w:rsidR="00957A21" w:rsidRPr="0007443B">
        <w:rPr>
          <w:lang w:val="hr-HR"/>
        </w:rPr>
        <w:t xml:space="preserve"> Hi-Fi 24</w:t>
      </w:r>
      <w:r w:rsidR="0026723B" w:rsidRPr="0007443B">
        <w:rPr>
          <w:lang w:val="hr-HR"/>
        </w:rPr>
        <w:t>Bit</w:t>
      </w:r>
      <w:r w:rsidR="00957A21" w:rsidRPr="0007443B">
        <w:rPr>
          <w:lang w:val="hr-HR"/>
        </w:rPr>
        <w:t xml:space="preserve"> Audio</w:t>
      </w:r>
      <w:r w:rsidR="003D7A86" w:rsidRPr="0007443B">
        <w:rPr>
          <w:rStyle w:val="FootnoteReference"/>
          <w:lang w:val="hr-HR"/>
        </w:rPr>
        <w:footnoteReference w:id="27"/>
      </w:r>
      <w:r w:rsidR="0082507F" w:rsidRPr="0007443B">
        <w:rPr>
          <w:lang w:val="hr-HR"/>
        </w:rPr>
        <w:t xml:space="preserve">, nudeći </w:t>
      </w:r>
      <w:r w:rsidR="00EF5C2A" w:rsidRPr="0007443B">
        <w:rPr>
          <w:lang w:val="hr-HR"/>
        </w:rPr>
        <w:t>visok i</w:t>
      </w:r>
      <w:r w:rsidR="002E0A01" w:rsidRPr="0007443B">
        <w:rPr>
          <w:lang w:val="hr-HR"/>
        </w:rPr>
        <w:t xml:space="preserve"> dinamičan raspon </w:t>
      </w:r>
      <w:r w:rsidR="00EF5C2A" w:rsidRPr="0007443B">
        <w:rPr>
          <w:lang w:val="hr-HR"/>
        </w:rPr>
        <w:t xml:space="preserve">zvuka kako </w:t>
      </w:r>
      <w:r w:rsidR="0082507F" w:rsidRPr="0007443B">
        <w:rPr>
          <w:lang w:val="hr-HR"/>
        </w:rPr>
        <w:t>bi se</w:t>
      </w:r>
      <w:r w:rsidRPr="0007443B">
        <w:rPr>
          <w:lang w:val="hr-HR"/>
        </w:rPr>
        <w:t xml:space="preserve"> korisnici</w:t>
      </w:r>
      <w:r w:rsidR="0082507F" w:rsidRPr="0007443B">
        <w:rPr>
          <w:lang w:val="hr-HR"/>
        </w:rPr>
        <w:t xml:space="preserve"> maksimalno povezali sa </w:t>
      </w:r>
      <w:r w:rsidR="002E0A01" w:rsidRPr="0007443B">
        <w:rPr>
          <w:lang w:val="hr-HR"/>
        </w:rPr>
        <w:t>sadržajem koji sluša</w:t>
      </w:r>
      <w:r w:rsidR="0082507F" w:rsidRPr="0007443B">
        <w:rPr>
          <w:lang w:val="hr-HR"/>
        </w:rPr>
        <w:t>ju</w:t>
      </w:r>
      <w:r w:rsidR="002E0A01" w:rsidRPr="0007443B">
        <w:rPr>
          <w:lang w:val="hr-HR"/>
        </w:rPr>
        <w:t xml:space="preserve"> </w:t>
      </w:r>
      <w:r w:rsidRPr="0007443B">
        <w:rPr>
          <w:lang w:val="hr-HR"/>
        </w:rPr>
        <w:t>uz</w:t>
      </w:r>
      <w:r w:rsidR="002E0A01" w:rsidRPr="0007443B">
        <w:rPr>
          <w:lang w:val="hr-HR"/>
        </w:rPr>
        <w:t xml:space="preserve"> kristalno</w:t>
      </w:r>
      <w:r w:rsidR="00570537" w:rsidRPr="0007443B">
        <w:rPr>
          <w:lang w:val="hr-HR"/>
        </w:rPr>
        <w:t xml:space="preserve"> </w:t>
      </w:r>
      <w:r w:rsidR="002E0A01" w:rsidRPr="0007443B">
        <w:rPr>
          <w:lang w:val="hr-HR"/>
        </w:rPr>
        <w:t>čist</w:t>
      </w:r>
      <w:r w:rsidRPr="0007443B">
        <w:rPr>
          <w:lang w:val="hr-HR"/>
        </w:rPr>
        <w:t>u</w:t>
      </w:r>
      <w:r w:rsidR="002E0A01" w:rsidRPr="0007443B">
        <w:rPr>
          <w:lang w:val="hr-HR"/>
        </w:rPr>
        <w:t xml:space="preserve"> rezolucij</w:t>
      </w:r>
      <w:r w:rsidRPr="0007443B">
        <w:rPr>
          <w:lang w:val="hr-HR"/>
        </w:rPr>
        <w:t>u</w:t>
      </w:r>
      <w:r w:rsidR="002E0A01" w:rsidRPr="0007443B">
        <w:rPr>
          <w:lang w:val="hr-HR"/>
        </w:rPr>
        <w:t xml:space="preserve">. </w:t>
      </w:r>
      <w:r w:rsidR="00071647">
        <w:rPr>
          <w:lang w:val="hr-HR"/>
        </w:rPr>
        <w:t>Zatim, s</w:t>
      </w:r>
      <w:r w:rsidR="001B6105">
        <w:rPr>
          <w:lang w:val="hr-HR"/>
        </w:rPr>
        <w:t>a</w:t>
      </w:r>
      <w:r w:rsidR="00071647">
        <w:rPr>
          <w:lang w:val="hr-HR"/>
        </w:rPr>
        <w:t xml:space="preserve"> Samsung besprijekornim </w:t>
      </w:r>
      <w:proofErr w:type="spellStart"/>
      <w:r w:rsidR="00071647">
        <w:rPr>
          <w:lang w:val="hr-HR"/>
        </w:rPr>
        <w:t>kodekom</w:t>
      </w:r>
      <w:proofErr w:type="spellEnd"/>
      <w:r w:rsidR="00AC18E2">
        <w:rPr>
          <w:rStyle w:val="FootnoteReference"/>
          <w:lang w:val="hr-HR"/>
        </w:rPr>
        <w:footnoteReference w:id="28"/>
      </w:r>
      <w:r w:rsidR="00071647">
        <w:rPr>
          <w:lang w:val="hr-HR"/>
        </w:rPr>
        <w:t xml:space="preserve"> (SSC </w:t>
      </w:r>
      <w:proofErr w:type="spellStart"/>
      <w:r w:rsidR="00071647">
        <w:rPr>
          <w:lang w:val="hr-HR"/>
        </w:rPr>
        <w:t>HiFi</w:t>
      </w:r>
      <w:proofErr w:type="spellEnd"/>
      <w:r w:rsidR="00071647">
        <w:rPr>
          <w:lang w:val="hr-HR"/>
        </w:rPr>
        <w:t xml:space="preserve">), </w:t>
      </w:r>
      <w:r w:rsidR="001B6105">
        <w:rPr>
          <w:lang w:val="hr-HR"/>
        </w:rPr>
        <w:t xml:space="preserve">omogućen je kvalitetan prijenos glazbe </w:t>
      </w:r>
      <w:r w:rsidR="00071647">
        <w:rPr>
          <w:lang w:val="hr-HR"/>
        </w:rPr>
        <w:t xml:space="preserve">bez pauze, a novi </w:t>
      </w:r>
      <w:r w:rsidR="001B6105" w:rsidRPr="0007443B">
        <w:rPr>
          <w:lang w:val="hr-HR"/>
        </w:rPr>
        <w:t>koaksijalni dvosmjerni zvučnik čini taj zvuk bogatijim nego ikada prije.</w:t>
      </w:r>
    </w:p>
    <w:p w14:paraId="2DFC11B4" w14:textId="77777777" w:rsidR="00170AA6" w:rsidRDefault="00170AA6" w:rsidP="00E03162">
      <w:pPr>
        <w:spacing w:line="276" w:lineRule="auto"/>
        <w:jc w:val="both"/>
        <w:rPr>
          <w:lang w:val="hr-HR"/>
        </w:rPr>
      </w:pPr>
    </w:p>
    <w:p w14:paraId="227E1F89" w14:textId="78340E02" w:rsidR="00957A21" w:rsidRPr="0007443B" w:rsidRDefault="00170AA6" w:rsidP="00E03162">
      <w:pPr>
        <w:spacing w:line="276" w:lineRule="auto"/>
        <w:jc w:val="both"/>
        <w:rPr>
          <w:lang w:val="hr-HR"/>
        </w:rPr>
      </w:pPr>
      <w:r>
        <w:rPr>
          <w:lang w:val="hr-HR"/>
        </w:rPr>
        <w:t>Novi</w:t>
      </w:r>
      <w:r w:rsidR="000523F0" w:rsidRPr="0007443B">
        <w:rPr>
          <w:lang w:val="hr-HR"/>
        </w:rPr>
        <w:t xml:space="preserve"> kompaktan</w:t>
      </w:r>
      <w:r w:rsidR="002E0A01" w:rsidRPr="0007443B">
        <w:rPr>
          <w:lang w:val="hr-HR"/>
        </w:rPr>
        <w:t>, ergonomič</w:t>
      </w:r>
      <w:r w:rsidR="000523F0" w:rsidRPr="0007443B">
        <w:rPr>
          <w:lang w:val="hr-HR"/>
        </w:rPr>
        <w:t>an</w:t>
      </w:r>
      <w:r w:rsidR="002E0A01" w:rsidRPr="0007443B">
        <w:rPr>
          <w:lang w:val="hr-HR"/>
        </w:rPr>
        <w:t xml:space="preserve"> dizajn </w:t>
      </w:r>
      <w:r w:rsidR="000523F0" w:rsidRPr="0007443B">
        <w:rPr>
          <w:lang w:val="hr-HR"/>
        </w:rPr>
        <w:t>koji je</w:t>
      </w:r>
      <w:r w:rsidR="00EE664E" w:rsidRPr="0007443B">
        <w:rPr>
          <w:lang w:val="hr-HR"/>
        </w:rPr>
        <w:t xml:space="preserve"> za</w:t>
      </w:r>
      <w:r w:rsidR="002E0A01" w:rsidRPr="0007443B">
        <w:rPr>
          <w:lang w:val="hr-HR"/>
        </w:rPr>
        <w:t xml:space="preserve"> </w:t>
      </w:r>
      <w:r w:rsidR="00957A21" w:rsidRPr="0007443B">
        <w:rPr>
          <w:lang w:val="hr-HR"/>
        </w:rPr>
        <w:t>15</w:t>
      </w:r>
      <w:r w:rsidR="000523F0" w:rsidRPr="0007443B">
        <w:rPr>
          <w:lang w:val="hr-HR"/>
        </w:rPr>
        <w:t>%</w:t>
      </w:r>
      <w:r w:rsidR="002E0A01" w:rsidRPr="0007443B">
        <w:rPr>
          <w:lang w:val="hr-HR"/>
        </w:rPr>
        <w:t xml:space="preserve"> manji</w:t>
      </w:r>
      <w:r w:rsidR="00957A21" w:rsidRPr="0007443B">
        <w:rPr>
          <w:rStyle w:val="FootnoteReference"/>
          <w:lang w:val="hr-HR"/>
        </w:rPr>
        <w:footnoteReference w:id="29"/>
      </w:r>
      <w:r w:rsidR="00027601" w:rsidRPr="0007443B">
        <w:rPr>
          <w:lang w:val="hr-HR"/>
        </w:rPr>
        <w:t>,</w:t>
      </w:r>
      <w:r w:rsidR="00D06AA5" w:rsidRPr="0007443B">
        <w:rPr>
          <w:lang w:val="hr-HR"/>
        </w:rPr>
        <w:t xml:space="preserve"> </w:t>
      </w:r>
      <w:r w:rsidR="009E6739" w:rsidRPr="0007443B">
        <w:rPr>
          <w:lang w:val="hr-HR"/>
        </w:rPr>
        <w:t>osigurava</w:t>
      </w:r>
      <w:r w:rsidR="00027601" w:rsidRPr="0007443B">
        <w:rPr>
          <w:lang w:val="hr-HR"/>
        </w:rPr>
        <w:t>jući</w:t>
      </w:r>
      <w:r w:rsidR="00D06AA5" w:rsidRPr="0007443B">
        <w:rPr>
          <w:lang w:val="hr-HR"/>
        </w:rPr>
        <w:t xml:space="preserve"> sigurno nošenje bez okretanja</w:t>
      </w:r>
      <w:r w:rsidR="00860324" w:rsidRPr="0007443B">
        <w:rPr>
          <w:lang w:val="hr-HR"/>
        </w:rPr>
        <w:t xml:space="preserve"> </w:t>
      </w:r>
      <w:r w:rsidR="00864302" w:rsidRPr="0007443B">
        <w:rPr>
          <w:lang w:val="hr-HR"/>
        </w:rPr>
        <w:t xml:space="preserve">ili ispadanja </w:t>
      </w:r>
      <w:r w:rsidR="00860324" w:rsidRPr="0007443B">
        <w:rPr>
          <w:lang w:val="hr-HR"/>
        </w:rPr>
        <w:t xml:space="preserve">što ga čini savršenim </w:t>
      </w:r>
      <w:r w:rsidR="00864302" w:rsidRPr="0007443B">
        <w:rPr>
          <w:lang w:val="hr-HR"/>
        </w:rPr>
        <w:t>partnerom</w:t>
      </w:r>
      <w:r w:rsidR="00860324" w:rsidRPr="0007443B">
        <w:rPr>
          <w:lang w:val="hr-HR"/>
        </w:rPr>
        <w:t xml:space="preserve"> za </w:t>
      </w:r>
      <w:r w:rsidR="00FF1CB4" w:rsidRPr="0007443B">
        <w:rPr>
          <w:lang w:val="hr-HR"/>
        </w:rPr>
        <w:t>fizičku aktivnost</w:t>
      </w:r>
      <w:r w:rsidR="00957A21" w:rsidRPr="0007443B">
        <w:rPr>
          <w:lang w:val="hr-HR"/>
        </w:rPr>
        <w:t xml:space="preserve">. </w:t>
      </w:r>
      <w:r w:rsidR="00864302" w:rsidRPr="0007443B">
        <w:rPr>
          <w:lang w:val="hr-HR"/>
        </w:rPr>
        <w:t>Korisnik može primati</w:t>
      </w:r>
      <w:r w:rsidR="00570537" w:rsidRPr="0007443B">
        <w:rPr>
          <w:lang w:val="hr-HR"/>
        </w:rPr>
        <w:t xml:space="preserve"> pozive u pokretu </w:t>
      </w:r>
      <w:r w:rsidR="00585395" w:rsidRPr="0007443B">
        <w:rPr>
          <w:lang w:val="hr-HR"/>
        </w:rPr>
        <w:t>sa snažnom</w:t>
      </w:r>
      <w:r w:rsidR="00570537" w:rsidRPr="0007443B">
        <w:rPr>
          <w:lang w:val="hr-HR"/>
        </w:rPr>
        <w:t xml:space="preserve"> </w:t>
      </w:r>
      <w:r w:rsidR="00957A21" w:rsidRPr="0007443B">
        <w:rPr>
          <w:lang w:val="hr-HR"/>
        </w:rPr>
        <w:t>ANC</w:t>
      </w:r>
      <w:r w:rsidR="00957A21" w:rsidRPr="0007443B">
        <w:rPr>
          <w:rStyle w:val="FootnoteReference"/>
          <w:lang w:val="hr-HR"/>
        </w:rPr>
        <w:footnoteReference w:id="30"/>
      </w:r>
      <w:r w:rsidR="00430615" w:rsidRPr="0007443B">
        <w:rPr>
          <w:lang w:val="hr-HR"/>
        </w:rPr>
        <w:t xml:space="preserve"> (</w:t>
      </w:r>
      <w:proofErr w:type="spellStart"/>
      <w:r w:rsidR="00430615" w:rsidRPr="0007443B">
        <w:rPr>
          <w:rFonts w:cstheme="minorHAnsi"/>
          <w:color w:val="000000"/>
          <w:lang w:val="hr-HR"/>
        </w:rPr>
        <w:t>Active</w:t>
      </w:r>
      <w:proofErr w:type="spellEnd"/>
      <w:r w:rsidR="00430615" w:rsidRPr="0007443B">
        <w:rPr>
          <w:rFonts w:cstheme="minorHAnsi"/>
          <w:color w:val="000000"/>
          <w:lang w:val="hr-HR"/>
        </w:rPr>
        <w:t xml:space="preserve"> </w:t>
      </w:r>
      <w:proofErr w:type="spellStart"/>
      <w:r w:rsidR="00430615" w:rsidRPr="0007443B">
        <w:rPr>
          <w:rFonts w:cstheme="minorHAnsi"/>
          <w:color w:val="000000"/>
          <w:lang w:val="hr-HR"/>
        </w:rPr>
        <w:t>Noise</w:t>
      </w:r>
      <w:proofErr w:type="spellEnd"/>
      <w:r w:rsidR="00430615" w:rsidRPr="0007443B">
        <w:rPr>
          <w:rFonts w:cstheme="minorHAnsi"/>
          <w:color w:val="000000"/>
          <w:lang w:val="hr-HR"/>
        </w:rPr>
        <w:t xml:space="preserve"> </w:t>
      </w:r>
      <w:proofErr w:type="spellStart"/>
      <w:r w:rsidR="00430615" w:rsidRPr="0007443B">
        <w:rPr>
          <w:rFonts w:cstheme="minorHAnsi"/>
          <w:color w:val="000000"/>
          <w:lang w:val="hr-HR"/>
        </w:rPr>
        <w:t>Cancellation</w:t>
      </w:r>
      <w:proofErr w:type="spellEnd"/>
      <w:r w:rsidR="00430615" w:rsidRPr="0007443B">
        <w:rPr>
          <w:lang w:val="hr-HR"/>
        </w:rPr>
        <w:t>)</w:t>
      </w:r>
      <w:r w:rsidR="003D7A86" w:rsidRPr="0007443B">
        <w:rPr>
          <w:lang w:val="hr-HR"/>
        </w:rPr>
        <w:t xml:space="preserve"> </w:t>
      </w:r>
      <w:r w:rsidR="00585395" w:rsidRPr="0007443B">
        <w:rPr>
          <w:lang w:val="hr-HR"/>
        </w:rPr>
        <w:t xml:space="preserve">značajkom kako bi </w:t>
      </w:r>
      <w:r w:rsidR="00A25BDF" w:rsidRPr="0007443B">
        <w:rPr>
          <w:lang w:val="hr-HR"/>
        </w:rPr>
        <w:t xml:space="preserve">uklonili vanjsku buku. </w:t>
      </w:r>
      <w:r w:rsidR="00570537" w:rsidRPr="0007443B">
        <w:rPr>
          <w:lang w:val="hr-HR"/>
        </w:rPr>
        <w:t xml:space="preserve">Nove </w:t>
      </w:r>
      <w:r w:rsidR="00957A21" w:rsidRPr="0007443B">
        <w:rPr>
          <w:lang w:val="hr-HR"/>
        </w:rPr>
        <w:t xml:space="preserve">Galaxy Buds2 Pro </w:t>
      </w:r>
      <w:r w:rsidR="00570537" w:rsidRPr="0007443B">
        <w:rPr>
          <w:lang w:val="hr-HR"/>
        </w:rPr>
        <w:t xml:space="preserve">slušalice omogućavaju korisnicima da </w:t>
      </w:r>
      <w:r w:rsidR="00A25BDF" w:rsidRPr="0007443B">
        <w:rPr>
          <w:lang w:val="hr-HR"/>
        </w:rPr>
        <w:t>pobjegnu</w:t>
      </w:r>
      <w:r w:rsidR="00570537" w:rsidRPr="0007443B">
        <w:rPr>
          <w:lang w:val="hr-HR"/>
        </w:rPr>
        <w:t xml:space="preserve"> u </w:t>
      </w:r>
      <w:r w:rsidR="00A25BDF" w:rsidRPr="0007443B">
        <w:rPr>
          <w:lang w:val="hr-HR"/>
        </w:rPr>
        <w:t>vlastiti svijet</w:t>
      </w:r>
      <w:r w:rsidR="00570537" w:rsidRPr="0007443B">
        <w:rPr>
          <w:lang w:val="hr-HR"/>
        </w:rPr>
        <w:t xml:space="preserve"> i istovremeno ostanu povezani sa </w:t>
      </w:r>
      <w:r w:rsidR="00A25BDF" w:rsidRPr="0007443B">
        <w:rPr>
          <w:lang w:val="hr-HR"/>
        </w:rPr>
        <w:t>svojom svakodnevicom</w:t>
      </w:r>
      <w:r w:rsidR="00810F63" w:rsidRPr="0007443B">
        <w:rPr>
          <w:lang w:val="hr-HR"/>
        </w:rPr>
        <w:t>.</w:t>
      </w:r>
      <w:r w:rsidR="00570537" w:rsidRPr="0007443B">
        <w:rPr>
          <w:lang w:val="hr-HR"/>
        </w:rPr>
        <w:t xml:space="preserve"> </w:t>
      </w:r>
    </w:p>
    <w:p w14:paraId="5B8C9ED6" w14:textId="77777777" w:rsidR="00957A21" w:rsidRPr="0007443B" w:rsidRDefault="00957A21" w:rsidP="00E03162">
      <w:pPr>
        <w:spacing w:line="276" w:lineRule="auto"/>
        <w:jc w:val="both"/>
        <w:rPr>
          <w:lang w:val="hr-HR"/>
        </w:rPr>
      </w:pPr>
    </w:p>
    <w:p w14:paraId="3DFF1DC7" w14:textId="7105DB06" w:rsidR="00957A21" w:rsidRDefault="00627E29" w:rsidP="00E03162">
      <w:pPr>
        <w:spacing w:line="276" w:lineRule="auto"/>
        <w:jc w:val="both"/>
        <w:rPr>
          <w:lang w:val="hr-HR"/>
        </w:rPr>
      </w:pPr>
      <w:r>
        <w:rPr>
          <w:lang w:val="hr-HR"/>
        </w:rPr>
        <w:t>Tako, kada korisnik treba o</w:t>
      </w:r>
      <w:r w:rsidRPr="00627E29">
        <w:rPr>
          <w:lang w:val="hr-HR"/>
        </w:rPr>
        <w:t>dgovoriti na hitan poziv dok uživa u igri ili gleda</w:t>
      </w:r>
      <w:r>
        <w:rPr>
          <w:lang w:val="hr-HR"/>
        </w:rPr>
        <w:t xml:space="preserve"> </w:t>
      </w:r>
      <w:r w:rsidRPr="00627E29">
        <w:rPr>
          <w:lang w:val="hr-HR"/>
        </w:rPr>
        <w:t xml:space="preserve">film na svom tabletu, Buds2 Pro može neprimjetno prebaciti audio vezu na </w:t>
      </w:r>
      <w:r>
        <w:rPr>
          <w:lang w:val="hr-HR"/>
        </w:rPr>
        <w:t>pametni</w:t>
      </w:r>
      <w:r w:rsidRPr="00627E29">
        <w:rPr>
          <w:lang w:val="hr-HR"/>
        </w:rPr>
        <w:t xml:space="preserve"> telefon </w:t>
      </w:r>
      <w:r w:rsidR="0000339D">
        <w:rPr>
          <w:lang w:val="hr-HR"/>
        </w:rPr>
        <w:t xml:space="preserve">sa samo jednim </w:t>
      </w:r>
      <w:r w:rsidRPr="00627E29">
        <w:rPr>
          <w:lang w:val="hr-HR"/>
        </w:rPr>
        <w:t xml:space="preserve">dodirom prsta. </w:t>
      </w:r>
      <w:r w:rsidR="0000339D">
        <w:rPr>
          <w:lang w:val="hr-HR"/>
        </w:rPr>
        <w:t xml:space="preserve">Galaxy </w:t>
      </w:r>
      <w:r w:rsidRPr="00627E29">
        <w:rPr>
          <w:lang w:val="hr-HR"/>
        </w:rPr>
        <w:t xml:space="preserve">Buds2 Pro sada ima Auto </w:t>
      </w:r>
      <w:proofErr w:type="spellStart"/>
      <w:r w:rsidRPr="00627E29">
        <w:rPr>
          <w:lang w:val="hr-HR"/>
        </w:rPr>
        <w:t>Switch</w:t>
      </w:r>
      <w:proofErr w:type="spellEnd"/>
      <w:r w:rsidR="00841109">
        <w:rPr>
          <w:rStyle w:val="FootnoteReference"/>
          <w:lang w:val="hr-HR"/>
        </w:rPr>
        <w:footnoteReference w:id="31"/>
      </w:r>
      <w:r w:rsidR="0000339D">
        <w:rPr>
          <w:lang w:val="hr-HR"/>
        </w:rPr>
        <w:t xml:space="preserve"> značajku</w:t>
      </w:r>
      <w:r w:rsidRPr="00627E29">
        <w:rPr>
          <w:lang w:val="hr-HR"/>
        </w:rPr>
        <w:t xml:space="preserve"> </w:t>
      </w:r>
      <w:r w:rsidR="0000339D">
        <w:rPr>
          <w:lang w:val="hr-HR"/>
        </w:rPr>
        <w:t>koja omogućava</w:t>
      </w:r>
      <w:r w:rsidRPr="00627E29">
        <w:rPr>
          <w:lang w:val="hr-HR"/>
        </w:rPr>
        <w:t xml:space="preserve"> lagani prijelaz</w:t>
      </w:r>
      <w:r w:rsidR="007661F2">
        <w:rPr>
          <w:lang w:val="hr-HR"/>
        </w:rPr>
        <w:t xml:space="preserve"> </w:t>
      </w:r>
      <w:r w:rsidRPr="00627E29">
        <w:rPr>
          <w:lang w:val="hr-HR"/>
        </w:rPr>
        <w:t xml:space="preserve">s </w:t>
      </w:r>
      <w:r w:rsidR="007661F2">
        <w:rPr>
          <w:lang w:val="hr-HR"/>
        </w:rPr>
        <w:t>omiljene televizijske emisije na</w:t>
      </w:r>
      <w:r w:rsidRPr="00627E29">
        <w:rPr>
          <w:lang w:val="hr-HR"/>
        </w:rPr>
        <w:t xml:space="preserve"> </w:t>
      </w:r>
      <w:r w:rsidR="007661F2">
        <w:rPr>
          <w:lang w:val="hr-HR"/>
        </w:rPr>
        <w:t>primanje telefonskog poziva.</w:t>
      </w:r>
    </w:p>
    <w:p w14:paraId="08B07AB5" w14:textId="7560193D" w:rsidR="002B1566" w:rsidRDefault="002B1566" w:rsidP="00E03162">
      <w:pPr>
        <w:spacing w:line="276" w:lineRule="auto"/>
        <w:jc w:val="both"/>
        <w:rPr>
          <w:lang w:val="hr-HR"/>
        </w:rPr>
      </w:pPr>
    </w:p>
    <w:p w14:paraId="02B52ECD" w14:textId="57E70DA4" w:rsidR="002B1566" w:rsidRDefault="002B1566" w:rsidP="00E03162">
      <w:pPr>
        <w:spacing w:line="276" w:lineRule="auto"/>
        <w:jc w:val="both"/>
        <w:rPr>
          <w:lang w:val="hr-HR"/>
        </w:rPr>
      </w:pPr>
      <w:r>
        <w:rPr>
          <w:lang w:val="hr-HR"/>
        </w:rPr>
        <w:t>Ako korisnik</w:t>
      </w:r>
      <w:r w:rsidRPr="002B1566">
        <w:rPr>
          <w:lang w:val="hr-HR"/>
        </w:rPr>
        <w:t xml:space="preserve"> slučajno izgubi svoj</w:t>
      </w:r>
      <w:r>
        <w:rPr>
          <w:lang w:val="hr-HR"/>
        </w:rPr>
        <w:t>e Galaxy</w:t>
      </w:r>
      <w:r w:rsidRPr="002B1566">
        <w:rPr>
          <w:lang w:val="hr-HR"/>
        </w:rPr>
        <w:t xml:space="preserve"> Buds2 Pro </w:t>
      </w:r>
      <w:r>
        <w:rPr>
          <w:lang w:val="hr-HR"/>
        </w:rPr>
        <w:t xml:space="preserve">slušalice </w:t>
      </w:r>
      <w:r w:rsidRPr="002B1566">
        <w:rPr>
          <w:lang w:val="hr-HR"/>
        </w:rPr>
        <w:t>dok putuje</w:t>
      </w:r>
      <w:r>
        <w:rPr>
          <w:lang w:val="hr-HR"/>
        </w:rPr>
        <w:t xml:space="preserve"> </w:t>
      </w:r>
      <w:r w:rsidRPr="002B1566">
        <w:rPr>
          <w:lang w:val="hr-HR"/>
        </w:rPr>
        <w:t xml:space="preserve">na posao, </w:t>
      </w:r>
      <w:proofErr w:type="spellStart"/>
      <w:r w:rsidRPr="002B1566">
        <w:rPr>
          <w:lang w:val="hr-HR"/>
        </w:rPr>
        <w:t>SmartThings</w:t>
      </w:r>
      <w:proofErr w:type="spellEnd"/>
      <w:r>
        <w:rPr>
          <w:lang w:val="hr-HR"/>
        </w:rPr>
        <w:t xml:space="preserve"> </w:t>
      </w:r>
      <w:proofErr w:type="spellStart"/>
      <w:r w:rsidRPr="002B1566">
        <w:rPr>
          <w:lang w:val="hr-HR"/>
        </w:rPr>
        <w:t>Find</w:t>
      </w:r>
      <w:proofErr w:type="spellEnd"/>
      <w:r>
        <w:rPr>
          <w:lang w:val="hr-HR"/>
        </w:rPr>
        <w:t xml:space="preserve"> aplikacija</w:t>
      </w:r>
      <w:r w:rsidRPr="002B1566">
        <w:rPr>
          <w:lang w:val="hr-HR"/>
        </w:rPr>
        <w:t xml:space="preserve"> sada </w:t>
      </w:r>
      <w:r>
        <w:rPr>
          <w:lang w:val="hr-HR"/>
        </w:rPr>
        <w:t>njihovo</w:t>
      </w:r>
      <w:r w:rsidRPr="002B1566">
        <w:rPr>
          <w:lang w:val="hr-HR"/>
        </w:rPr>
        <w:t xml:space="preserve"> lociranje </w:t>
      </w:r>
      <w:r>
        <w:rPr>
          <w:lang w:val="hr-HR"/>
        </w:rPr>
        <w:t xml:space="preserve">čini bržim i lakšim bez obzira na to </w:t>
      </w:r>
      <w:r w:rsidRPr="002B1566">
        <w:rPr>
          <w:lang w:val="hr-HR"/>
        </w:rPr>
        <w:t xml:space="preserve">jesu li u </w:t>
      </w:r>
      <w:r>
        <w:rPr>
          <w:lang w:val="hr-HR"/>
        </w:rPr>
        <w:t>svojoj futroli</w:t>
      </w:r>
      <w:r w:rsidRPr="002B1566">
        <w:rPr>
          <w:lang w:val="hr-HR"/>
        </w:rPr>
        <w:t xml:space="preserve"> ili ne.</w:t>
      </w:r>
    </w:p>
    <w:p w14:paraId="21A3DF32" w14:textId="77777777" w:rsidR="00627E29" w:rsidRPr="0007443B" w:rsidRDefault="00627E29" w:rsidP="00E03162">
      <w:pPr>
        <w:spacing w:line="276" w:lineRule="auto"/>
        <w:jc w:val="both"/>
        <w:rPr>
          <w:lang w:val="hr-HR"/>
        </w:rPr>
      </w:pPr>
    </w:p>
    <w:p w14:paraId="3ADCF66A" w14:textId="7386CC87" w:rsidR="00C53A22" w:rsidRPr="0007443B" w:rsidRDefault="00C53A22" w:rsidP="00E03162">
      <w:pPr>
        <w:spacing w:line="276" w:lineRule="auto"/>
        <w:jc w:val="both"/>
        <w:rPr>
          <w:rFonts w:eastAsia="Calibri" w:cstheme="minorHAnsi"/>
          <w:b/>
          <w:bCs/>
          <w:lang w:val="hr-HR"/>
        </w:rPr>
      </w:pPr>
      <w:r w:rsidRPr="000C25AE">
        <w:rPr>
          <w:rFonts w:eastAsia="Calibri" w:cstheme="minorHAnsi"/>
          <w:b/>
          <w:bCs/>
          <w:i/>
          <w:lang w:val="hr-HR"/>
        </w:rPr>
        <w:t xml:space="preserve">Galaxy </w:t>
      </w:r>
      <w:r w:rsidR="00D449F0" w:rsidRPr="000C25AE">
        <w:rPr>
          <w:rFonts w:eastAsia="Calibri" w:cstheme="minorHAnsi"/>
          <w:b/>
          <w:bCs/>
          <w:i/>
          <w:lang w:val="hr-HR"/>
        </w:rPr>
        <w:t xml:space="preserve">for </w:t>
      </w:r>
      <w:proofErr w:type="spellStart"/>
      <w:r w:rsidR="00D449F0" w:rsidRPr="000C25AE">
        <w:rPr>
          <w:rFonts w:eastAsia="Calibri" w:cstheme="minorHAnsi"/>
          <w:b/>
          <w:bCs/>
          <w:i/>
          <w:lang w:val="hr-HR"/>
        </w:rPr>
        <w:t>the</w:t>
      </w:r>
      <w:proofErr w:type="spellEnd"/>
      <w:r w:rsidR="00D449F0" w:rsidRPr="000C25AE">
        <w:rPr>
          <w:rFonts w:eastAsia="Calibri" w:cstheme="minorHAnsi"/>
          <w:b/>
          <w:bCs/>
          <w:i/>
          <w:lang w:val="hr-HR"/>
        </w:rPr>
        <w:t xml:space="preserve"> Planet</w:t>
      </w:r>
      <w:r w:rsidR="00EC38C4" w:rsidRPr="0007443B">
        <w:rPr>
          <w:rFonts w:eastAsia="Calibri" w:cstheme="minorHAnsi"/>
          <w:b/>
          <w:bCs/>
          <w:lang w:val="hr-HR"/>
        </w:rPr>
        <w:t xml:space="preserve"> vizija</w:t>
      </w:r>
    </w:p>
    <w:p w14:paraId="03232931" w14:textId="2747F045" w:rsidR="00227DC3" w:rsidRPr="0007443B" w:rsidRDefault="00267204" w:rsidP="00E03162">
      <w:pPr>
        <w:spacing w:line="276" w:lineRule="auto"/>
        <w:jc w:val="both"/>
        <w:rPr>
          <w:rFonts w:ascii="Calibri" w:eastAsia="Calibri" w:hAnsi="Calibri" w:cs="Calibri"/>
          <w:lang w:val="hr-HR"/>
        </w:rPr>
      </w:pPr>
      <w:r w:rsidRPr="0007443B">
        <w:rPr>
          <w:rFonts w:ascii="Calibri" w:eastAsia="Calibri" w:hAnsi="Calibri" w:cs="Calibri"/>
          <w:lang w:val="hr-HR"/>
        </w:rPr>
        <w:t xml:space="preserve">Od predstavljanja </w:t>
      </w:r>
      <w:r w:rsidR="00227DC3" w:rsidRPr="0007443B">
        <w:rPr>
          <w:rFonts w:ascii="Calibri" w:eastAsia="Calibri" w:hAnsi="Calibri" w:cs="Calibri"/>
          <w:lang w:val="hr-HR"/>
        </w:rPr>
        <w:t xml:space="preserve">Galaxy S22 </w:t>
      </w:r>
      <w:r w:rsidR="00EB0FF0" w:rsidRPr="0007443B">
        <w:rPr>
          <w:rFonts w:ascii="Calibri" w:eastAsia="Calibri" w:hAnsi="Calibri" w:cs="Calibri"/>
          <w:lang w:val="hr-HR"/>
        </w:rPr>
        <w:t>serije</w:t>
      </w:r>
      <w:r w:rsidRPr="0007443B">
        <w:rPr>
          <w:rFonts w:ascii="Calibri" w:eastAsia="Calibri" w:hAnsi="Calibri" w:cs="Calibri"/>
          <w:lang w:val="hr-HR"/>
        </w:rPr>
        <w:t>, Samsung</w:t>
      </w:r>
      <w:r w:rsidR="00EB0FF0" w:rsidRPr="0007443B">
        <w:rPr>
          <w:rFonts w:ascii="Calibri" w:eastAsia="Calibri" w:hAnsi="Calibri" w:cs="Calibri"/>
          <w:lang w:val="hr-HR"/>
        </w:rPr>
        <w:t xml:space="preserve"> </w:t>
      </w:r>
      <w:r w:rsidR="00A7122C" w:rsidRPr="0007443B">
        <w:rPr>
          <w:rFonts w:ascii="Calibri" w:eastAsia="Calibri" w:hAnsi="Calibri" w:cs="Calibri"/>
          <w:lang w:val="hr-HR"/>
        </w:rPr>
        <w:t xml:space="preserve">uvodi </w:t>
      </w:r>
      <w:r w:rsidR="00EB0FF0" w:rsidRPr="0007443B">
        <w:rPr>
          <w:rFonts w:ascii="Calibri" w:eastAsia="Calibri" w:hAnsi="Calibri" w:cs="Calibri"/>
          <w:lang w:val="hr-HR"/>
        </w:rPr>
        <w:t xml:space="preserve">reciklirane materijale ne samo u </w:t>
      </w:r>
      <w:r w:rsidRPr="0007443B">
        <w:rPr>
          <w:rFonts w:ascii="Calibri" w:eastAsia="Calibri" w:hAnsi="Calibri" w:cs="Calibri"/>
          <w:lang w:val="hr-HR"/>
        </w:rPr>
        <w:t>pakiranje</w:t>
      </w:r>
      <w:r w:rsidR="00EB0FF0" w:rsidRPr="0007443B">
        <w:rPr>
          <w:rFonts w:ascii="Calibri" w:eastAsia="Calibri" w:hAnsi="Calibri" w:cs="Calibri"/>
          <w:lang w:val="hr-HR"/>
        </w:rPr>
        <w:t>, već i u hardver novih proizvoda</w:t>
      </w:r>
      <w:r w:rsidR="00227DC3" w:rsidRPr="0007443B">
        <w:rPr>
          <w:rFonts w:ascii="Calibri" w:eastAsia="Calibri" w:hAnsi="Calibri" w:cs="Calibri"/>
          <w:lang w:val="hr-HR"/>
        </w:rPr>
        <w:t xml:space="preserve">. </w:t>
      </w:r>
      <w:r w:rsidR="00EB0FF0" w:rsidRPr="0007443B">
        <w:rPr>
          <w:rFonts w:ascii="Calibri" w:eastAsia="Calibri" w:hAnsi="Calibri" w:cs="Calibri"/>
          <w:lang w:val="hr-HR"/>
        </w:rPr>
        <w:t xml:space="preserve">Ovo su prvi koraci </w:t>
      </w:r>
      <w:r w:rsidR="00B27E7A" w:rsidRPr="0007443B">
        <w:rPr>
          <w:rFonts w:ascii="Calibri" w:eastAsia="Calibri" w:hAnsi="Calibri" w:cs="Calibri"/>
          <w:lang w:val="hr-HR"/>
        </w:rPr>
        <w:t>u</w:t>
      </w:r>
      <w:r w:rsidR="00EB0FF0" w:rsidRPr="0007443B">
        <w:rPr>
          <w:rFonts w:ascii="Calibri" w:eastAsia="Calibri" w:hAnsi="Calibri" w:cs="Calibri"/>
          <w:lang w:val="hr-HR"/>
        </w:rPr>
        <w:t xml:space="preserve"> </w:t>
      </w:r>
      <w:r w:rsidR="00163117" w:rsidRPr="0007443B">
        <w:rPr>
          <w:rFonts w:ascii="Calibri" w:eastAsia="Calibri" w:hAnsi="Calibri" w:cs="Calibri"/>
          <w:lang w:val="hr-HR"/>
        </w:rPr>
        <w:t>Samsung</w:t>
      </w:r>
      <w:r w:rsidR="00EB0FF0" w:rsidRPr="0007443B">
        <w:rPr>
          <w:rFonts w:ascii="Calibri" w:eastAsia="Calibri" w:hAnsi="Calibri" w:cs="Calibri"/>
          <w:lang w:val="hr-HR"/>
        </w:rPr>
        <w:t xml:space="preserve"> </w:t>
      </w:r>
      <w:r w:rsidR="00227DC3" w:rsidRPr="000C25AE">
        <w:rPr>
          <w:rFonts w:ascii="Calibri" w:eastAsia="Calibri" w:hAnsi="Calibri" w:cs="Calibri"/>
          <w:i/>
          <w:lang w:val="hr-HR"/>
        </w:rPr>
        <w:t xml:space="preserve">Galaxy </w:t>
      </w:r>
      <w:r w:rsidR="00163117" w:rsidRPr="000C25AE">
        <w:rPr>
          <w:rFonts w:ascii="Calibri" w:eastAsia="Calibri" w:hAnsi="Calibri" w:cs="Calibri"/>
          <w:i/>
          <w:lang w:val="hr-HR"/>
        </w:rPr>
        <w:t xml:space="preserve">for </w:t>
      </w:r>
      <w:proofErr w:type="spellStart"/>
      <w:r w:rsidR="00163117" w:rsidRPr="000C25AE">
        <w:rPr>
          <w:rFonts w:ascii="Calibri" w:eastAsia="Calibri" w:hAnsi="Calibri" w:cs="Calibri"/>
          <w:i/>
          <w:lang w:val="hr-HR"/>
        </w:rPr>
        <w:t>the</w:t>
      </w:r>
      <w:proofErr w:type="spellEnd"/>
      <w:r w:rsidR="00163117" w:rsidRPr="000C25AE">
        <w:rPr>
          <w:rFonts w:ascii="Calibri" w:eastAsia="Calibri" w:hAnsi="Calibri" w:cs="Calibri"/>
          <w:i/>
          <w:lang w:val="hr-HR"/>
        </w:rPr>
        <w:t xml:space="preserve"> Planet</w:t>
      </w:r>
      <w:r w:rsidR="00163117" w:rsidRPr="0007443B">
        <w:rPr>
          <w:rFonts w:ascii="Calibri" w:eastAsia="Calibri" w:hAnsi="Calibri" w:cs="Calibri"/>
          <w:lang w:val="hr-HR"/>
        </w:rPr>
        <w:t xml:space="preserve"> inicijativi </w:t>
      </w:r>
      <w:r w:rsidR="00EB0FF0" w:rsidRPr="0007443B">
        <w:rPr>
          <w:rFonts w:ascii="Calibri" w:eastAsia="Calibri" w:hAnsi="Calibri" w:cs="Calibri"/>
          <w:lang w:val="hr-HR"/>
        </w:rPr>
        <w:t>koja obuhv</w:t>
      </w:r>
      <w:r w:rsidR="00163117" w:rsidRPr="0007443B">
        <w:rPr>
          <w:rFonts w:ascii="Calibri" w:eastAsia="Calibri" w:hAnsi="Calibri" w:cs="Calibri"/>
          <w:lang w:val="hr-HR"/>
        </w:rPr>
        <w:t xml:space="preserve">aća kontinuirano </w:t>
      </w:r>
      <w:r w:rsidR="00C42AF1" w:rsidRPr="0007443B">
        <w:rPr>
          <w:rFonts w:ascii="Calibri" w:eastAsia="Calibri" w:hAnsi="Calibri" w:cs="Calibri"/>
          <w:lang w:val="hr-HR"/>
        </w:rPr>
        <w:t>uključivanje reciklirane plastike i</w:t>
      </w:r>
      <w:r w:rsidR="00A722AD" w:rsidRPr="0007443B">
        <w:rPr>
          <w:rFonts w:ascii="Calibri" w:eastAsia="Calibri" w:hAnsi="Calibri" w:cs="Calibri"/>
          <w:lang w:val="hr-HR"/>
        </w:rPr>
        <w:t xml:space="preserve"> stvaranje novih materijala </w:t>
      </w:r>
      <w:r w:rsidR="004F057F" w:rsidRPr="0007443B">
        <w:rPr>
          <w:rFonts w:ascii="Calibri" w:eastAsia="Calibri" w:hAnsi="Calibri" w:cs="Calibri"/>
          <w:lang w:val="hr-HR"/>
        </w:rPr>
        <w:t xml:space="preserve">zajedno s </w:t>
      </w:r>
      <w:r w:rsidR="00C42AF1" w:rsidRPr="0007443B">
        <w:rPr>
          <w:rFonts w:ascii="Calibri" w:eastAsia="Calibri" w:hAnsi="Calibri" w:cs="Calibri"/>
          <w:lang w:val="hr-HR"/>
        </w:rPr>
        <w:t xml:space="preserve">vodećim partnerima </w:t>
      </w:r>
      <w:r w:rsidR="004F057F" w:rsidRPr="0007443B">
        <w:rPr>
          <w:rFonts w:ascii="Calibri" w:eastAsia="Calibri" w:hAnsi="Calibri" w:cs="Calibri"/>
          <w:lang w:val="hr-HR"/>
        </w:rPr>
        <w:t>u segmentu</w:t>
      </w:r>
      <w:r w:rsidR="00C42AF1" w:rsidRPr="0007443B">
        <w:rPr>
          <w:rFonts w:ascii="Calibri" w:eastAsia="Calibri" w:hAnsi="Calibri" w:cs="Calibri"/>
          <w:lang w:val="hr-HR"/>
        </w:rPr>
        <w:t xml:space="preserve"> održivosti.</w:t>
      </w:r>
      <w:r w:rsidR="004F057F" w:rsidRPr="0007443B">
        <w:rPr>
          <w:rFonts w:ascii="Calibri" w:eastAsia="Calibri" w:hAnsi="Calibri" w:cs="Calibri"/>
          <w:lang w:val="hr-HR"/>
        </w:rPr>
        <w:t xml:space="preserve"> Tvrtka Samsung nastavlja </w:t>
      </w:r>
      <w:r w:rsidR="00710853" w:rsidRPr="0007443B">
        <w:rPr>
          <w:rFonts w:ascii="Calibri" w:eastAsia="Calibri" w:hAnsi="Calibri" w:cs="Calibri"/>
          <w:lang w:val="hr-HR"/>
        </w:rPr>
        <w:t xml:space="preserve">stvarati i </w:t>
      </w:r>
      <w:r w:rsidR="004F057F" w:rsidRPr="0007443B">
        <w:rPr>
          <w:rFonts w:ascii="Calibri" w:eastAsia="Calibri" w:hAnsi="Calibri" w:cs="Calibri"/>
          <w:lang w:val="hr-HR"/>
        </w:rPr>
        <w:t xml:space="preserve">uvoditi inovacije u </w:t>
      </w:r>
      <w:r w:rsidR="00A7122C" w:rsidRPr="0007443B">
        <w:rPr>
          <w:rFonts w:ascii="Calibri" w:eastAsia="Calibri" w:hAnsi="Calibri" w:cs="Calibri"/>
          <w:lang w:val="hr-HR"/>
        </w:rPr>
        <w:t>održivoj proizvodnji</w:t>
      </w:r>
      <w:r w:rsidR="00710853" w:rsidRPr="0007443B">
        <w:rPr>
          <w:rFonts w:ascii="Calibri" w:eastAsia="Calibri" w:hAnsi="Calibri" w:cs="Calibri"/>
          <w:lang w:val="hr-HR"/>
        </w:rPr>
        <w:t xml:space="preserve"> te</w:t>
      </w:r>
      <w:r w:rsidR="00A7122C" w:rsidRPr="0007443B">
        <w:rPr>
          <w:rFonts w:ascii="Calibri" w:eastAsia="Calibri" w:hAnsi="Calibri" w:cs="Calibri"/>
          <w:lang w:val="hr-HR"/>
        </w:rPr>
        <w:t xml:space="preserve"> </w:t>
      </w:r>
      <w:r w:rsidR="00710853" w:rsidRPr="0007443B">
        <w:rPr>
          <w:rFonts w:ascii="Calibri" w:eastAsia="Calibri" w:hAnsi="Calibri" w:cs="Calibri"/>
          <w:lang w:val="hr-HR"/>
        </w:rPr>
        <w:t xml:space="preserve">ističe kako je </w:t>
      </w:r>
      <w:r w:rsidR="00A7122C" w:rsidRPr="0007443B">
        <w:rPr>
          <w:rFonts w:ascii="Calibri" w:eastAsia="Calibri" w:hAnsi="Calibri" w:cs="Calibri"/>
          <w:lang w:val="hr-HR"/>
        </w:rPr>
        <w:t xml:space="preserve">više od </w:t>
      </w:r>
      <w:r w:rsidR="00227DC3" w:rsidRPr="0007443B">
        <w:rPr>
          <w:rFonts w:ascii="Calibri" w:eastAsia="Calibri" w:hAnsi="Calibri" w:cs="Calibri"/>
          <w:lang w:val="hr-HR"/>
        </w:rPr>
        <w:t>90</w:t>
      </w:r>
      <w:r w:rsidR="00710853" w:rsidRPr="0007443B">
        <w:rPr>
          <w:rFonts w:ascii="Calibri" w:eastAsia="Calibri" w:hAnsi="Calibri" w:cs="Calibri"/>
          <w:lang w:val="hr-HR"/>
        </w:rPr>
        <w:t xml:space="preserve">% </w:t>
      </w:r>
      <w:r w:rsidR="00A7122C" w:rsidRPr="0007443B">
        <w:rPr>
          <w:rFonts w:ascii="Calibri" w:eastAsia="Calibri" w:hAnsi="Calibri" w:cs="Calibri"/>
          <w:lang w:val="hr-HR"/>
        </w:rPr>
        <w:t xml:space="preserve">novih </w:t>
      </w:r>
      <w:r w:rsidR="00227DC3" w:rsidRPr="0007443B">
        <w:rPr>
          <w:rFonts w:ascii="Calibri" w:eastAsia="Calibri" w:hAnsi="Calibri" w:cs="Calibri"/>
          <w:lang w:val="hr-HR"/>
        </w:rPr>
        <w:t xml:space="preserve">Galaxy Buds2 Pro </w:t>
      </w:r>
      <w:r w:rsidR="00A7122C" w:rsidRPr="0007443B">
        <w:rPr>
          <w:rFonts w:ascii="Calibri" w:eastAsia="Calibri" w:hAnsi="Calibri" w:cs="Calibri"/>
          <w:lang w:val="hr-HR"/>
        </w:rPr>
        <w:t>slušalica napravljeno od recikliranih materijala</w:t>
      </w:r>
      <w:r w:rsidR="00227DC3" w:rsidRPr="0007443B">
        <w:rPr>
          <w:rStyle w:val="FootnoteReference"/>
          <w:lang w:val="hr-HR"/>
        </w:rPr>
        <w:footnoteReference w:id="32"/>
      </w:r>
      <w:r w:rsidR="00227DC3" w:rsidRPr="0007443B">
        <w:rPr>
          <w:rFonts w:ascii="Calibri" w:eastAsia="Calibri" w:hAnsi="Calibri" w:cs="Calibri"/>
          <w:lang w:val="hr-HR"/>
        </w:rPr>
        <w:t xml:space="preserve">. </w:t>
      </w:r>
      <w:r w:rsidR="00F10B34" w:rsidRPr="0007443B">
        <w:rPr>
          <w:rFonts w:ascii="Calibri" w:eastAsia="Calibri" w:hAnsi="Calibri" w:cs="Calibri"/>
          <w:lang w:val="hr-HR"/>
        </w:rPr>
        <w:t xml:space="preserve">Nova </w:t>
      </w:r>
      <w:r w:rsidR="00227DC3" w:rsidRPr="0007443B">
        <w:rPr>
          <w:rFonts w:ascii="Calibri" w:eastAsia="Calibri" w:hAnsi="Calibri" w:cs="Calibri"/>
          <w:lang w:val="hr-HR"/>
        </w:rPr>
        <w:t xml:space="preserve">Galaxy Z </w:t>
      </w:r>
      <w:r w:rsidR="00F10B34" w:rsidRPr="0007443B">
        <w:rPr>
          <w:rFonts w:ascii="Calibri" w:eastAsia="Calibri" w:hAnsi="Calibri" w:cs="Calibri"/>
          <w:lang w:val="hr-HR"/>
        </w:rPr>
        <w:t xml:space="preserve">serija </w:t>
      </w:r>
      <w:r w:rsidR="00F10B34" w:rsidRPr="0007443B">
        <w:rPr>
          <w:rFonts w:ascii="Calibri" w:eastAsia="Calibri" w:hAnsi="Calibri" w:cs="Calibri"/>
          <w:lang w:val="hr-HR"/>
        </w:rPr>
        <w:lastRenderedPageBreak/>
        <w:t>takođe</w:t>
      </w:r>
      <w:r w:rsidR="00710853" w:rsidRPr="0007443B">
        <w:rPr>
          <w:rFonts w:ascii="Calibri" w:eastAsia="Calibri" w:hAnsi="Calibri" w:cs="Calibri"/>
          <w:lang w:val="hr-HR"/>
        </w:rPr>
        <w:t>r</w:t>
      </w:r>
      <w:r w:rsidR="00F10B34" w:rsidRPr="0007443B">
        <w:rPr>
          <w:rFonts w:ascii="Calibri" w:eastAsia="Calibri" w:hAnsi="Calibri" w:cs="Calibri"/>
          <w:lang w:val="hr-HR"/>
        </w:rPr>
        <w:t xml:space="preserve"> uključuje plastiku </w:t>
      </w:r>
      <w:r w:rsidR="00283CFC" w:rsidRPr="0007443B">
        <w:rPr>
          <w:rFonts w:ascii="Calibri" w:eastAsia="Calibri" w:hAnsi="Calibri" w:cs="Calibri"/>
          <w:lang w:val="hr-HR"/>
        </w:rPr>
        <w:t xml:space="preserve">iz oceana </w:t>
      </w:r>
      <w:r w:rsidR="00F10B34" w:rsidRPr="0007443B">
        <w:rPr>
          <w:rFonts w:ascii="Calibri" w:eastAsia="Calibri" w:hAnsi="Calibri" w:cs="Calibri"/>
          <w:lang w:val="hr-HR"/>
        </w:rPr>
        <w:t xml:space="preserve">u ključne komponente i </w:t>
      </w:r>
      <w:r w:rsidR="005F46E3" w:rsidRPr="0007443B">
        <w:rPr>
          <w:rFonts w:ascii="Calibri" w:eastAsia="Calibri" w:hAnsi="Calibri" w:cs="Calibri"/>
          <w:lang w:val="hr-HR"/>
        </w:rPr>
        <w:t xml:space="preserve">koristi </w:t>
      </w:r>
      <w:r w:rsidR="00227DC3" w:rsidRPr="0007443B">
        <w:rPr>
          <w:rFonts w:ascii="Calibri" w:eastAsia="Calibri" w:hAnsi="Calibri" w:cs="Calibri"/>
          <w:lang w:val="hr-HR"/>
        </w:rPr>
        <w:t>100</w:t>
      </w:r>
      <w:r w:rsidR="00283CFC" w:rsidRPr="0007443B">
        <w:rPr>
          <w:rFonts w:ascii="Calibri" w:eastAsia="Calibri" w:hAnsi="Calibri" w:cs="Calibri"/>
          <w:lang w:val="hr-HR"/>
        </w:rPr>
        <w:t>%</w:t>
      </w:r>
      <w:r w:rsidR="0070541F" w:rsidRPr="0007443B">
        <w:rPr>
          <w:rFonts w:ascii="Calibri" w:eastAsia="Calibri" w:hAnsi="Calibri" w:cs="Calibri"/>
          <w:lang w:val="hr-HR"/>
        </w:rPr>
        <w:t xml:space="preserve"> recikliranog</w:t>
      </w:r>
      <w:r w:rsidR="00F10B34" w:rsidRPr="0007443B">
        <w:rPr>
          <w:rFonts w:ascii="Calibri" w:eastAsia="Calibri" w:hAnsi="Calibri" w:cs="Calibri"/>
          <w:lang w:val="hr-HR"/>
        </w:rPr>
        <w:t xml:space="preserve"> papir</w:t>
      </w:r>
      <w:r w:rsidR="0070541F" w:rsidRPr="0007443B">
        <w:rPr>
          <w:rFonts w:ascii="Calibri" w:eastAsia="Calibri" w:hAnsi="Calibri" w:cs="Calibri"/>
          <w:lang w:val="hr-HR"/>
        </w:rPr>
        <w:t>a</w:t>
      </w:r>
      <w:r w:rsidR="00F10B34" w:rsidRPr="0007443B">
        <w:rPr>
          <w:rFonts w:ascii="Calibri" w:eastAsia="Calibri" w:hAnsi="Calibri" w:cs="Calibri"/>
          <w:lang w:val="hr-HR"/>
        </w:rPr>
        <w:t xml:space="preserve"> za </w:t>
      </w:r>
      <w:r w:rsidR="005F46E3" w:rsidRPr="0007443B">
        <w:rPr>
          <w:rFonts w:ascii="Calibri" w:eastAsia="Calibri" w:hAnsi="Calibri" w:cs="Calibri"/>
          <w:lang w:val="hr-HR"/>
        </w:rPr>
        <w:t>ambalažu proizvoda</w:t>
      </w:r>
      <w:r w:rsidR="00F10B34" w:rsidRPr="0007443B">
        <w:rPr>
          <w:rFonts w:ascii="Calibri" w:eastAsia="Calibri" w:hAnsi="Calibri" w:cs="Calibri"/>
          <w:lang w:val="hr-HR"/>
        </w:rPr>
        <w:t xml:space="preserve">. </w:t>
      </w:r>
      <w:r w:rsidR="002D3461" w:rsidRPr="0007443B">
        <w:rPr>
          <w:rFonts w:ascii="Calibri" w:eastAsia="Calibri" w:hAnsi="Calibri" w:cs="Calibri"/>
          <w:lang w:val="hr-HR"/>
        </w:rPr>
        <w:t xml:space="preserve">Osim toga, tvrtka Samsung je sveukupno </w:t>
      </w:r>
      <w:r w:rsidR="00F10B34" w:rsidRPr="0007443B">
        <w:rPr>
          <w:rFonts w:ascii="Calibri" w:eastAsia="Calibri" w:hAnsi="Calibri" w:cs="Calibri"/>
          <w:lang w:val="hr-HR"/>
        </w:rPr>
        <w:t>smanjil</w:t>
      </w:r>
      <w:r w:rsidR="002D3461" w:rsidRPr="0007443B">
        <w:rPr>
          <w:rFonts w:ascii="Calibri" w:eastAsia="Calibri" w:hAnsi="Calibri" w:cs="Calibri"/>
          <w:lang w:val="hr-HR"/>
        </w:rPr>
        <w:t>a volumen pakiranja</w:t>
      </w:r>
      <w:r w:rsidR="00F10B34" w:rsidRPr="0007443B">
        <w:rPr>
          <w:rFonts w:ascii="Calibri" w:eastAsia="Calibri" w:hAnsi="Calibri" w:cs="Calibri"/>
          <w:lang w:val="hr-HR"/>
        </w:rPr>
        <w:t xml:space="preserve"> za čak </w:t>
      </w:r>
      <w:r w:rsidR="00227DC3" w:rsidRPr="0007443B">
        <w:rPr>
          <w:rFonts w:ascii="Calibri" w:eastAsia="Calibri" w:hAnsi="Calibri" w:cs="Calibri"/>
          <w:lang w:val="hr-HR"/>
        </w:rPr>
        <w:t>58</w:t>
      </w:r>
      <w:r w:rsidR="002D3461" w:rsidRPr="0007443B">
        <w:rPr>
          <w:rFonts w:ascii="Calibri" w:eastAsia="Calibri" w:hAnsi="Calibri" w:cs="Calibri"/>
          <w:lang w:val="hr-HR"/>
        </w:rPr>
        <w:t>%</w:t>
      </w:r>
      <w:r w:rsidR="00227DC3" w:rsidRPr="0007443B">
        <w:rPr>
          <w:rStyle w:val="FootnoteReference"/>
          <w:lang w:val="hr-HR"/>
        </w:rPr>
        <w:footnoteReference w:id="33"/>
      </w:r>
      <w:r w:rsidR="00227DC3" w:rsidRPr="0007443B">
        <w:rPr>
          <w:rStyle w:val="FootnoteReference"/>
          <w:lang w:val="hr-HR"/>
        </w:rPr>
        <w:t xml:space="preserve"> </w:t>
      </w:r>
      <w:r w:rsidR="0036687F" w:rsidRPr="0007443B">
        <w:rPr>
          <w:lang w:val="hr-HR"/>
        </w:rPr>
        <w:t xml:space="preserve">u </w:t>
      </w:r>
      <w:r w:rsidR="002D3461" w:rsidRPr="0007443B">
        <w:rPr>
          <w:lang w:val="hr-HR"/>
        </w:rPr>
        <w:t>usporedbi s</w:t>
      </w:r>
      <w:r w:rsidR="0036687F" w:rsidRPr="0007443B">
        <w:rPr>
          <w:lang w:val="hr-HR"/>
        </w:rPr>
        <w:t xml:space="preserve"> prvom generacijom </w:t>
      </w:r>
      <w:r w:rsidR="00227DC3" w:rsidRPr="0007443B">
        <w:rPr>
          <w:rFonts w:ascii="Calibri" w:eastAsia="Calibri" w:hAnsi="Calibri" w:cs="Calibri"/>
          <w:lang w:val="hr-HR"/>
        </w:rPr>
        <w:t xml:space="preserve">Galaxy </w:t>
      </w:r>
      <w:r w:rsidR="002D3461" w:rsidRPr="0007443B">
        <w:rPr>
          <w:rFonts w:ascii="Calibri" w:eastAsia="Calibri" w:hAnsi="Calibri" w:cs="Calibri"/>
          <w:lang w:val="hr-HR"/>
        </w:rPr>
        <w:t>preklopnih</w:t>
      </w:r>
      <w:r w:rsidR="0036687F" w:rsidRPr="0007443B">
        <w:rPr>
          <w:rFonts w:ascii="Calibri" w:eastAsia="Calibri" w:hAnsi="Calibri" w:cs="Calibri"/>
          <w:lang w:val="hr-HR"/>
        </w:rPr>
        <w:t xml:space="preserve"> uređaja</w:t>
      </w:r>
      <w:r w:rsidR="00EB29D0" w:rsidRPr="0007443B">
        <w:rPr>
          <w:rFonts w:ascii="Calibri" w:eastAsia="Calibri" w:hAnsi="Calibri" w:cs="Calibri"/>
          <w:lang w:val="hr-HR"/>
        </w:rPr>
        <w:t xml:space="preserve"> što je</w:t>
      </w:r>
      <w:r w:rsidR="0036687F" w:rsidRPr="0007443B">
        <w:rPr>
          <w:rFonts w:ascii="Calibri" w:eastAsia="Calibri" w:hAnsi="Calibri" w:cs="Calibri"/>
          <w:lang w:val="hr-HR"/>
        </w:rPr>
        <w:t xml:space="preserve"> jednako </w:t>
      </w:r>
      <w:r w:rsidR="002D3461" w:rsidRPr="0007443B">
        <w:rPr>
          <w:rFonts w:ascii="Calibri" w:eastAsia="Calibri" w:hAnsi="Calibri" w:cs="Calibri"/>
          <w:lang w:val="hr-HR"/>
        </w:rPr>
        <w:t>eliminaciji</w:t>
      </w:r>
      <w:r w:rsidR="0036687F" w:rsidRPr="0007443B">
        <w:rPr>
          <w:rFonts w:ascii="Calibri" w:eastAsia="Calibri" w:hAnsi="Calibri" w:cs="Calibri"/>
          <w:lang w:val="hr-HR"/>
        </w:rPr>
        <w:t xml:space="preserve"> oko 10.</w:t>
      </w:r>
      <w:r w:rsidR="00227DC3" w:rsidRPr="0007443B">
        <w:rPr>
          <w:rFonts w:ascii="Calibri" w:eastAsia="Calibri" w:hAnsi="Calibri" w:cs="Calibri"/>
          <w:lang w:val="hr-HR"/>
        </w:rPr>
        <w:t xml:space="preserve">000 </w:t>
      </w:r>
      <w:r w:rsidR="0036687F" w:rsidRPr="0007443B">
        <w:rPr>
          <w:rFonts w:ascii="Calibri" w:eastAsia="Calibri" w:hAnsi="Calibri" w:cs="Calibri"/>
          <w:lang w:val="hr-HR"/>
        </w:rPr>
        <w:t xml:space="preserve">tona emisija </w:t>
      </w:r>
      <w:r w:rsidR="00EB29D0" w:rsidRPr="0007443B">
        <w:rPr>
          <w:rFonts w:ascii="Calibri" w:eastAsia="Calibri" w:hAnsi="Calibri" w:cs="Calibri"/>
          <w:lang w:val="hr-HR"/>
        </w:rPr>
        <w:t>ugljika iz prijevoza o</w:t>
      </w:r>
      <w:r w:rsidR="0036687F" w:rsidRPr="0007443B">
        <w:rPr>
          <w:rFonts w:ascii="Calibri" w:eastAsia="Calibri" w:hAnsi="Calibri" w:cs="Calibri"/>
          <w:lang w:val="hr-HR"/>
        </w:rPr>
        <w:t>ve godine</w:t>
      </w:r>
      <w:r w:rsidR="00227DC3" w:rsidRPr="0007443B">
        <w:rPr>
          <w:rStyle w:val="FootnoteReference"/>
          <w:lang w:val="hr-HR"/>
        </w:rPr>
        <w:footnoteReference w:id="34"/>
      </w:r>
      <w:r w:rsidR="00227DC3" w:rsidRPr="0007443B">
        <w:rPr>
          <w:rFonts w:ascii="Calibri" w:eastAsia="Calibri" w:hAnsi="Calibri" w:cs="Calibri"/>
          <w:lang w:val="hr-HR"/>
        </w:rPr>
        <w:t>.</w:t>
      </w:r>
    </w:p>
    <w:p w14:paraId="19883149" w14:textId="77777777" w:rsidR="00C53A22" w:rsidRPr="0007443B" w:rsidRDefault="00C53A22" w:rsidP="00E03162">
      <w:pPr>
        <w:spacing w:line="276" w:lineRule="auto"/>
        <w:jc w:val="both"/>
        <w:rPr>
          <w:rFonts w:eastAsia="Calibri" w:cstheme="minorHAnsi"/>
          <w:lang w:val="hr-HR"/>
        </w:rPr>
      </w:pPr>
    </w:p>
    <w:p w14:paraId="18D77D70" w14:textId="69C7BB46" w:rsidR="00C53A22" w:rsidRPr="0007443B" w:rsidRDefault="006C6A60" w:rsidP="00E03162">
      <w:pPr>
        <w:spacing w:line="276" w:lineRule="auto"/>
        <w:jc w:val="both"/>
        <w:rPr>
          <w:rFonts w:eastAsia="Calibri" w:cstheme="minorHAnsi"/>
          <w:b/>
          <w:bCs/>
          <w:lang w:val="hr-HR"/>
        </w:rPr>
      </w:pPr>
      <w:r w:rsidRPr="0007443B">
        <w:rPr>
          <w:rFonts w:eastAsia="Calibri" w:cstheme="minorHAnsi"/>
          <w:b/>
          <w:bCs/>
          <w:lang w:val="hr-HR"/>
        </w:rPr>
        <w:t>C</w:t>
      </w:r>
      <w:r w:rsidR="00E72893" w:rsidRPr="0007443B">
        <w:rPr>
          <w:rFonts w:eastAsia="Calibri" w:cstheme="minorHAnsi"/>
          <w:b/>
          <w:bCs/>
          <w:lang w:val="hr-HR"/>
        </w:rPr>
        <w:t>ij</w:t>
      </w:r>
      <w:r w:rsidRPr="0007443B">
        <w:rPr>
          <w:rFonts w:eastAsia="Calibri" w:cstheme="minorHAnsi"/>
          <w:b/>
          <w:bCs/>
          <w:lang w:val="hr-HR"/>
        </w:rPr>
        <w:t xml:space="preserve">ena i dostupnost </w:t>
      </w:r>
    </w:p>
    <w:p w14:paraId="6DF3238F" w14:textId="0B98D918" w:rsidR="00BB5935" w:rsidRPr="0007443B" w:rsidRDefault="00C53A22" w:rsidP="00E03162">
      <w:pPr>
        <w:spacing w:line="276" w:lineRule="auto"/>
        <w:jc w:val="both"/>
        <w:rPr>
          <w:rFonts w:eastAsia="Calibri" w:cstheme="minorHAnsi"/>
          <w:lang w:val="hr-HR"/>
        </w:rPr>
      </w:pPr>
      <w:r w:rsidRPr="004021DB">
        <w:rPr>
          <w:rFonts w:ascii="Calibri" w:eastAsia="Calibri" w:hAnsi="Calibri" w:cs="Calibri"/>
          <w:lang w:val="hr-HR"/>
        </w:rPr>
        <w:t xml:space="preserve">Galaxy Z Flip4 </w:t>
      </w:r>
      <w:r w:rsidR="00E72893" w:rsidRPr="004021DB">
        <w:rPr>
          <w:rFonts w:ascii="Calibri" w:eastAsia="Calibri" w:hAnsi="Calibri" w:cs="Calibri"/>
          <w:lang w:val="hr-HR"/>
        </w:rPr>
        <w:t>na</w:t>
      </w:r>
      <w:r w:rsidR="006C6A60" w:rsidRPr="004021DB">
        <w:rPr>
          <w:rFonts w:ascii="Calibri" w:eastAsia="Calibri" w:hAnsi="Calibri" w:cs="Calibri"/>
          <w:lang w:val="hr-HR"/>
        </w:rPr>
        <w:t>dopunj</w:t>
      </w:r>
      <w:r w:rsidR="007C5550" w:rsidRPr="004021DB">
        <w:rPr>
          <w:rFonts w:ascii="Calibri" w:eastAsia="Calibri" w:hAnsi="Calibri" w:cs="Calibri"/>
          <w:lang w:val="hr-HR"/>
        </w:rPr>
        <w:t>uje</w:t>
      </w:r>
      <w:r w:rsidR="006C6A60" w:rsidRPr="004021DB">
        <w:rPr>
          <w:rFonts w:ascii="Calibri" w:eastAsia="Calibri" w:hAnsi="Calibri" w:cs="Calibri"/>
          <w:lang w:val="hr-HR"/>
        </w:rPr>
        <w:t xml:space="preserve"> stil korisnika uz vrhunski dizajn u </w:t>
      </w:r>
      <w:r w:rsidR="00983328" w:rsidRPr="004021DB">
        <w:rPr>
          <w:rFonts w:ascii="Calibri" w:eastAsia="Calibri" w:hAnsi="Calibri" w:cs="Calibri"/>
          <w:lang w:val="hr-HR"/>
        </w:rPr>
        <w:t xml:space="preserve">već </w:t>
      </w:r>
      <w:r w:rsidR="006C6A60" w:rsidRPr="004021DB">
        <w:rPr>
          <w:rFonts w:ascii="Calibri" w:eastAsia="Calibri" w:hAnsi="Calibri" w:cs="Calibri"/>
          <w:lang w:val="hr-HR"/>
        </w:rPr>
        <w:t>dobro poznatim bojama</w:t>
      </w:r>
      <w:r w:rsidR="00B46FB5" w:rsidRPr="004021DB">
        <w:rPr>
          <w:rFonts w:ascii="Calibri" w:eastAsia="Calibri" w:hAnsi="Calibri" w:cs="Calibri"/>
          <w:lang w:val="hr-HR"/>
        </w:rPr>
        <w:t xml:space="preserve">: </w:t>
      </w:r>
      <w:r w:rsidR="007C5550" w:rsidRPr="004021DB">
        <w:rPr>
          <w:rFonts w:ascii="Calibri" w:eastAsia="Calibri" w:hAnsi="Calibri" w:cs="Calibri"/>
          <w:lang w:val="hr-HR"/>
        </w:rPr>
        <w:t>ljubičasto</w:t>
      </w:r>
      <w:r w:rsidR="00983328" w:rsidRPr="004021DB">
        <w:rPr>
          <w:rFonts w:ascii="Calibri" w:eastAsia="Calibri" w:hAnsi="Calibri" w:cs="Calibri"/>
          <w:lang w:val="hr-HR"/>
        </w:rPr>
        <w:t>j</w:t>
      </w:r>
      <w:r w:rsidRPr="004021DB">
        <w:rPr>
          <w:rFonts w:ascii="Calibri" w:eastAsia="Calibri" w:hAnsi="Calibri" w:cs="Calibri"/>
          <w:lang w:val="hr-HR"/>
        </w:rPr>
        <w:t xml:space="preserve"> </w:t>
      </w:r>
      <w:r w:rsidR="006C6A60" w:rsidRPr="004021DB">
        <w:rPr>
          <w:rFonts w:ascii="Calibri" w:eastAsia="Calibri" w:hAnsi="Calibri" w:cs="Calibri"/>
          <w:lang w:val="hr-HR"/>
        </w:rPr>
        <w:t xml:space="preserve">i grafitnoj, </w:t>
      </w:r>
      <w:r w:rsidR="008E195F" w:rsidRPr="004021DB">
        <w:rPr>
          <w:rFonts w:ascii="Calibri" w:eastAsia="Calibri" w:hAnsi="Calibri" w:cs="Calibri"/>
          <w:lang w:val="hr-HR"/>
        </w:rPr>
        <w:t>ali i</w:t>
      </w:r>
      <w:r w:rsidR="006C6A60" w:rsidRPr="004021DB">
        <w:rPr>
          <w:rFonts w:ascii="Calibri" w:eastAsia="Calibri" w:hAnsi="Calibri" w:cs="Calibri"/>
          <w:lang w:val="hr-HR"/>
        </w:rPr>
        <w:t xml:space="preserve"> novim bojama</w:t>
      </w:r>
      <w:r w:rsidR="00B46FB5" w:rsidRPr="004021DB">
        <w:rPr>
          <w:rFonts w:ascii="Calibri" w:eastAsia="Calibri" w:hAnsi="Calibri" w:cs="Calibri"/>
          <w:lang w:val="hr-HR"/>
        </w:rPr>
        <w:t>:</w:t>
      </w:r>
      <w:r w:rsidRPr="004021DB">
        <w:rPr>
          <w:rFonts w:ascii="Calibri" w:eastAsia="Calibri" w:hAnsi="Calibri" w:cs="Calibri"/>
          <w:lang w:val="hr-HR"/>
        </w:rPr>
        <w:t xml:space="preserve"> </w:t>
      </w:r>
      <w:r w:rsidR="006C6A60" w:rsidRPr="004021DB">
        <w:rPr>
          <w:rFonts w:ascii="Calibri" w:eastAsia="Calibri" w:hAnsi="Calibri" w:cs="Calibri"/>
          <w:lang w:val="hr-HR"/>
        </w:rPr>
        <w:t>ružičasto</w:t>
      </w:r>
      <w:r w:rsidR="00F10A89" w:rsidRPr="004021DB">
        <w:rPr>
          <w:rFonts w:ascii="Calibri" w:eastAsia="Calibri" w:hAnsi="Calibri" w:cs="Calibri"/>
          <w:lang w:val="hr-HR"/>
        </w:rPr>
        <w:t>-</w:t>
      </w:r>
      <w:r w:rsidR="006C6A60" w:rsidRPr="004021DB">
        <w:rPr>
          <w:rFonts w:ascii="Calibri" w:eastAsia="Calibri" w:hAnsi="Calibri" w:cs="Calibri"/>
          <w:lang w:val="hr-HR"/>
        </w:rPr>
        <w:t>zlatnoj i plavoj</w:t>
      </w:r>
      <w:r w:rsidR="00002D5E" w:rsidRPr="004021DB">
        <w:rPr>
          <w:rStyle w:val="FootnoteReference"/>
          <w:rFonts w:ascii="Calibri" w:eastAsia="Calibri" w:hAnsi="Calibri" w:cs="Calibri"/>
          <w:lang w:val="hr-HR"/>
        </w:rPr>
        <w:footnoteReference w:id="35"/>
      </w:r>
      <w:r w:rsidRPr="004021DB">
        <w:rPr>
          <w:rFonts w:ascii="Calibri" w:eastAsia="Calibri" w:hAnsi="Calibri" w:cs="Calibri"/>
          <w:lang w:val="hr-HR"/>
        </w:rPr>
        <w:t xml:space="preserve">. </w:t>
      </w:r>
      <w:r w:rsidRPr="004021DB">
        <w:rPr>
          <w:rFonts w:eastAsia="Calibri" w:cstheme="minorHAnsi"/>
          <w:lang w:val="hr-HR"/>
        </w:rPr>
        <w:t xml:space="preserve">Galaxy Z Fold4 </w:t>
      </w:r>
      <w:r w:rsidR="00AA6E77" w:rsidRPr="004021DB">
        <w:rPr>
          <w:rFonts w:eastAsia="Calibri" w:cstheme="minorHAnsi"/>
          <w:lang w:val="hr-HR"/>
        </w:rPr>
        <w:t xml:space="preserve">i </w:t>
      </w:r>
      <w:proofErr w:type="spellStart"/>
      <w:r w:rsidR="00E72893" w:rsidRPr="000C25AE">
        <w:rPr>
          <w:rFonts w:eastAsia="Calibri" w:cstheme="minorHAnsi"/>
          <w:i/>
          <w:lang w:val="hr-HR"/>
        </w:rPr>
        <w:t>Standing</w:t>
      </w:r>
      <w:proofErr w:type="spellEnd"/>
      <w:r w:rsidR="00E72893" w:rsidRPr="000C25AE">
        <w:rPr>
          <w:rFonts w:eastAsia="Calibri" w:cstheme="minorHAnsi"/>
          <w:i/>
          <w:lang w:val="hr-HR"/>
        </w:rPr>
        <w:t xml:space="preserve"> </w:t>
      </w:r>
      <w:proofErr w:type="spellStart"/>
      <w:r w:rsidR="00E72893" w:rsidRPr="000C25AE">
        <w:rPr>
          <w:rFonts w:eastAsia="Calibri" w:cstheme="minorHAnsi"/>
          <w:i/>
          <w:lang w:val="hr-HR"/>
        </w:rPr>
        <w:t>Cover</w:t>
      </w:r>
      <w:proofErr w:type="spellEnd"/>
      <w:r w:rsidR="00AA6E77" w:rsidRPr="004021DB">
        <w:rPr>
          <w:rFonts w:eastAsia="Calibri" w:cstheme="minorHAnsi"/>
          <w:lang w:val="hr-HR"/>
        </w:rPr>
        <w:t xml:space="preserve"> </w:t>
      </w:r>
      <w:r w:rsidR="00E72893" w:rsidRPr="004021DB">
        <w:rPr>
          <w:rFonts w:eastAsia="Calibri" w:cstheme="minorHAnsi"/>
          <w:lang w:val="hr-HR"/>
        </w:rPr>
        <w:t>futrola s pretincem</w:t>
      </w:r>
      <w:r w:rsidR="00AA6E77" w:rsidRPr="004021DB">
        <w:rPr>
          <w:rFonts w:eastAsia="Calibri" w:cstheme="minorHAnsi"/>
          <w:lang w:val="hr-HR"/>
        </w:rPr>
        <w:t xml:space="preserve"> za </w:t>
      </w:r>
      <w:r w:rsidR="006F251D">
        <w:rPr>
          <w:rFonts w:eastAsia="Calibri" w:cstheme="minorHAnsi"/>
          <w:lang w:val="hr-HR"/>
        </w:rPr>
        <w:t xml:space="preserve">S </w:t>
      </w:r>
      <w:proofErr w:type="spellStart"/>
      <w:r w:rsidR="006F251D">
        <w:rPr>
          <w:rFonts w:eastAsia="Calibri" w:cstheme="minorHAnsi"/>
          <w:lang w:val="hr-HR"/>
        </w:rPr>
        <w:t>Pen</w:t>
      </w:r>
      <w:proofErr w:type="spellEnd"/>
      <w:r w:rsidR="006F251D">
        <w:rPr>
          <w:rFonts w:eastAsia="Calibri" w:cstheme="minorHAnsi"/>
          <w:lang w:val="hr-HR"/>
        </w:rPr>
        <w:t xml:space="preserve"> </w:t>
      </w:r>
      <w:r w:rsidR="00AA6E77" w:rsidRPr="004021DB">
        <w:rPr>
          <w:rFonts w:eastAsia="Calibri" w:cstheme="minorHAnsi"/>
          <w:lang w:val="hr-HR"/>
        </w:rPr>
        <w:t>olovku</w:t>
      </w:r>
      <w:r w:rsidR="00002D5E" w:rsidRPr="004021DB">
        <w:rPr>
          <w:rStyle w:val="FootnoteReference"/>
          <w:rFonts w:eastAsia="Calibri" w:cstheme="minorHAnsi"/>
          <w:lang w:val="hr-HR"/>
        </w:rPr>
        <w:footnoteReference w:id="36"/>
      </w:r>
      <w:r w:rsidR="00AA6E77" w:rsidRPr="004021DB">
        <w:rPr>
          <w:rFonts w:eastAsia="Calibri" w:cstheme="minorHAnsi"/>
          <w:lang w:val="hr-HR"/>
        </w:rPr>
        <w:t xml:space="preserve"> su u ponudi u pr</w:t>
      </w:r>
      <w:r w:rsidR="006F251D">
        <w:rPr>
          <w:rFonts w:eastAsia="Calibri" w:cstheme="minorHAnsi"/>
          <w:lang w:val="hr-HR"/>
        </w:rPr>
        <w:t>o</w:t>
      </w:r>
      <w:r w:rsidR="00AA6E77" w:rsidRPr="004021DB">
        <w:rPr>
          <w:rFonts w:eastAsia="Calibri" w:cstheme="minorHAnsi"/>
          <w:lang w:val="hr-HR"/>
        </w:rPr>
        <w:t xml:space="preserve">finjenim bojama među kojima su sivo-zelena, </w:t>
      </w:r>
      <w:r w:rsidR="002757AD" w:rsidRPr="004021DB">
        <w:rPr>
          <w:rFonts w:eastAsia="Calibri" w:cstheme="minorHAnsi"/>
          <w:lang w:val="hr-HR"/>
        </w:rPr>
        <w:t>bež</w:t>
      </w:r>
      <w:r w:rsidR="00C23F0A" w:rsidRPr="004021DB">
        <w:rPr>
          <w:rFonts w:eastAsia="Calibri" w:cstheme="minorHAnsi"/>
          <w:lang w:val="hr-HR"/>
        </w:rPr>
        <w:t xml:space="preserve"> </w:t>
      </w:r>
      <w:r w:rsidR="009E4657" w:rsidRPr="004021DB">
        <w:rPr>
          <w:rFonts w:eastAsia="Calibri" w:cstheme="minorHAnsi"/>
          <w:lang w:val="hr-HR"/>
        </w:rPr>
        <w:t>i</w:t>
      </w:r>
      <w:r w:rsidR="00AA6E77" w:rsidRPr="004021DB">
        <w:rPr>
          <w:rFonts w:eastAsia="Calibri" w:cstheme="minorHAnsi"/>
          <w:lang w:val="hr-HR"/>
        </w:rPr>
        <w:t xml:space="preserve"> fantomska crna</w:t>
      </w:r>
      <w:r w:rsidR="00002D5E" w:rsidRPr="004021DB">
        <w:rPr>
          <w:rStyle w:val="FootnoteReference"/>
          <w:rFonts w:eastAsia="Calibri" w:cstheme="minorHAnsi"/>
          <w:lang w:val="hr-HR"/>
        </w:rPr>
        <w:footnoteReference w:id="37"/>
      </w:r>
      <w:r w:rsidRPr="004021DB">
        <w:rPr>
          <w:rFonts w:eastAsia="Calibri" w:cstheme="minorHAnsi"/>
          <w:lang w:val="hr-HR"/>
        </w:rPr>
        <w:t>.</w:t>
      </w:r>
      <w:r w:rsidRPr="0007443B">
        <w:rPr>
          <w:rFonts w:eastAsia="Calibri" w:cstheme="minorHAnsi"/>
          <w:lang w:val="hr-HR"/>
        </w:rPr>
        <w:t xml:space="preserve"> </w:t>
      </w:r>
    </w:p>
    <w:p w14:paraId="6A59CF22" w14:textId="1A10C4D7" w:rsidR="00C53A22" w:rsidRDefault="00C53A22" w:rsidP="00E03162">
      <w:pPr>
        <w:spacing w:line="276" w:lineRule="auto"/>
        <w:jc w:val="both"/>
        <w:rPr>
          <w:rFonts w:eastAsia="Calibri" w:cstheme="minorHAnsi"/>
          <w:lang w:val="hr-HR"/>
        </w:rPr>
      </w:pPr>
    </w:p>
    <w:p w14:paraId="3B1FF2B0" w14:textId="1A9B8436" w:rsidR="00B36C8D" w:rsidRDefault="00B36C8D" w:rsidP="00B36C8D">
      <w:pPr>
        <w:spacing w:line="276" w:lineRule="auto"/>
        <w:jc w:val="both"/>
        <w:rPr>
          <w:rFonts w:eastAsia="Times New Roman" w:cstheme="minorHAnsi"/>
          <w:color w:val="000000"/>
          <w:lang w:val="hr-HR" w:eastAsia="hr-HR"/>
        </w:rPr>
      </w:pPr>
      <w:r>
        <w:rPr>
          <w:rFonts w:eastAsia="Times New Roman" w:cstheme="minorHAnsi"/>
          <w:color w:val="000000"/>
          <w:lang w:val="hr-HR" w:eastAsia="hr-HR"/>
        </w:rPr>
        <w:t>Samsung Galaxy Buds</w:t>
      </w:r>
      <w:r w:rsidR="0087384D">
        <w:rPr>
          <w:rFonts w:eastAsia="Times New Roman" w:cstheme="minorHAnsi"/>
          <w:color w:val="000000"/>
          <w:lang w:val="hr-HR" w:eastAsia="hr-HR"/>
        </w:rPr>
        <w:t xml:space="preserve">2 Pro </w:t>
      </w:r>
      <w:r>
        <w:rPr>
          <w:rFonts w:eastAsia="Times New Roman" w:cstheme="minorHAnsi"/>
          <w:color w:val="000000"/>
          <w:lang w:val="hr-HR" w:eastAsia="hr-HR"/>
        </w:rPr>
        <w:t>slušalice dostupne su</w:t>
      </w:r>
      <w:r w:rsidRPr="00F91470">
        <w:rPr>
          <w:rFonts w:eastAsia="Times New Roman" w:cstheme="minorHAnsi"/>
          <w:color w:val="000000"/>
          <w:lang w:val="hr-HR" w:eastAsia="hr-HR"/>
        </w:rPr>
        <w:t xml:space="preserve"> u tri posve nove nježne i neutralne nijanse koje savršeno nadopunjuju nove </w:t>
      </w:r>
      <w:r w:rsidR="0087384D">
        <w:rPr>
          <w:rFonts w:eastAsia="Times New Roman" w:cstheme="minorHAnsi"/>
          <w:color w:val="000000"/>
          <w:lang w:val="hr-HR" w:eastAsia="hr-HR"/>
        </w:rPr>
        <w:t>bežične</w:t>
      </w:r>
      <w:r w:rsidRPr="00F91470">
        <w:rPr>
          <w:rFonts w:eastAsia="Times New Roman" w:cstheme="minorHAnsi"/>
          <w:color w:val="000000"/>
          <w:lang w:val="hr-HR" w:eastAsia="hr-HR"/>
        </w:rPr>
        <w:t xml:space="preserve"> slušalice – grafitna, bijela i </w:t>
      </w:r>
      <w:r>
        <w:rPr>
          <w:rFonts w:eastAsia="Times New Roman" w:cstheme="minorHAnsi"/>
          <w:color w:val="000000"/>
          <w:lang w:val="hr-HR" w:eastAsia="hr-HR"/>
        </w:rPr>
        <w:t>ljubičasta.</w:t>
      </w:r>
    </w:p>
    <w:p w14:paraId="105C2C66" w14:textId="77777777" w:rsidR="00B36C8D" w:rsidRPr="0007443B" w:rsidRDefault="00B36C8D" w:rsidP="00E03162">
      <w:pPr>
        <w:spacing w:line="276" w:lineRule="auto"/>
        <w:jc w:val="both"/>
        <w:rPr>
          <w:rFonts w:eastAsia="Calibri" w:cstheme="minorHAnsi"/>
          <w:lang w:val="hr-HR"/>
        </w:rPr>
      </w:pPr>
    </w:p>
    <w:p w14:paraId="1D2DB143" w14:textId="05C4B071" w:rsidR="005A36DE" w:rsidRDefault="00C53A22" w:rsidP="00460AC2">
      <w:pPr>
        <w:spacing w:line="276" w:lineRule="auto"/>
        <w:jc w:val="both"/>
        <w:rPr>
          <w:rFonts w:eastAsia="Calibri" w:cstheme="minorHAnsi"/>
          <w:lang w:val="hr-HR"/>
        </w:rPr>
      </w:pPr>
      <w:r w:rsidRPr="0007443B">
        <w:rPr>
          <w:rFonts w:eastAsia="Calibri" w:cstheme="minorHAnsi"/>
          <w:lang w:val="hr-HR"/>
        </w:rPr>
        <w:t>Galaxy Z Flip4</w:t>
      </w:r>
      <w:r w:rsidR="009C1381">
        <w:rPr>
          <w:rFonts w:eastAsia="Calibri" w:cstheme="minorHAnsi"/>
          <w:lang w:val="hr-HR"/>
        </w:rPr>
        <w:t xml:space="preserve">, </w:t>
      </w:r>
      <w:r w:rsidRPr="0007443B">
        <w:rPr>
          <w:rFonts w:eastAsia="Calibri" w:cstheme="minorHAnsi"/>
          <w:lang w:val="hr-HR"/>
        </w:rPr>
        <w:t>Galaxy Z Fold4</w:t>
      </w:r>
      <w:r w:rsidR="00E33773">
        <w:rPr>
          <w:rFonts w:eastAsia="Calibri" w:cstheme="minorHAnsi"/>
          <w:lang w:val="hr-HR"/>
        </w:rPr>
        <w:t xml:space="preserve"> i Galaxy Buds2 Pro</w:t>
      </w:r>
      <w:r w:rsidRPr="0007443B">
        <w:rPr>
          <w:rFonts w:eastAsia="Calibri" w:cstheme="minorHAnsi"/>
          <w:lang w:val="hr-HR"/>
        </w:rPr>
        <w:t xml:space="preserve"> </w:t>
      </w:r>
      <w:r w:rsidR="003A52C2">
        <w:rPr>
          <w:rFonts w:eastAsia="Calibri" w:cstheme="minorHAnsi"/>
          <w:lang w:val="hr-HR"/>
        </w:rPr>
        <w:t>na hrvatskom tržištu</w:t>
      </w:r>
      <w:r w:rsidR="00FC0619" w:rsidRPr="0007443B">
        <w:rPr>
          <w:rFonts w:eastAsia="Calibri" w:cstheme="minorHAnsi"/>
          <w:lang w:val="hr-HR"/>
        </w:rPr>
        <w:t xml:space="preserve"> </w:t>
      </w:r>
      <w:r w:rsidR="007C5550" w:rsidRPr="0007443B">
        <w:rPr>
          <w:rFonts w:eastAsia="Calibri" w:cstheme="minorHAnsi"/>
          <w:lang w:val="hr-HR"/>
        </w:rPr>
        <w:t>bi</w:t>
      </w:r>
      <w:r w:rsidR="00FC0619" w:rsidRPr="0007443B">
        <w:rPr>
          <w:rFonts w:eastAsia="Calibri" w:cstheme="minorHAnsi"/>
          <w:lang w:val="hr-HR"/>
        </w:rPr>
        <w:t xml:space="preserve">t </w:t>
      </w:r>
      <w:r w:rsidR="007C5550" w:rsidRPr="0007443B">
        <w:rPr>
          <w:rFonts w:eastAsia="Calibri" w:cstheme="minorHAnsi"/>
          <w:lang w:val="hr-HR"/>
        </w:rPr>
        <w:t xml:space="preserve">će </w:t>
      </w:r>
      <w:r w:rsidR="00E233D5" w:rsidRPr="0007443B">
        <w:rPr>
          <w:rFonts w:eastAsia="Calibri" w:cstheme="minorHAnsi"/>
          <w:lang w:val="hr-HR"/>
        </w:rPr>
        <w:t xml:space="preserve">dostupni za </w:t>
      </w:r>
      <w:proofErr w:type="spellStart"/>
      <w:r w:rsidR="000923F9" w:rsidRPr="0007443B">
        <w:rPr>
          <w:rFonts w:eastAsia="Calibri" w:cstheme="minorHAnsi"/>
          <w:lang w:val="hr-HR"/>
        </w:rPr>
        <w:t>prednarudžbe</w:t>
      </w:r>
      <w:proofErr w:type="spellEnd"/>
      <w:r w:rsidR="00E233D5" w:rsidRPr="0007443B">
        <w:rPr>
          <w:rFonts w:eastAsia="Calibri" w:cstheme="minorHAnsi"/>
          <w:lang w:val="hr-HR"/>
        </w:rPr>
        <w:t xml:space="preserve"> od 10. </w:t>
      </w:r>
      <w:r w:rsidR="000923F9" w:rsidRPr="0007443B">
        <w:rPr>
          <w:rFonts w:eastAsia="Calibri" w:cstheme="minorHAnsi"/>
          <w:lang w:val="hr-HR"/>
        </w:rPr>
        <w:t>kolovoza</w:t>
      </w:r>
      <w:r w:rsidR="005A36DE">
        <w:rPr>
          <w:rFonts w:eastAsia="Calibri" w:cstheme="minorHAnsi"/>
          <w:lang w:val="hr-HR"/>
        </w:rPr>
        <w:t xml:space="preserve">, a moguće ih je nabaviti po </w:t>
      </w:r>
      <w:r w:rsidR="00460AC2" w:rsidRPr="00460AC2">
        <w:rPr>
          <w:rFonts w:eastAsia="Calibri" w:cstheme="minorHAnsi"/>
          <w:lang w:val="hr-HR"/>
        </w:rPr>
        <w:t>preporučenim maloprodajnim cijenama:</w:t>
      </w:r>
      <w:r w:rsidR="00F77193" w:rsidRPr="0007443B">
        <w:rPr>
          <w:rFonts w:eastAsia="Calibri" w:cstheme="minorHAnsi"/>
          <w:lang w:val="hr-HR"/>
        </w:rPr>
        <w:t xml:space="preserve"> </w:t>
      </w:r>
    </w:p>
    <w:p w14:paraId="1A2E315F" w14:textId="26BE4EBB" w:rsidR="004007D2" w:rsidRPr="004007D2" w:rsidRDefault="004007D2" w:rsidP="004007D2">
      <w:pPr>
        <w:numPr>
          <w:ilvl w:val="0"/>
          <w:numId w:val="35"/>
        </w:numPr>
        <w:jc w:val="both"/>
        <w:textAlignment w:val="baseline"/>
        <w:rPr>
          <w:rStyle w:val="Hyperlink"/>
          <w:rFonts w:eastAsia="Times New Roman" w:cstheme="minorHAnsi"/>
          <w:lang w:val="hr-HR" w:eastAsia="hr-HR"/>
        </w:rPr>
      </w:pPr>
      <w:r>
        <w:rPr>
          <w:rFonts w:eastAsia="Times New Roman" w:cstheme="minorHAnsi"/>
          <w:color w:val="000000"/>
          <w:lang w:val="hr-HR" w:eastAsia="hr-HR"/>
        </w:rPr>
        <w:fldChar w:fldCharType="begin"/>
      </w:r>
      <w:r>
        <w:rPr>
          <w:rFonts w:eastAsia="Times New Roman" w:cstheme="minorHAnsi"/>
          <w:color w:val="000000"/>
          <w:lang w:val="hr-HR" w:eastAsia="hr-HR"/>
        </w:rPr>
        <w:instrText xml:space="preserve"> HYPERLINK "https://www.samsung.com/hr/smartphones/galaxy-z-fold4/buy" </w:instrText>
      </w:r>
      <w:r>
        <w:rPr>
          <w:rFonts w:eastAsia="Times New Roman" w:cstheme="minorHAnsi"/>
          <w:color w:val="000000"/>
          <w:lang w:val="hr-HR" w:eastAsia="hr-HR"/>
        </w:rPr>
        <w:fldChar w:fldCharType="separate"/>
      </w:r>
      <w:r w:rsidRPr="004007D2">
        <w:rPr>
          <w:rStyle w:val="Hyperlink"/>
          <w:rFonts w:eastAsia="Times New Roman" w:cstheme="minorHAnsi"/>
          <w:lang w:val="hr-HR" w:eastAsia="hr-HR"/>
        </w:rPr>
        <w:t>Galaxy Z Fold4</w:t>
      </w:r>
      <w:r>
        <w:rPr>
          <w:rStyle w:val="Hyperlink"/>
          <w:rFonts w:eastAsia="Times New Roman" w:cstheme="minorHAnsi"/>
          <w:lang w:val="hr-HR" w:eastAsia="hr-HR"/>
        </w:rPr>
        <w:t xml:space="preserve"> </w:t>
      </w:r>
      <w:r w:rsidRPr="004007D2">
        <w:rPr>
          <w:rStyle w:val="Hyperlink"/>
          <w:rFonts w:eastAsia="Times New Roman" w:cstheme="minorHAnsi"/>
          <w:lang w:val="hr-HR" w:eastAsia="hr-HR"/>
        </w:rPr>
        <w:t>512 GB: 14,999 HRK,</w:t>
      </w:r>
    </w:p>
    <w:p w14:paraId="72F52A79" w14:textId="428AAEC7" w:rsidR="00460AC2" w:rsidRPr="00460AC2" w:rsidRDefault="004007D2" w:rsidP="004007D2">
      <w:pPr>
        <w:numPr>
          <w:ilvl w:val="0"/>
          <w:numId w:val="35"/>
        </w:numPr>
        <w:jc w:val="both"/>
        <w:textAlignment w:val="baseline"/>
        <w:rPr>
          <w:rFonts w:eastAsia="Times New Roman" w:cstheme="minorHAnsi"/>
          <w:color w:val="000000"/>
          <w:lang w:val="hr-HR" w:eastAsia="hr-HR"/>
        </w:rPr>
      </w:pPr>
      <w:r w:rsidRPr="004007D2">
        <w:rPr>
          <w:rStyle w:val="Hyperlink"/>
          <w:rFonts w:eastAsia="Times New Roman" w:cstheme="minorHAnsi"/>
          <w:lang w:val="hr-HR" w:eastAsia="hr-HR"/>
        </w:rPr>
        <w:t>Galaxy Z Fold4</w:t>
      </w:r>
      <w:r>
        <w:rPr>
          <w:rStyle w:val="Hyperlink"/>
          <w:rFonts w:eastAsia="Times New Roman" w:cstheme="minorHAnsi"/>
          <w:lang w:val="hr-HR" w:eastAsia="hr-HR"/>
        </w:rPr>
        <w:t xml:space="preserve"> </w:t>
      </w:r>
      <w:r w:rsidRPr="004007D2">
        <w:rPr>
          <w:rStyle w:val="Hyperlink"/>
          <w:rFonts w:eastAsia="Times New Roman" w:cstheme="minorHAnsi"/>
          <w:lang w:val="hr-HR" w:eastAsia="hr-HR"/>
        </w:rPr>
        <w:t>256 GB: 13.999 HRK,</w:t>
      </w:r>
      <w:r>
        <w:rPr>
          <w:rFonts w:eastAsia="Times New Roman" w:cstheme="minorHAnsi"/>
          <w:color w:val="000000"/>
          <w:lang w:val="hr-HR" w:eastAsia="hr-HR"/>
        </w:rPr>
        <w:fldChar w:fldCharType="end"/>
      </w:r>
    </w:p>
    <w:p w14:paraId="1206A8AD" w14:textId="59DBFD6E" w:rsidR="009C1381" w:rsidRDefault="000A61BD" w:rsidP="009C1381">
      <w:pPr>
        <w:numPr>
          <w:ilvl w:val="0"/>
          <w:numId w:val="35"/>
        </w:numPr>
        <w:jc w:val="both"/>
        <w:textAlignment w:val="baseline"/>
        <w:rPr>
          <w:rFonts w:eastAsia="Times New Roman" w:cstheme="minorHAnsi"/>
          <w:color w:val="000000"/>
          <w:lang w:val="hr-HR" w:eastAsia="hr-HR"/>
        </w:rPr>
      </w:pPr>
      <w:hyperlink r:id="rId14" w:history="1">
        <w:r w:rsidR="00460AC2" w:rsidRPr="00E33773">
          <w:rPr>
            <w:rStyle w:val="Hyperlink"/>
            <w:rFonts w:eastAsia="Times New Roman" w:cstheme="minorHAnsi"/>
            <w:lang w:val="hr-HR" w:eastAsia="hr-HR"/>
          </w:rPr>
          <w:t>Galaxy Z Flip</w:t>
        </w:r>
        <w:r w:rsidR="006C4FD1" w:rsidRPr="00E33773">
          <w:rPr>
            <w:rStyle w:val="Hyperlink"/>
            <w:rFonts w:eastAsia="Times New Roman" w:cstheme="minorHAnsi"/>
            <w:lang w:val="hr-HR" w:eastAsia="hr-HR"/>
          </w:rPr>
          <w:t xml:space="preserve">4 </w:t>
        </w:r>
        <w:r w:rsidR="00460AC2" w:rsidRPr="00E33773">
          <w:rPr>
            <w:rStyle w:val="Hyperlink"/>
            <w:rFonts w:eastAsia="Times New Roman" w:cstheme="minorHAnsi"/>
            <w:lang w:val="hr-HR" w:eastAsia="hr-HR"/>
          </w:rPr>
          <w:t xml:space="preserve">5G </w:t>
        </w:r>
        <w:r w:rsidR="006C4FD1" w:rsidRPr="00E33773">
          <w:rPr>
            <w:rStyle w:val="Hyperlink"/>
            <w:rFonts w:eastAsia="Times New Roman" w:cstheme="minorHAnsi"/>
            <w:lang w:val="hr-HR" w:eastAsia="hr-HR"/>
          </w:rPr>
          <w:t>256</w:t>
        </w:r>
        <w:r w:rsidR="00460AC2" w:rsidRPr="00E33773">
          <w:rPr>
            <w:rStyle w:val="Hyperlink"/>
            <w:rFonts w:eastAsia="Times New Roman" w:cstheme="minorHAnsi"/>
            <w:lang w:val="hr-HR" w:eastAsia="hr-HR"/>
          </w:rPr>
          <w:t xml:space="preserve"> GB: </w:t>
        </w:r>
        <w:r w:rsidR="006C4FD1" w:rsidRPr="00E33773">
          <w:rPr>
            <w:rStyle w:val="Hyperlink"/>
            <w:rFonts w:eastAsia="Times New Roman" w:cstheme="minorHAnsi"/>
            <w:lang w:val="hr-HR" w:eastAsia="hr-HR"/>
          </w:rPr>
          <w:t>8,4</w:t>
        </w:r>
        <w:r w:rsidR="00460AC2" w:rsidRPr="00E33773">
          <w:rPr>
            <w:rStyle w:val="Hyperlink"/>
            <w:rFonts w:eastAsia="Times New Roman" w:cstheme="minorHAnsi"/>
            <w:lang w:val="hr-HR" w:eastAsia="hr-HR"/>
          </w:rPr>
          <w:t>99 HRK</w:t>
        </w:r>
        <w:r w:rsidR="00B36C8D" w:rsidRPr="00E33773">
          <w:rPr>
            <w:rStyle w:val="Hyperlink"/>
            <w:rFonts w:eastAsia="Times New Roman" w:cstheme="minorHAnsi"/>
            <w:lang w:val="hr-HR" w:eastAsia="hr-HR"/>
          </w:rPr>
          <w:t>,</w:t>
        </w:r>
      </w:hyperlink>
    </w:p>
    <w:p w14:paraId="79C08835" w14:textId="6401AD58" w:rsidR="00B36C8D" w:rsidRDefault="000A61BD" w:rsidP="009C1381">
      <w:pPr>
        <w:numPr>
          <w:ilvl w:val="0"/>
          <w:numId w:val="35"/>
        </w:numPr>
        <w:jc w:val="both"/>
        <w:textAlignment w:val="baseline"/>
        <w:rPr>
          <w:rFonts w:eastAsia="Times New Roman" w:cstheme="minorHAnsi"/>
          <w:color w:val="000000"/>
          <w:lang w:val="hr-HR" w:eastAsia="hr-HR"/>
        </w:rPr>
      </w:pPr>
      <w:hyperlink r:id="rId15" w:history="1">
        <w:r w:rsidR="00E33773">
          <w:rPr>
            <w:rStyle w:val="Hyperlink"/>
            <w:rFonts w:eastAsia="Times New Roman" w:cstheme="minorHAnsi"/>
            <w:lang w:val="hr-HR" w:eastAsia="hr-HR"/>
          </w:rPr>
          <w:t>Galaxy Buds</w:t>
        </w:r>
        <w:r w:rsidR="00B36C8D" w:rsidRPr="00E33773">
          <w:rPr>
            <w:rStyle w:val="Hyperlink"/>
            <w:rFonts w:eastAsia="Times New Roman" w:cstheme="minorHAnsi"/>
            <w:lang w:val="hr-HR" w:eastAsia="hr-HR"/>
          </w:rPr>
          <w:t xml:space="preserve">2 Pro: </w:t>
        </w:r>
        <w:r w:rsidR="00B36C8D" w:rsidRPr="00E33773">
          <w:rPr>
            <w:rStyle w:val="Hyperlink"/>
            <w:lang w:val="hr-HR"/>
          </w:rPr>
          <w:t>1,699 HRK.</w:t>
        </w:r>
      </w:hyperlink>
    </w:p>
    <w:p w14:paraId="183DB93A" w14:textId="12F7AF0E" w:rsidR="003A52C2" w:rsidRDefault="003A52C2" w:rsidP="003A52C2">
      <w:pPr>
        <w:jc w:val="both"/>
        <w:textAlignment w:val="baseline"/>
        <w:rPr>
          <w:rFonts w:eastAsia="Times New Roman" w:cstheme="minorHAnsi"/>
          <w:color w:val="000000"/>
          <w:lang w:val="hr-HR" w:eastAsia="hr-HR"/>
        </w:rPr>
      </w:pPr>
    </w:p>
    <w:p w14:paraId="70200334" w14:textId="2058B102" w:rsidR="009040C6" w:rsidRPr="009040C6" w:rsidRDefault="009040C6" w:rsidP="009040C6">
      <w:pPr>
        <w:spacing w:line="276" w:lineRule="auto"/>
        <w:jc w:val="both"/>
        <w:rPr>
          <w:rFonts w:eastAsia="Calibri" w:cstheme="minorHAnsi"/>
          <w:b/>
          <w:bCs/>
          <w:lang w:val="hr-HR"/>
        </w:rPr>
      </w:pPr>
      <w:proofErr w:type="spellStart"/>
      <w:r w:rsidRPr="009040C6">
        <w:rPr>
          <w:rFonts w:eastAsia="Calibri" w:cstheme="minorHAnsi"/>
          <w:b/>
          <w:bCs/>
          <w:lang w:val="hr-HR"/>
        </w:rPr>
        <w:t>Prednaručite</w:t>
      </w:r>
      <w:proofErr w:type="spellEnd"/>
      <w:r w:rsidRPr="009040C6">
        <w:rPr>
          <w:rFonts w:eastAsia="Calibri" w:cstheme="minorHAnsi"/>
          <w:b/>
          <w:bCs/>
          <w:lang w:val="hr-HR"/>
        </w:rPr>
        <w:t xml:space="preserve"> odmah!</w:t>
      </w:r>
    </w:p>
    <w:p w14:paraId="4EB06B00" w14:textId="77777777" w:rsidR="009040C6" w:rsidRPr="00460AC2" w:rsidRDefault="009040C6" w:rsidP="009040C6">
      <w:pPr>
        <w:spacing w:line="276" w:lineRule="auto"/>
        <w:jc w:val="both"/>
        <w:rPr>
          <w:rFonts w:eastAsia="Calibri" w:cstheme="minorHAnsi"/>
          <w:lang w:val="hr-HR"/>
        </w:rPr>
      </w:pPr>
    </w:p>
    <w:p w14:paraId="0B2E6360" w14:textId="495688CC" w:rsidR="00184505" w:rsidRDefault="005E4CF7" w:rsidP="00A27CF8">
      <w:pPr>
        <w:spacing w:line="276" w:lineRule="auto"/>
        <w:jc w:val="both"/>
        <w:rPr>
          <w:rFonts w:eastAsia="Calibri" w:cstheme="minorHAnsi"/>
          <w:lang w:val="hr-HR"/>
        </w:rPr>
      </w:pPr>
      <w:r w:rsidRPr="0007443B">
        <w:rPr>
          <w:rFonts w:eastAsia="Calibri" w:cstheme="minorHAnsi"/>
          <w:lang w:val="hr-HR"/>
        </w:rPr>
        <w:t xml:space="preserve">U posebnom promotivnom razdoblju za </w:t>
      </w:r>
      <w:proofErr w:type="spellStart"/>
      <w:r w:rsidRPr="0007443B">
        <w:rPr>
          <w:rFonts w:eastAsia="Calibri" w:cstheme="minorHAnsi"/>
          <w:lang w:val="hr-HR"/>
        </w:rPr>
        <w:t>prednarudžbu</w:t>
      </w:r>
      <w:proofErr w:type="spellEnd"/>
      <w:r w:rsidRPr="0007443B">
        <w:rPr>
          <w:rFonts w:eastAsia="Calibri" w:cstheme="minorHAnsi"/>
          <w:lang w:val="hr-HR"/>
        </w:rPr>
        <w:t xml:space="preserve"> Galaxy Z Flip4 i Galaxy Z Fold4 pametne telefone, korisnici su u prilici iskoristiti poseban paket pogodnosti gdje ostvaruju pravo na otkupnu cijenu starog uređaja + dodatni bonus u iznosu od 1.500 HRK za Galaxy Z Fold4 Ili 1.000 HRK za Galaxy Z Flip4 uz predočenje dokaza o kupovini jednog od uređaja. Dodatno, korisnici </w:t>
      </w:r>
      <w:r w:rsidR="000D5E96" w:rsidRPr="000D5E96">
        <w:rPr>
          <w:rFonts w:eastAsia="Calibri" w:cstheme="minorHAnsi"/>
          <w:lang w:val="hr-HR"/>
        </w:rPr>
        <w:t xml:space="preserve">koji </w:t>
      </w:r>
      <w:proofErr w:type="spellStart"/>
      <w:r w:rsidR="000D5E96" w:rsidRPr="000D5E96">
        <w:rPr>
          <w:rFonts w:eastAsia="Calibri" w:cstheme="minorHAnsi"/>
          <w:lang w:val="hr-HR"/>
        </w:rPr>
        <w:t>prednaruče</w:t>
      </w:r>
      <w:proofErr w:type="spellEnd"/>
      <w:r w:rsidR="000D5E96" w:rsidRPr="000D5E96">
        <w:rPr>
          <w:rFonts w:eastAsia="Calibri" w:cstheme="minorHAnsi"/>
          <w:lang w:val="hr-HR"/>
        </w:rPr>
        <w:t xml:space="preserve"> Galaxy Z Flip4 ili Galaxy Z Fold4 </w:t>
      </w:r>
      <w:r w:rsidR="000D5E96">
        <w:rPr>
          <w:rFonts w:eastAsia="Calibri" w:cstheme="minorHAnsi"/>
          <w:lang w:val="hr-HR"/>
        </w:rPr>
        <w:t>ostvaruju</w:t>
      </w:r>
      <w:r w:rsidR="000D5E96" w:rsidRPr="000D5E96">
        <w:rPr>
          <w:rFonts w:eastAsia="Calibri" w:cstheme="minorHAnsi"/>
          <w:lang w:val="hr-HR"/>
        </w:rPr>
        <w:t xml:space="preserve"> mogućnost besplatne zaštite </w:t>
      </w:r>
      <w:r w:rsidR="007F3B2F">
        <w:rPr>
          <w:rFonts w:eastAsia="Calibri" w:cstheme="minorHAnsi"/>
          <w:lang w:val="hr-HR"/>
        </w:rPr>
        <w:t>zaslona</w:t>
      </w:r>
      <w:r w:rsidR="0087384D">
        <w:rPr>
          <w:rFonts w:eastAsia="Calibri" w:cstheme="minorHAnsi"/>
          <w:lang w:val="hr-HR"/>
        </w:rPr>
        <w:t xml:space="preserve"> na jednu</w:t>
      </w:r>
      <w:r w:rsidR="000D5E96" w:rsidRPr="000D5E96">
        <w:rPr>
          <w:rFonts w:eastAsia="Calibri" w:cstheme="minorHAnsi"/>
          <w:lang w:val="hr-HR"/>
        </w:rPr>
        <w:t xml:space="preserve"> štetu unutar prve godine od kupnje</w:t>
      </w:r>
      <w:r w:rsidR="00A27CF8">
        <w:rPr>
          <w:rStyle w:val="FootnoteReference"/>
          <w:rFonts w:eastAsia="Calibri" w:cstheme="minorHAnsi"/>
          <w:lang w:val="hr-HR"/>
        </w:rPr>
        <w:footnoteReference w:id="38"/>
      </w:r>
      <w:r w:rsidR="00A27CF8">
        <w:rPr>
          <w:rFonts w:eastAsia="Calibri" w:cstheme="minorHAnsi"/>
          <w:lang w:val="hr-HR"/>
        </w:rPr>
        <w:t>.</w:t>
      </w:r>
      <w:r w:rsidR="0087384D">
        <w:rPr>
          <w:rFonts w:eastAsia="Calibri" w:cstheme="minorHAnsi"/>
          <w:lang w:val="hr-HR"/>
        </w:rPr>
        <w:t xml:space="preserve">Promocija traje od 10.08.2022. do 25.08.2022. </w:t>
      </w:r>
      <w:r w:rsidR="006D574D" w:rsidRPr="0007443B">
        <w:rPr>
          <w:rFonts w:eastAsia="Calibri" w:cstheme="minorHAnsi"/>
          <w:lang w:val="hr-HR"/>
        </w:rPr>
        <w:t xml:space="preserve">Više informacija o </w:t>
      </w:r>
      <w:proofErr w:type="spellStart"/>
      <w:r w:rsidR="006D574D" w:rsidRPr="0007443B">
        <w:rPr>
          <w:rFonts w:eastAsia="Calibri" w:cstheme="minorHAnsi"/>
          <w:lang w:val="hr-HR"/>
        </w:rPr>
        <w:t>prednarudžbi</w:t>
      </w:r>
      <w:proofErr w:type="spellEnd"/>
      <w:r w:rsidR="006D574D" w:rsidRPr="0007443B">
        <w:rPr>
          <w:rFonts w:eastAsia="Calibri" w:cstheme="minorHAnsi"/>
          <w:lang w:val="hr-HR"/>
        </w:rPr>
        <w:t xml:space="preserve"> možete pronaći na </w:t>
      </w:r>
      <w:hyperlink r:id="rId16" w:history="1">
        <w:r w:rsidR="006D574D" w:rsidRPr="00E33773">
          <w:rPr>
            <w:rStyle w:val="Hyperlink"/>
            <w:rFonts w:eastAsia="Calibri" w:cstheme="minorHAnsi"/>
            <w:lang w:val="hr-HR"/>
          </w:rPr>
          <w:t>linku.</w:t>
        </w:r>
      </w:hyperlink>
    </w:p>
    <w:p w14:paraId="7934F8D9" w14:textId="069086A3" w:rsidR="005C1503" w:rsidRDefault="005C1503" w:rsidP="00A27CF8">
      <w:pPr>
        <w:spacing w:line="276" w:lineRule="auto"/>
        <w:jc w:val="both"/>
        <w:rPr>
          <w:rFonts w:eastAsia="Calibri" w:cstheme="minorHAnsi"/>
          <w:lang w:val="hr-HR"/>
        </w:rPr>
      </w:pPr>
    </w:p>
    <w:p w14:paraId="7189C925" w14:textId="19C41372" w:rsidR="005C1503" w:rsidRPr="00A27CF8" w:rsidRDefault="005C1503" w:rsidP="00A27CF8">
      <w:pPr>
        <w:spacing w:line="276" w:lineRule="auto"/>
        <w:jc w:val="both"/>
        <w:rPr>
          <w:rFonts w:eastAsia="Calibri" w:cstheme="minorHAnsi"/>
          <w:lang w:val="hr-HR"/>
        </w:rPr>
      </w:pPr>
      <w:proofErr w:type="spellStart"/>
      <w:r>
        <w:rPr>
          <w:rFonts w:eastAsia="Calibri" w:cstheme="minorHAnsi"/>
          <w:lang w:val="hr-HR"/>
        </w:rPr>
        <w:t>Prednaručite</w:t>
      </w:r>
      <w:proofErr w:type="spellEnd"/>
      <w:r>
        <w:rPr>
          <w:rFonts w:eastAsia="Calibri" w:cstheme="minorHAnsi"/>
          <w:lang w:val="hr-HR"/>
        </w:rPr>
        <w:t xml:space="preserve"> Galaxy Buds2 Pro i na poklon dobivate bežični punjač </w:t>
      </w:r>
      <w:r>
        <w:rPr>
          <w:rStyle w:val="FootnoteReference"/>
          <w:rFonts w:eastAsia="Calibri" w:cstheme="minorHAnsi"/>
          <w:lang w:val="hr-HR"/>
        </w:rPr>
        <w:footnoteReference w:id="39"/>
      </w:r>
      <w:r w:rsidR="0087384D">
        <w:rPr>
          <w:rFonts w:eastAsia="Calibri" w:cstheme="minorHAnsi"/>
          <w:lang w:val="hr-HR"/>
        </w:rPr>
        <w:t xml:space="preserve"> </w:t>
      </w:r>
      <w:r>
        <w:rPr>
          <w:rFonts w:eastAsia="Calibri" w:cstheme="minorHAnsi"/>
          <w:lang w:val="hr-HR"/>
        </w:rPr>
        <w:t xml:space="preserve">u vrijednosti od 299 HRK. Pravo na ostvarivanje poklona iz promocije je uz uvjet registracije na samsung.hr do 20.09.2022. Promocija traje od 10.08.2022. do 25.08.2022. ili do isteka zaliha poklona. Više informacija o promociji na </w:t>
      </w:r>
      <w:hyperlink r:id="rId17" w:history="1">
        <w:r w:rsidRPr="005C1503">
          <w:rPr>
            <w:rStyle w:val="Hyperlink"/>
            <w:rFonts w:eastAsia="Calibri" w:cstheme="minorHAnsi"/>
            <w:lang w:val="hr-HR"/>
          </w:rPr>
          <w:t>poveznici.</w:t>
        </w:r>
      </w:hyperlink>
      <w:r>
        <w:rPr>
          <w:rFonts w:eastAsia="Calibri" w:cstheme="minorHAnsi"/>
          <w:lang w:val="hr-HR"/>
        </w:rPr>
        <w:t xml:space="preserve"> </w:t>
      </w:r>
    </w:p>
    <w:p w14:paraId="697BA2F0" w14:textId="4726C4A7" w:rsidR="00BB5935" w:rsidRPr="0007443B" w:rsidRDefault="00BB5935" w:rsidP="00F77193">
      <w:pPr>
        <w:tabs>
          <w:tab w:val="left" w:pos="1845"/>
        </w:tabs>
        <w:jc w:val="both"/>
        <w:rPr>
          <w:rFonts w:ascii="Calibri" w:eastAsia="Malgun Gothic" w:hAnsi="Calibri" w:cs="Calibri"/>
          <w:color w:val="1F497D"/>
          <w:lang w:val="hr-HR"/>
        </w:rPr>
      </w:pPr>
    </w:p>
    <w:p w14:paraId="3F0230A2" w14:textId="77777777" w:rsidR="002812E0" w:rsidRPr="0007443B" w:rsidRDefault="002812E0" w:rsidP="00C53A22">
      <w:pPr>
        <w:spacing w:line="276" w:lineRule="auto"/>
        <w:rPr>
          <w:lang w:val="hr-HR"/>
        </w:rPr>
      </w:pPr>
    </w:p>
    <w:p w14:paraId="087CC710" w14:textId="4FE1A339" w:rsidR="00227DC3" w:rsidRDefault="00227DC3" w:rsidP="00C53A22">
      <w:pPr>
        <w:spacing w:line="276" w:lineRule="auto"/>
        <w:rPr>
          <w:rFonts w:eastAsia="Calibri" w:cstheme="minorHAnsi"/>
          <w:lang w:val="hr-HR"/>
        </w:rPr>
      </w:pPr>
    </w:p>
    <w:p w14:paraId="1E3FAAC2" w14:textId="0B86A148" w:rsidR="000A61BD" w:rsidRDefault="000A61BD" w:rsidP="00C53A22">
      <w:pPr>
        <w:spacing w:line="276" w:lineRule="auto"/>
        <w:rPr>
          <w:rFonts w:eastAsia="Calibri" w:cstheme="minorHAnsi"/>
          <w:lang w:val="hr-HR"/>
        </w:rPr>
      </w:pPr>
    </w:p>
    <w:p w14:paraId="46E6019A" w14:textId="00D83E80" w:rsidR="000A61BD" w:rsidRDefault="000A61BD" w:rsidP="00C53A22">
      <w:pPr>
        <w:spacing w:line="276" w:lineRule="auto"/>
        <w:rPr>
          <w:rFonts w:eastAsia="Calibri" w:cstheme="minorHAnsi"/>
          <w:lang w:val="hr-HR"/>
        </w:rPr>
      </w:pPr>
    </w:p>
    <w:p w14:paraId="02E267E8" w14:textId="42B8D39F" w:rsidR="000A61BD" w:rsidRDefault="000A61BD" w:rsidP="00C53A22">
      <w:pPr>
        <w:spacing w:line="276" w:lineRule="auto"/>
        <w:rPr>
          <w:rFonts w:eastAsia="Calibri" w:cstheme="minorHAnsi"/>
          <w:lang w:val="hr-HR"/>
        </w:rPr>
      </w:pPr>
    </w:p>
    <w:p w14:paraId="479B63C5" w14:textId="77777777" w:rsidR="000A61BD" w:rsidRPr="0007443B" w:rsidRDefault="000A61BD" w:rsidP="00C53A22">
      <w:pPr>
        <w:spacing w:line="276" w:lineRule="auto"/>
        <w:rPr>
          <w:rFonts w:eastAsia="Calibri" w:cstheme="minorHAnsi"/>
          <w:lang w:val="hr-HR"/>
        </w:rPr>
      </w:pPr>
    </w:p>
    <w:p w14:paraId="4BF38AC2" w14:textId="77777777" w:rsidR="002812E0" w:rsidRPr="0007443B" w:rsidRDefault="002812E0" w:rsidP="00C53A22">
      <w:pPr>
        <w:spacing w:line="276" w:lineRule="auto"/>
        <w:rPr>
          <w:rFonts w:eastAsia="Calibri" w:cstheme="minorHAnsi"/>
          <w:lang w:val="hr-HR"/>
        </w:rPr>
      </w:pPr>
    </w:p>
    <w:tbl>
      <w:tblPr>
        <w:tblW w:w="9634" w:type="dxa"/>
        <w:tblCellMar>
          <w:left w:w="99" w:type="dxa"/>
          <w:right w:w="99" w:type="dxa"/>
        </w:tblCellMar>
        <w:tblLook w:val="04A0" w:firstRow="1" w:lastRow="0" w:firstColumn="1" w:lastColumn="0" w:noHBand="0" w:noVBand="1"/>
      </w:tblPr>
      <w:tblGrid>
        <w:gridCol w:w="1560"/>
        <w:gridCol w:w="1842"/>
        <w:gridCol w:w="6232"/>
      </w:tblGrid>
      <w:tr w:rsidR="00BE0C62" w:rsidRPr="0007443B" w14:paraId="634B6684" w14:textId="77777777" w:rsidTr="006A480B">
        <w:trPr>
          <w:trHeight w:val="557"/>
        </w:trPr>
        <w:tc>
          <w:tcPr>
            <w:tcW w:w="9634" w:type="dxa"/>
            <w:gridSpan w:val="3"/>
            <w:tcBorders>
              <w:top w:val="single" w:sz="4" w:space="0" w:color="auto"/>
              <w:left w:val="single" w:sz="4" w:space="0" w:color="auto"/>
              <w:bottom w:val="single" w:sz="4" w:space="0" w:color="auto"/>
              <w:right w:val="nil"/>
            </w:tcBorders>
            <w:shd w:val="clear" w:color="000000" w:fill="000000"/>
            <w:noWrap/>
            <w:vAlign w:val="center"/>
            <w:hideMark/>
          </w:tcPr>
          <w:p w14:paraId="17A9AC80" w14:textId="1CD2A0D4" w:rsidR="00BE0C62" w:rsidRPr="0007443B" w:rsidRDefault="00BE0C62" w:rsidP="00BE0C62">
            <w:pPr>
              <w:jc w:val="center"/>
              <w:rPr>
                <w:rFonts w:ascii="Calibri" w:eastAsia="Malgun Gothic" w:hAnsi="Calibri" w:cs="Calibri"/>
                <w:b/>
                <w:bCs/>
                <w:color w:val="FFFFFF"/>
                <w:lang w:val="hr-HR" w:eastAsia="ko-KR"/>
              </w:rPr>
            </w:pPr>
            <w:r w:rsidRPr="0007443B">
              <w:rPr>
                <w:rFonts w:ascii="Calibri" w:eastAsia="Malgun Gothic" w:hAnsi="Calibri" w:cs="Calibri"/>
                <w:b/>
                <w:bCs/>
                <w:color w:val="FFFFFF"/>
                <w:lang w:val="hr-HR" w:eastAsia="ko-KR"/>
              </w:rPr>
              <w:lastRenderedPageBreak/>
              <w:t>Galaxy Z Flip4</w:t>
            </w:r>
          </w:p>
        </w:tc>
      </w:tr>
      <w:tr w:rsidR="00BE0C62" w:rsidRPr="00F94CA6" w14:paraId="238B85DE" w14:textId="77777777" w:rsidTr="001C480D">
        <w:trPr>
          <w:trHeight w:val="2154"/>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8C2BF" w14:textId="3C6FB29A" w:rsidR="00BE0C62" w:rsidRPr="0007443B" w:rsidRDefault="00423107" w:rsidP="007D4C5C">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Zaslon</w:t>
            </w:r>
          </w:p>
        </w:tc>
        <w:tc>
          <w:tcPr>
            <w:tcW w:w="1842" w:type="dxa"/>
            <w:tcBorders>
              <w:top w:val="nil"/>
              <w:left w:val="nil"/>
              <w:bottom w:val="single" w:sz="4" w:space="0" w:color="auto"/>
              <w:right w:val="single" w:sz="4" w:space="0" w:color="auto"/>
            </w:tcBorders>
            <w:shd w:val="clear" w:color="auto" w:fill="auto"/>
            <w:noWrap/>
            <w:vAlign w:val="center"/>
            <w:hideMark/>
          </w:tcPr>
          <w:p w14:paraId="0B440FB4" w14:textId="2C4F2C4E" w:rsidR="00BE0C62" w:rsidRPr="0007443B" w:rsidRDefault="007D4C5C"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 xml:space="preserve">Glavni </w:t>
            </w:r>
            <w:r w:rsidR="00423107" w:rsidRPr="0007443B">
              <w:rPr>
                <w:rFonts w:ascii="Calibri" w:eastAsia="Malgun Gothic" w:hAnsi="Calibri" w:cs="Calibri"/>
                <w:lang w:val="hr-HR" w:eastAsia="ko-KR"/>
              </w:rPr>
              <w:t>zaslon</w:t>
            </w:r>
          </w:p>
        </w:tc>
        <w:tc>
          <w:tcPr>
            <w:tcW w:w="6237" w:type="dxa"/>
            <w:tcBorders>
              <w:top w:val="nil"/>
              <w:left w:val="nil"/>
              <w:bottom w:val="single" w:sz="4" w:space="0" w:color="auto"/>
              <w:right w:val="single" w:sz="4" w:space="0" w:color="auto"/>
            </w:tcBorders>
            <w:shd w:val="clear" w:color="auto" w:fill="auto"/>
            <w:vAlign w:val="center"/>
            <w:hideMark/>
          </w:tcPr>
          <w:p w14:paraId="4D1B1899" w14:textId="42C7D87A" w:rsidR="00142238" w:rsidRPr="0007443B" w:rsidRDefault="007D4C5C" w:rsidP="001C0292">
            <w:pPr>
              <w:rPr>
                <w:rFonts w:ascii="Calibri" w:eastAsia="Malgun Gothic" w:hAnsi="Calibri" w:cs="Calibri"/>
                <w:lang w:val="hr-HR" w:eastAsia="ko-KR"/>
              </w:rPr>
            </w:pPr>
            <w:r w:rsidRPr="0007443B">
              <w:rPr>
                <w:rFonts w:ascii="Calibri" w:eastAsia="Malgun Gothic" w:hAnsi="Calibri" w:cs="Calibri"/>
                <w:lang w:val="hr-HR" w:eastAsia="ko-KR"/>
              </w:rPr>
              <w:t>6,</w:t>
            </w:r>
            <w:r w:rsidR="00BE0C62" w:rsidRPr="0007443B">
              <w:rPr>
                <w:rFonts w:ascii="Calibri" w:eastAsia="Malgun Gothic" w:hAnsi="Calibri" w:cs="Calibri"/>
                <w:lang w:val="hr-HR" w:eastAsia="ko-KR"/>
              </w:rPr>
              <w:t>7-</w:t>
            </w:r>
            <w:r w:rsidRPr="0007443B">
              <w:rPr>
                <w:rFonts w:ascii="Calibri" w:eastAsia="Malgun Gothic" w:hAnsi="Calibri" w:cs="Calibri"/>
                <w:lang w:val="hr-HR" w:eastAsia="ko-KR"/>
              </w:rPr>
              <w:t xml:space="preserve">inčni </w:t>
            </w:r>
            <w:r w:rsidR="00BE0C62" w:rsidRPr="0007443B">
              <w:rPr>
                <w:rFonts w:ascii="Calibri" w:eastAsia="Malgun Gothic" w:hAnsi="Calibri" w:cs="Calibri"/>
                <w:lang w:val="hr-HR" w:eastAsia="ko-KR"/>
              </w:rPr>
              <w:t xml:space="preserve">FHD+* </w:t>
            </w:r>
            <w:r w:rsidR="00BE0C62" w:rsidRPr="0007443B">
              <w:rPr>
                <w:rFonts w:ascii="Calibri" w:eastAsia="Malgun Gothic" w:hAnsi="Calibri" w:cs="Calibri"/>
                <w:lang w:val="hr-HR" w:eastAsia="ko-KR"/>
              </w:rPr>
              <w:br/>
            </w:r>
            <w:proofErr w:type="spellStart"/>
            <w:r w:rsidR="00BE0C62" w:rsidRPr="0007443B">
              <w:rPr>
                <w:rFonts w:ascii="Calibri" w:eastAsia="Malgun Gothic" w:hAnsi="Calibri" w:cs="Calibri"/>
                <w:lang w:val="hr-HR" w:eastAsia="ko-KR"/>
              </w:rPr>
              <w:t>Dynamic</w:t>
            </w:r>
            <w:proofErr w:type="spellEnd"/>
            <w:r w:rsidR="00BE0C62" w:rsidRPr="0007443B">
              <w:rPr>
                <w:rFonts w:ascii="Calibri" w:eastAsia="Malgun Gothic" w:hAnsi="Calibri" w:cs="Calibri"/>
                <w:lang w:val="hr-HR" w:eastAsia="ko-KR"/>
              </w:rPr>
              <w:t xml:space="preserve"> AMOLED 2X  </w:t>
            </w:r>
            <w:r w:rsidR="00BE0C62" w:rsidRPr="0007443B">
              <w:rPr>
                <w:rFonts w:ascii="Calibri" w:eastAsia="Malgun Gothic" w:hAnsi="Calibri" w:cs="Calibri"/>
                <w:lang w:val="hr-HR" w:eastAsia="ko-KR"/>
              </w:rPr>
              <w:br/>
            </w:r>
            <w:proofErr w:type="spellStart"/>
            <w:r w:rsidR="00BE0C62" w:rsidRPr="0007443B">
              <w:rPr>
                <w:rFonts w:ascii="Calibri" w:eastAsia="Malgun Gothic" w:hAnsi="Calibri" w:cs="Calibri"/>
                <w:lang w:val="hr-HR" w:eastAsia="ko-KR"/>
              </w:rPr>
              <w:t>Infinity</w:t>
            </w:r>
            <w:proofErr w:type="spellEnd"/>
            <w:r w:rsidR="00BE0C62" w:rsidRPr="0007443B">
              <w:rPr>
                <w:rFonts w:ascii="Calibri" w:eastAsia="Malgun Gothic" w:hAnsi="Calibri" w:cs="Calibri"/>
                <w:lang w:val="hr-HR" w:eastAsia="ko-KR"/>
              </w:rPr>
              <w:t xml:space="preserve"> </w:t>
            </w:r>
            <w:proofErr w:type="spellStart"/>
            <w:r w:rsidR="00BE0C62" w:rsidRPr="0007443B">
              <w:rPr>
                <w:rFonts w:ascii="Calibri" w:eastAsia="Malgun Gothic" w:hAnsi="Calibri" w:cs="Calibri"/>
                <w:lang w:val="hr-HR" w:eastAsia="ko-KR"/>
              </w:rPr>
              <w:t>Flex</w:t>
            </w:r>
            <w:proofErr w:type="spellEnd"/>
            <w:r w:rsidR="00BE0C62" w:rsidRPr="0007443B">
              <w:rPr>
                <w:rFonts w:ascii="Calibri" w:eastAsia="Malgun Gothic" w:hAnsi="Calibri" w:cs="Calibri"/>
                <w:lang w:val="hr-HR" w:eastAsia="ko-KR"/>
              </w:rPr>
              <w:t xml:space="preserve"> Display (2640 x 1080</w:t>
            </w:r>
            <w:r w:rsidR="00D0530F" w:rsidRPr="0007443B">
              <w:rPr>
                <w:rFonts w:ascii="Calibri" w:eastAsia="Malgun Gothic" w:hAnsi="Calibri" w:cs="Calibri"/>
                <w:lang w:val="hr-HR" w:eastAsia="ko-KR"/>
              </w:rPr>
              <w:t>, 22:9</w:t>
            </w:r>
            <w:r w:rsidR="00BE0C62" w:rsidRPr="0007443B">
              <w:rPr>
                <w:rFonts w:ascii="Calibri" w:eastAsia="Malgun Gothic" w:hAnsi="Calibri" w:cs="Calibri"/>
                <w:lang w:val="hr-HR" w:eastAsia="ko-KR"/>
              </w:rPr>
              <w:t>)</w:t>
            </w:r>
            <w:r w:rsidR="00BE0C62" w:rsidRPr="0007443B">
              <w:rPr>
                <w:rFonts w:ascii="Calibri" w:eastAsia="Malgun Gothic" w:hAnsi="Calibri" w:cs="Calibri"/>
                <w:lang w:val="hr-HR" w:eastAsia="ko-KR"/>
              </w:rPr>
              <w:br/>
            </w:r>
            <w:r w:rsidR="00CE4F88" w:rsidRPr="0007443B">
              <w:rPr>
                <w:rFonts w:ascii="Calibri" w:eastAsia="Malgun Gothic" w:hAnsi="Calibri" w:cs="Calibri"/>
                <w:lang w:val="hr-HR" w:eastAsia="ko-KR"/>
              </w:rPr>
              <w:t>Brzina</w:t>
            </w:r>
            <w:r w:rsidRPr="0007443B">
              <w:rPr>
                <w:rFonts w:ascii="Calibri" w:eastAsia="Malgun Gothic" w:hAnsi="Calibri" w:cs="Calibri"/>
                <w:lang w:val="hr-HR" w:eastAsia="ko-KR"/>
              </w:rPr>
              <w:t xml:space="preserve"> </w:t>
            </w:r>
            <w:r w:rsidR="00CE4F88" w:rsidRPr="0007443B">
              <w:rPr>
                <w:rFonts w:ascii="Calibri" w:eastAsia="Malgun Gothic" w:hAnsi="Calibri" w:cs="Calibri"/>
                <w:lang w:val="hr-HR" w:eastAsia="ko-KR"/>
              </w:rPr>
              <w:t>osvježavanja</w:t>
            </w:r>
            <w:r w:rsidRPr="0007443B">
              <w:rPr>
                <w:rFonts w:ascii="Calibri" w:eastAsia="Malgun Gothic" w:hAnsi="Calibri" w:cs="Calibri"/>
                <w:lang w:val="hr-HR" w:eastAsia="ko-KR"/>
              </w:rPr>
              <w:t xml:space="preserve"> </w:t>
            </w:r>
            <w:r w:rsidR="00BE0C62" w:rsidRPr="0007443B">
              <w:rPr>
                <w:rFonts w:ascii="Calibri" w:eastAsia="Malgun Gothic" w:hAnsi="Calibri" w:cs="Calibri"/>
                <w:lang w:val="hr-HR" w:eastAsia="ko-KR"/>
              </w:rPr>
              <w:t>120Hz (1~120Hz)</w:t>
            </w:r>
            <w:r w:rsidR="00BE0C62" w:rsidRPr="0007443B">
              <w:rPr>
                <w:rFonts w:ascii="Calibri" w:eastAsia="Malgun Gothic" w:hAnsi="Calibri" w:cs="Calibri"/>
                <w:lang w:val="hr-HR" w:eastAsia="ko-KR"/>
              </w:rPr>
              <w:br/>
            </w:r>
            <w:r w:rsidR="00BE0C62" w:rsidRPr="0007443B">
              <w:rPr>
                <w:rFonts w:ascii="Calibri" w:eastAsia="Malgun Gothic" w:hAnsi="Calibri" w:cs="Calibri"/>
                <w:lang w:val="hr-HR" w:eastAsia="ko-KR"/>
              </w:rPr>
              <w:br/>
            </w:r>
            <w:r w:rsidR="00BE0C62" w:rsidRPr="0007443B">
              <w:rPr>
                <w:rFonts w:ascii="Calibri" w:eastAsia="Malgun Gothic" w:hAnsi="Calibri" w:cs="Calibri"/>
                <w:sz w:val="18"/>
                <w:lang w:val="hr-HR" w:eastAsia="ko-KR"/>
              </w:rPr>
              <w:t>*</w:t>
            </w:r>
            <w:r w:rsidRPr="0007443B">
              <w:rPr>
                <w:rFonts w:ascii="Calibri" w:eastAsia="Malgun Gothic" w:hAnsi="Calibri" w:cs="Calibri"/>
                <w:sz w:val="18"/>
                <w:lang w:val="hr-HR" w:eastAsia="ko-KR"/>
              </w:rPr>
              <w:t xml:space="preserve"> </w:t>
            </w:r>
            <w:r w:rsidR="00142238" w:rsidRPr="0007443B">
              <w:rPr>
                <w:rFonts w:ascii="Calibri" w:hAnsi="Calibri" w:cs="Calibri"/>
                <w:color w:val="000000"/>
                <w:sz w:val="16"/>
                <w:szCs w:val="16"/>
                <w:lang w:val="hr-HR"/>
              </w:rPr>
              <w:t>Izmjereno po dijagonali, veličina glavnog zaslona Galaxy Z Flip</w:t>
            </w:r>
            <w:r w:rsidR="000B36B3" w:rsidRPr="0007443B">
              <w:rPr>
                <w:rFonts w:ascii="Calibri" w:hAnsi="Calibri" w:cs="Calibri"/>
                <w:color w:val="000000"/>
                <w:sz w:val="16"/>
                <w:szCs w:val="16"/>
                <w:lang w:val="hr-HR"/>
              </w:rPr>
              <w:t>4</w:t>
            </w:r>
            <w:r w:rsidR="00142238" w:rsidRPr="0007443B">
              <w:rPr>
                <w:rFonts w:ascii="Calibri" w:hAnsi="Calibri" w:cs="Calibri"/>
                <w:color w:val="000000"/>
                <w:sz w:val="16"/>
                <w:szCs w:val="16"/>
                <w:lang w:val="hr-HR"/>
              </w:rPr>
              <w:t xml:space="preserve"> je 6,7" u punom pravokutniku i 6,6" </w:t>
            </w:r>
            <w:r w:rsidR="001C0292" w:rsidRPr="0007443B">
              <w:rPr>
                <w:rFonts w:ascii="Calibri" w:hAnsi="Calibri" w:cs="Calibri"/>
                <w:color w:val="000000"/>
                <w:sz w:val="16"/>
                <w:szCs w:val="16"/>
                <w:lang w:val="hr-HR"/>
              </w:rPr>
              <w:t>uključujući</w:t>
            </w:r>
            <w:r w:rsidR="00142238" w:rsidRPr="0007443B">
              <w:rPr>
                <w:rFonts w:ascii="Calibri" w:hAnsi="Calibri" w:cs="Calibri"/>
                <w:color w:val="000000"/>
                <w:sz w:val="16"/>
                <w:szCs w:val="16"/>
                <w:lang w:val="hr-HR"/>
              </w:rPr>
              <w:t xml:space="preserve"> zaobljene </w:t>
            </w:r>
            <w:r w:rsidR="000B36B3" w:rsidRPr="0007443B">
              <w:rPr>
                <w:rFonts w:ascii="Calibri" w:hAnsi="Calibri" w:cs="Calibri"/>
                <w:color w:val="000000"/>
                <w:sz w:val="16"/>
                <w:szCs w:val="16"/>
                <w:lang w:val="hr-HR"/>
              </w:rPr>
              <w:t>kutove</w:t>
            </w:r>
            <w:r w:rsidR="00142238" w:rsidRPr="0007443B">
              <w:rPr>
                <w:rFonts w:ascii="Calibri" w:hAnsi="Calibri" w:cs="Calibri"/>
                <w:color w:val="000000"/>
                <w:sz w:val="16"/>
                <w:szCs w:val="16"/>
                <w:lang w:val="hr-HR"/>
              </w:rPr>
              <w:t xml:space="preserve">; stvarna vidljiva površina je manja zbog zaobljenih </w:t>
            </w:r>
            <w:proofErr w:type="spellStart"/>
            <w:r w:rsidR="00A560B1" w:rsidRPr="0007443B">
              <w:rPr>
                <w:rFonts w:ascii="Calibri" w:hAnsi="Calibri" w:cs="Calibri"/>
                <w:color w:val="000000"/>
                <w:sz w:val="16"/>
                <w:szCs w:val="16"/>
                <w:lang w:val="hr-HR"/>
              </w:rPr>
              <w:t>kuteva</w:t>
            </w:r>
            <w:proofErr w:type="spellEnd"/>
            <w:r w:rsidR="00142238" w:rsidRPr="0007443B">
              <w:rPr>
                <w:rFonts w:ascii="Calibri" w:hAnsi="Calibri" w:cs="Calibri"/>
                <w:color w:val="000000"/>
                <w:sz w:val="16"/>
                <w:szCs w:val="16"/>
                <w:lang w:val="hr-HR"/>
              </w:rPr>
              <w:t xml:space="preserve"> i otvora za kameru.</w:t>
            </w:r>
          </w:p>
        </w:tc>
      </w:tr>
      <w:tr w:rsidR="00BE0C62" w:rsidRPr="00F94CA6" w14:paraId="430423C1" w14:textId="77777777" w:rsidTr="00BE0C62">
        <w:trPr>
          <w:trHeight w:val="913"/>
        </w:trPr>
        <w:tc>
          <w:tcPr>
            <w:tcW w:w="1555" w:type="dxa"/>
            <w:vMerge/>
            <w:tcBorders>
              <w:top w:val="nil"/>
              <w:left w:val="single" w:sz="4" w:space="0" w:color="auto"/>
              <w:bottom w:val="single" w:sz="4" w:space="0" w:color="auto"/>
              <w:right w:val="single" w:sz="4" w:space="0" w:color="auto"/>
            </w:tcBorders>
            <w:vAlign w:val="center"/>
            <w:hideMark/>
          </w:tcPr>
          <w:p w14:paraId="3A9B58C9" w14:textId="77777777" w:rsidR="00BE0C62" w:rsidRPr="0007443B" w:rsidRDefault="00BE0C62" w:rsidP="00BE0C62">
            <w:pPr>
              <w:rPr>
                <w:rFonts w:ascii="Calibri" w:eastAsia="Malgun Gothic" w:hAnsi="Calibri" w:cs="Calibri"/>
                <w:color w:val="000000"/>
                <w:lang w:val="hr-HR" w:eastAsia="ko-KR"/>
              </w:rPr>
            </w:pPr>
          </w:p>
        </w:tc>
        <w:tc>
          <w:tcPr>
            <w:tcW w:w="1842" w:type="dxa"/>
            <w:tcBorders>
              <w:top w:val="nil"/>
              <w:left w:val="nil"/>
              <w:bottom w:val="single" w:sz="4" w:space="0" w:color="auto"/>
              <w:right w:val="single" w:sz="4" w:space="0" w:color="auto"/>
            </w:tcBorders>
            <w:shd w:val="clear" w:color="auto" w:fill="auto"/>
            <w:noWrap/>
            <w:vAlign w:val="center"/>
            <w:hideMark/>
          </w:tcPr>
          <w:p w14:paraId="74A9E744" w14:textId="67C1ABEB" w:rsidR="00BE0C62" w:rsidRPr="0007443B" w:rsidRDefault="00423107"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Vanjski zaslon</w:t>
            </w:r>
            <w:r w:rsidR="007D4C5C" w:rsidRPr="0007443B">
              <w:rPr>
                <w:rFonts w:ascii="Calibri" w:eastAsia="Malgun Gothic" w:hAnsi="Calibri" w:cs="Calibri"/>
                <w:lang w:val="hr-HR" w:eastAsia="ko-KR"/>
              </w:rPr>
              <w:t xml:space="preserve"> </w:t>
            </w:r>
          </w:p>
        </w:tc>
        <w:tc>
          <w:tcPr>
            <w:tcW w:w="6237" w:type="dxa"/>
            <w:tcBorders>
              <w:top w:val="nil"/>
              <w:left w:val="nil"/>
              <w:bottom w:val="single" w:sz="4" w:space="0" w:color="auto"/>
              <w:right w:val="single" w:sz="4" w:space="0" w:color="auto"/>
            </w:tcBorders>
            <w:shd w:val="clear" w:color="auto" w:fill="auto"/>
            <w:vAlign w:val="center"/>
            <w:hideMark/>
          </w:tcPr>
          <w:p w14:paraId="351A0A26" w14:textId="65CEA77F" w:rsidR="000B36B3" w:rsidRPr="0007443B" w:rsidRDefault="00B8132A" w:rsidP="000B36B3">
            <w:pPr>
              <w:rPr>
                <w:rFonts w:ascii="Calibri" w:eastAsia="Malgun Gothic" w:hAnsi="Calibri" w:cs="Calibri"/>
                <w:lang w:val="hr-HR" w:eastAsia="ko-KR"/>
              </w:rPr>
            </w:pPr>
            <w:r w:rsidRPr="0007443B">
              <w:rPr>
                <w:rFonts w:ascii="Calibri" w:eastAsia="Malgun Gothic" w:hAnsi="Calibri" w:cs="Calibri"/>
                <w:lang w:val="hr-HR" w:eastAsia="ko-KR"/>
              </w:rPr>
              <w:t>1,</w:t>
            </w:r>
            <w:r w:rsidR="00BE0C62" w:rsidRPr="0007443B">
              <w:rPr>
                <w:rFonts w:ascii="Calibri" w:eastAsia="Malgun Gothic" w:hAnsi="Calibri" w:cs="Calibri"/>
                <w:lang w:val="hr-HR" w:eastAsia="ko-KR"/>
              </w:rPr>
              <w:t>9-</w:t>
            </w:r>
            <w:r w:rsidRPr="0007443B">
              <w:rPr>
                <w:rFonts w:ascii="Calibri" w:eastAsia="Malgun Gothic" w:hAnsi="Calibri" w:cs="Calibri"/>
                <w:lang w:val="hr-HR" w:eastAsia="ko-KR"/>
              </w:rPr>
              <w:t xml:space="preserve">inčni </w:t>
            </w:r>
            <w:r w:rsidR="00BE0C62" w:rsidRPr="0007443B">
              <w:rPr>
                <w:rFonts w:ascii="Calibri" w:eastAsia="Malgun Gothic" w:hAnsi="Calibri" w:cs="Calibri"/>
                <w:lang w:val="hr-HR" w:eastAsia="ko-KR"/>
              </w:rPr>
              <w:t>Super AMOLED Display*</w:t>
            </w:r>
            <w:r w:rsidR="00BE0C62" w:rsidRPr="0007443B">
              <w:rPr>
                <w:rFonts w:ascii="Calibri" w:eastAsia="Malgun Gothic" w:hAnsi="Calibri" w:cs="Calibri"/>
                <w:lang w:val="hr-HR" w:eastAsia="ko-KR"/>
              </w:rPr>
              <w:br/>
              <w:t>260 x 512</w:t>
            </w:r>
            <w:r w:rsidR="00BE0C62" w:rsidRPr="0007443B">
              <w:rPr>
                <w:rFonts w:ascii="Calibri" w:eastAsia="Malgun Gothic" w:hAnsi="Calibri" w:cs="Calibri"/>
                <w:lang w:val="hr-HR" w:eastAsia="ko-KR"/>
              </w:rPr>
              <w:br/>
            </w:r>
            <w:r w:rsidR="00BE0C62" w:rsidRPr="0007443B">
              <w:rPr>
                <w:rFonts w:ascii="Calibri" w:eastAsia="Malgun Gothic" w:hAnsi="Calibri" w:cs="Calibri"/>
                <w:lang w:val="hr-HR" w:eastAsia="ko-KR"/>
              </w:rPr>
              <w:br/>
            </w:r>
            <w:r w:rsidR="00BE0C62" w:rsidRPr="0007443B">
              <w:rPr>
                <w:rFonts w:ascii="Calibri" w:eastAsia="Malgun Gothic" w:hAnsi="Calibri" w:cs="Calibri"/>
                <w:sz w:val="18"/>
                <w:lang w:val="hr-HR" w:eastAsia="ko-KR"/>
              </w:rPr>
              <w:t>*</w:t>
            </w:r>
            <w:r w:rsidRPr="0007443B">
              <w:rPr>
                <w:rFonts w:ascii="Calibri" w:eastAsia="Malgun Gothic" w:hAnsi="Calibri" w:cs="Calibri"/>
                <w:sz w:val="18"/>
                <w:lang w:val="hr-HR" w:eastAsia="ko-KR"/>
              </w:rPr>
              <w:t xml:space="preserve"> </w:t>
            </w:r>
            <w:r w:rsidR="000B36B3" w:rsidRPr="0007443B">
              <w:rPr>
                <w:rFonts w:ascii="Calibri" w:hAnsi="Calibri" w:cs="Calibri"/>
                <w:color w:val="000000"/>
                <w:sz w:val="16"/>
                <w:szCs w:val="16"/>
                <w:lang w:val="hr-HR"/>
              </w:rPr>
              <w:t>Izmjereno po dijagonali, veličina glavnog zaslona Galaxy Z Flip4  je 1,9" u punom pravokutniku i 1,8" uključujući zaobljene kutove; stvarna vidljiva površina je manja zbog zaobljenih kutova i otvora za kameru.</w:t>
            </w:r>
          </w:p>
        </w:tc>
      </w:tr>
      <w:tr w:rsidR="00BE0C62" w:rsidRPr="0007443B" w14:paraId="194BE8B3" w14:textId="77777777" w:rsidTr="00BE0C62">
        <w:trPr>
          <w:trHeight w:val="288"/>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C75B0" w14:textId="70A909F1" w:rsidR="00BE0C62" w:rsidRPr="0007443B" w:rsidRDefault="00B8132A" w:rsidP="00B8132A">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Dimenzije i težina</w:t>
            </w:r>
          </w:p>
        </w:tc>
        <w:tc>
          <w:tcPr>
            <w:tcW w:w="1842" w:type="dxa"/>
            <w:tcBorders>
              <w:top w:val="nil"/>
              <w:left w:val="nil"/>
              <w:bottom w:val="single" w:sz="4" w:space="0" w:color="auto"/>
              <w:right w:val="single" w:sz="4" w:space="0" w:color="auto"/>
            </w:tcBorders>
            <w:shd w:val="clear" w:color="auto" w:fill="auto"/>
            <w:noWrap/>
            <w:vAlign w:val="center"/>
            <w:hideMark/>
          </w:tcPr>
          <w:p w14:paraId="749B9ADB" w14:textId="1E4CBABE" w:rsidR="00BE0C62" w:rsidRPr="0007443B" w:rsidRDefault="00423107" w:rsidP="00B8132A">
            <w:pPr>
              <w:jc w:val="center"/>
              <w:rPr>
                <w:rFonts w:ascii="Calibri" w:eastAsia="Malgun Gothic" w:hAnsi="Calibri" w:cs="Calibri"/>
                <w:lang w:val="hr-HR" w:eastAsia="ko-KR"/>
              </w:rPr>
            </w:pPr>
            <w:r w:rsidRPr="0007443B">
              <w:rPr>
                <w:rFonts w:ascii="Calibri" w:eastAsia="Malgun Gothic" w:hAnsi="Calibri" w:cs="Calibri"/>
                <w:lang w:val="hr-HR" w:eastAsia="ko-KR"/>
              </w:rPr>
              <w:t>Pre</w:t>
            </w:r>
            <w:r w:rsidR="00B8132A" w:rsidRPr="0007443B">
              <w:rPr>
                <w:rFonts w:ascii="Calibri" w:eastAsia="Malgun Gothic" w:hAnsi="Calibri" w:cs="Calibri"/>
                <w:lang w:val="hr-HR" w:eastAsia="ko-KR"/>
              </w:rPr>
              <w:t>klopljen</w:t>
            </w:r>
          </w:p>
        </w:tc>
        <w:tc>
          <w:tcPr>
            <w:tcW w:w="6237" w:type="dxa"/>
            <w:tcBorders>
              <w:top w:val="nil"/>
              <w:left w:val="nil"/>
              <w:bottom w:val="single" w:sz="4" w:space="0" w:color="auto"/>
              <w:right w:val="single" w:sz="4" w:space="0" w:color="auto"/>
            </w:tcBorders>
            <w:shd w:val="clear" w:color="auto" w:fill="auto"/>
            <w:vAlign w:val="center"/>
            <w:hideMark/>
          </w:tcPr>
          <w:p w14:paraId="1090AD10" w14:textId="215A80CE" w:rsidR="00BE0C62" w:rsidRPr="0007443B" w:rsidRDefault="00B8132A" w:rsidP="00B8132A">
            <w:pPr>
              <w:rPr>
                <w:rFonts w:ascii="Calibri" w:eastAsia="Malgun Gothic" w:hAnsi="Calibri" w:cs="Calibri"/>
                <w:lang w:val="hr-HR" w:eastAsia="ko-KR"/>
              </w:rPr>
            </w:pPr>
            <w:r w:rsidRPr="0007443B">
              <w:rPr>
                <w:rFonts w:ascii="Calibri" w:eastAsia="Malgun Gothic" w:hAnsi="Calibri" w:cs="Calibri"/>
                <w:lang w:val="hr-HR" w:eastAsia="ko-KR"/>
              </w:rPr>
              <w:t>71,9 x 84,9 x 17,</w:t>
            </w:r>
            <w:r w:rsidR="00BE0C62" w:rsidRPr="0007443B">
              <w:rPr>
                <w:rFonts w:ascii="Calibri" w:eastAsia="Malgun Gothic" w:hAnsi="Calibri" w:cs="Calibri"/>
                <w:lang w:val="hr-HR" w:eastAsia="ko-KR"/>
              </w:rPr>
              <w:t>1mm</w:t>
            </w:r>
            <w:r w:rsidR="0076307D" w:rsidRPr="0007443B">
              <w:rPr>
                <w:rFonts w:ascii="Calibri" w:eastAsia="Malgun Gothic" w:hAnsi="Calibri" w:cs="Calibri"/>
                <w:lang w:val="hr-HR" w:eastAsia="ko-KR"/>
              </w:rPr>
              <w:t xml:space="preserve"> </w:t>
            </w:r>
            <w:r w:rsidR="00A243E4" w:rsidRPr="0007443B">
              <w:rPr>
                <w:rFonts w:ascii="Calibri" w:eastAsia="Malgun Gothic" w:hAnsi="Calibri" w:cs="Calibri"/>
                <w:lang w:val="hr-HR" w:eastAsia="ko-KR"/>
              </w:rPr>
              <w:t>~</w:t>
            </w:r>
            <w:r w:rsidRPr="0007443B">
              <w:rPr>
                <w:rFonts w:ascii="Calibri" w:eastAsia="Malgun Gothic" w:hAnsi="Calibri" w:cs="Calibri"/>
                <w:lang w:val="hr-HR" w:eastAsia="ko-KR"/>
              </w:rPr>
              <w:t xml:space="preserve"> 15,</w:t>
            </w:r>
            <w:r w:rsidR="00BE0C62" w:rsidRPr="0007443B">
              <w:rPr>
                <w:rFonts w:ascii="Calibri" w:eastAsia="Malgun Gothic" w:hAnsi="Calibri" w:cs="Calibri"/>
                <w:lang w:val="hr-HR" w:eastAsia="ko-KR"/>
              </w:rPr>
              <w:t xml:space="preserve">9mm </w:t>
            </w:r>
          </w:p>
        </w:tc>
      </w:tr>
      <w:tr w:rsidR="00BE0C62" w:rsidRPr="00F94CA6" w14:paraId="63A533E1" w14:textId="77777777" w:rsidTr="00BE0C62">
        <w:trPr>
          <w:trHeight w:val="1104"/>
        </w:trPr>
        <w:tc>
          <w:tcPr>
            <w:tcW w:w="1555" w:type="dxa"/>
            <w:vMerge/>
            <w:tcBorders>
              <w:top w:val="nil"/>
              <w:left w:val="single" w:sz="4" w:space="0" w:color="auto"/>
              <w:bottom w:val="single" w:sz="4" w:space="0" w:color="000000"/>
              <w:right w:val="single" w:sz="4" w:space="0" w:color="auto"/>
            </w:tcBorders>
            <w:vAlign w:val="center"/>
            <w:hideMark/>
          </w:tcPr>
          <w:p w14:paraId="102AE31D" w14:textId="77777777" w:rsidR="00BE0C62" w:rsidRPr="0007443B" w:rsidRDefault="00BE0C62" w:rsidP="00BE0C62">
            <w:pPr>
              <w:rPr>
                <w:rFonts w:ascii="Calibri" w:eastAsia="Malgun Gothic" w:hAnsi="Calibri" w:cs="Calibri"/>
                <w:color w:val="000000"/>
                <w:lang w:val="hr-HR" w:eastAsia="ko-KR"/>
              </w:rPr>
            </w:pPr>
          </w:p>
        </w:tc>
        <w:tc>
          <w:tcPr>
            <w:tcW w:w="1842" w:type="dxa"/>
            <w:tcBorders>
              <w:top w:val="nil"/>
              <w:left w:val="nil"/>
              <w:bottom w:val="single" w:sz="4" w:space="0" w:color="auto"/>
              <w:right w:val="single" w:sz="4" w:space="0" w:color="auto"/>
            </w:tcBorders>
            <w:shd w:val="clear" w:color="auto" w:fill="auto"/>
            <w:noWrap/>
            <w:vAlign w:val="center"/>
            <w:hideMark/>
          </w:tcPr>
          <w:p w14:paraId="585778F8" w14:textId="05C1F4CB" w:rsidR="00BE0C62" w:rsidRPr="0007443B" w:rsidRDefault="00423107" w:rsidP="00B8132A">
            <w:pPr>
              <w:jc w:val="center"/>
              <w:rPr>
                <w:rFonts w:ascii="Calibri" w:eastAsia="Malgun Gothic" w:hAnsi="Calibri" w:cs="Calibri"/>
                <w:lang w:val="hr-HR" w:eastAsia="ko-KR"/>
              </w:rPr>
            </w:pPr>
            <w:r w:rsidRPr="0007443B">
              <w:rPr>
                <w:rFonts w:ascii="Calibri" w:eastAsia="Malgun Gothic" w:hAnsi="Calibri" w:cs="Calibri"/>
                <w:lang w:val="hr-HR" w:eastAsia="ko-KR"/>
              </w:rPr>
              <w:t>Ras</w:t>
            </w:r>
            <w:r w:rsidR="00B8132A" w:rsidRPr="0007443B">
              <w:rPr>
                <w:rFonts w:ascii="Calibri" w:eastAsia="Malgun Gothic" w:hAnsi="Calibri" w:cs="Calibri"/>
                <w:lang w:val="hr-HR" w:eastAsia="ko-KR"/>
              </w:rPr>
              <w:t xml:space="preserve">klopljen </w:t>
            </w:r>
          </w:p>
        </w:tc>
        <w:tc>
          <w:tcPr>
            <w:tcW w:w="6237" w:type="dxa"/>
            <w:tcBorders>
              <w:top w:val="nil"/>
              <w:left w:val="nil"/>
              <w:bottom w:val="single" w:sz="4" w:space="0" w:color="auto"/>
              <w:right w:val="single" w:sz="4" w:space="0" w:color="auto"/>
            </w:tcBorders>
            <w:shd w:val="clear" w:color="auto" w:fill="auto"/>
            <w:vAlign w:val="center"/>
            <w:hideMark/>
          </w:tcPr>
          <w:p w14:paraId="2EC8AD18" w14:textId="45825EC1" w:rsidR="00BE0C62" w:rsidRPr="0007443B" w:rsidRDefault="00B8132A" w:rsidP="00B8132A">
            <w:pPr>
              <w:rPr>
                <w:rFonts w:ascii="Calibri" w:eastAsia="Malgun Gothic" w:hAnsi="Calibri" w:cs="Calibri"/>
                <w:lang w:val="hr-HR" w:eastAsia="ko-KR"/>
              </w:rPr>
            </w:pPr>
            <w:r w:rsidRPr="0007443B">
              <w:rPr>
                <w:rFonts w:ascii="Calibri" w:eastAsia="Malgun Gothic" w:hAnsi="Calibri" w:cs="Calibri"/>
                <w:lang w:val="hr-HR" w:eastAsia="ko-KR"/>
              </w:rPr>
              <w:t>71,9 x 165,2 x 6,</w:t>
            </w:r>
            <w:r w:rsidR="00BE0C62" w:rsidRPr="0007443B">
              <w:rPr>
                <w:rFonts w:ascii="Calibri" w:eastAsia="Malgun Gothic" w:hAnsi="Calibri" w:cs="Calibri"/>
                <w:lang w:val="hr-HR" w:eastAsia="ko-KR"/>
              </w:rPr>
              <w:t xml:space="preserve">9mm </w:t>
            </w:r>
            <w:r w:rsidR="00BE0C62" w:rsidRPr="0007443B">
              <w:rPr>
                <w:rFonts w:ascii="Calibri" w:eastAsia="Malgun Gothic" w:hAnsi="Calibri" w:cs="Calibri"/>
                <w:lang w:val="hr-HR" w:eastAsia="ko-KR"/>
              </w:rPr>
              <w:br/>
            </w:r>
            <w:r w:rsidR="00BE0C62" w:rsidRPr="0007443B">
              <w:rPr>
                <w:rFonts w:ascii="Calibri" w:eastAsia="Malgun Gothic" w:hAnsi="Calibri" w:cs="Calibri"/>
                <w:lang w:val="hr-HR" w:eastAsia="ko-KR"/>
              </w:rPr>
              <w:br/>
            </w:r>
            <w:r w:rsidR="00BE0C62" w:rsidRPr="0007443B">
              <w:rPr>
                <w:rFonts w:ascii="Calibri" w:eastAsia="Malgun Gothic" w:hAnsi="Calibri" w:cs="Calibri"/>
                <w:sz w:val="18"/>
                <w:lang w:val="hr-HR" w:eastAsia="ko-KR"/>
              </w:rPr>
              <w:t>*</w:t>
            </w:r>
            <w:r w:rsidR="003D3381" w:rsidRPr="0007443B">
              <w:rPr>
                <w:lang w:val="hr-HR"/>
              </w:rPr>
              <w:t xml:space="preserve"> </w:t>
            </w:r>
            <w:r w:rsidR="003D3381" w:rsidRPr="0007443B">
              <w:rPr>
                <w:rFonts w:ascii="Calibri" w:eastAsia="Malgun Gothic" w:hAnsi="Calibri" w:cs="Calibri"/>
                <w:sz w:val="18"/>
                <w:lang w:val="hr-HR" w:eastAsia="ko-KR"/>
              </w:rPr>
              <w:t>Debljina Galaxy Z Flip4 u rasklopljenom stanju ne uključuje okvir glavnog zaslona.</w:t>
            </w:r>
          </w:p>
        </w:tc>
      </w:tr>
      <w:tr w:rsidR="00BE0C62" w:rsidRPr="0007443B" w14:paraId="6E83AED7" w14:textId="77777777" w:rsidTr="00BE0C62">
        <w:trPr>
          <w:trHeight w:val="288"/>
        </w:trPr>
        <w:tc>
          <w:tcPr>
            <w:tcW w:w="1555" w:type="dxa"/>
            <w:vMerge/>
            <w:tcBorders>
              <w:top w:val="nil"/>
              <w:left w:val="single" w:sz="4" w:space="0" w:color="auto"/>
              <w:bottom w:val="single" w:sz="4" w:space="0" w:color="000000"/>
              <w:right w:val="single" w:sz="4" w:space="0" w:color="auto"/>
            </w:tcBorders>
            <w:vAlign w:val="center"/>
            <w:hideMark/>
          </w:tcPr>
          <w:p w14:paraId="53C4277D" w14:textId="77777777" w:rsidR="00BE0C62" w:rsidRPr="0007443B" w:rsidRDefault="00BE0C62" w:rsidP="00BE0C62">
            <w:pPr>
              <w:rPr>
                <w:rFonts w:ascii="Calibri" w:eastAsia="Malgun Gothic" w:hAnsi="Calibri" w:cs="Calibri"/>
                <w:color w:val="000000"/>
                <w:lang w:val="hr-HR" w:eastAsia="ko-KR"/>
              </w:rPr>
            </w:pPr>
          </w:p>
        </w:tc>
        <w:tc>
          <w:tcPr>
            <w:tcW w:w="1842" w:type="dxa"/>
            <w:tcBorders>
              <w:top w:val="nil"/>
              <w:left w:val="nil"/>
              <w:bottom w:val="single" w:sz="4" w:space="0" w:color="auto"/>
              <w:right w:val="single" w:sz="4" w:space="0" w:color="auto"/>
            </w:tcBorders>
            <w:shd w:val="clear" w:color="auto" w:fill="auto"/>
            <w:noWrap/>
            <w:vAlign w:val="center"/>
            <w:hideMark/>
          </w:tcPr>
          <w:p w14:paraId="272BBDB4" w14:textId="6D936F2F" w:rsidR="00BE0C62" w:rsidRPr="0007443B" w:rsidRDefault="00B8132A"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Težina</w:t>
            </w:r>
          </w:p>
        </w:tc>
        <w:tc>
          <w:tcPr>
            <w:tcW w:w="6237" w:type="dxa"/>
            <w:tcBorders>
              <w:top w:val="nil"/>
              <w:left w:val="nil"/>
              <w:bottom w:val="single" w:sz="4" w:space="0" w:color="auto"/>
              <w:right w:val="single" w:sz="4" w:space="0" w:color="auto"/>
            </w:tcBorders>
            <w:shd w:val="clear" w:color="auto" w:fill="auto"/>
            <w:vAlign w:val="center"/>
            <w:hideMark/>
          </w:tcPr>
          <w:p w14:paraId="54196D51" w14:textId="363525FC" w:rsidR="00BE0C62" w:rsidRPr="0007443B" w:rsidRDefault="00BE0C62" w:rsidP="00BE0C62">
            <w:pPr>
              <w:rPr>
                <w:rFonts w:ascii="Calibri" w:eastAsia="Malgun Gothic" w:hAnsi="Calibri" w:cs="Calibri"/>
                <w:lang w:val="hr-HR" w:eastAsia="ko-KR"/>
              </w:rPr>
            </w:pPr>
            <w:r w:rsidRPr="0007443B">
              <w:rPr>
                <w:rFonts w:ascii="Calibri" w:eastAsia="Malgun Gothic" w:hAnsi="Calibri" w:cs="Calibri"/>
                <w:lang w:val="hr-HR" w:eastAsia="ko-KR"/>
              </w:rPr>
              <w:t>18</w:t>
            </w:r>
            <w:r w:rsidR="00A205B3" w:rsidRPr="0007443B">
              <w:rPr>
                <w:rFonts w:ascii="Calibri" w:eastAsia="Malgun Gothic" w:hAnsi="Calibri" w:cs="Calibri"/>
                <w:lang w:val="hr-HR" w:eastAsia="ko-KR"/>
              </w:rPr>
              <w:t>7</w:t>
            </w:r>
            <w:r w:rsidRPr="0007443B">
              <w:rPr>
                <w:rFonts w:ascii="Calibri" w:eastAsia="Malgun Gothic" w:hAnsi="Calibri" w:cs="Calibri"/>
                <w:lang w:val="hr-HR" w:eastAsia="ko-KR"/>
              </w:rPr>
              <w:t>g</w:t>
            </w:r>
          </w:p>
        </w:tc>
      </w:tr>
      <w:tr w:rsidR="00BE0C62" w:rsidRPr="00F94CA6" w14:paraId="70581D2C" w14:textId="77777777" w:rsidTr="00BE0C62">
        <w:trPr>
          <w:trHeight w:val="588"/>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755F5" w14:textId="01368D0F" w:rsidR="00BE0C62" w:rsidRPr="0007443B" w:rsidRDefault="00B8132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K</w:t>
            </w:r>
            <w:r w:rsidR="00BE0C62" w:rsidRPr="0007443B">
              <w:rPr>
                <w:rFonts w:ascii="Calibri" w:eastAsia="Malgun Gothic" w:hAnsi="Calibri" w:cs="Calibri"/>
                <w:color w:val="000000"/>
                <w:lang w:val="hr-HR" w:eastAsia="ko-KR"/>
              </w:rPr>
              <w:t>amera</w:t>
            </w:r>
          </w:p>
        </w:tc>
        <w:tc>
          <w:tcPr>
            <w:tcW w:w="1842" w:type="dxa"/>
            <w:tcBorders>
              <w:top w:val="nil"/>
              <w:left w:val="nil"/>
              <w:bottom w:val="single" w:sz="4" w:space="0" w:color="auto"/>
              <w:right w:val="single" w:sz="4" w:space="0" w:color="auto"/>
            </w:tcBorders>
            <w:shd w:val="clear" w:color="auto" w:fill="auto"/>
            <w:noWrap/>
            <w:vAlign w:val="center"/>
            <w:hideMark/>
          </w:tcPr>
          <w:p w14:paraId="7C09688C" w14:textId="6A68F282" w:rsidR="00BE0C62" w:rsidRPr="0007443B" w:rsidRDefault="00B8132A" w:rsidP="00B8132A">
            <w:pPr>
              <w:jc w:val="center"/>
              <w:rPr>
                <w:rFonts w:ascii="Calibri" w:eastAsia="Malgun Gothic" w:hAnsi="Calibri" w:cs="Calibri"/>
                <w:lang w:val="hr-HR" w:eastAsia="ko-KR"/>
              </w:rPr>
            </w:pPr>
            <w:r w:rsidRPr="0007443B">
              <w:rPr>
                <w:rFonts w:ascii="Calibri" w:eastAsia="Malgun Gothic" w:hAnsi="Calibri" w:cs="Calibri"/>
                <w:lang w:val="hr-HR" w:eastAsia="ko-KR"/>
              </w:rPr>
              <w:t xml:space="preserve">Prednja kamera </w:t>
            </w:r>
          </w:p>
        </w:tc>
        <w:tc>
          <w:tcPr>
            <w:tcW w:w="6237" w:type="dxa"/>
            <w:tcBorders>
              <w:top w:val="nil"/>
              <w:left w:val="nil"/>
              <w:bottom w:val="single" w:sz="4" w:space="0" w:color="auto"/>
              <w:right w:val="single" w:sz="4" w:space="0" w:color="auto"/>
            </w:tcBorders>
            <w:shd w:val="clear" w:color="auto" w:fill="auto"/>
            <w:vAlign w:val="center"/>
            <w:hideMark/>
          </w:tcPr>
          <w:p w14:paraId="0FFCCD2E" w14:textId="4FA157CF" w:rsidR="00BE0C62" w:rsidRPr="0007443B" w:rsidRDefault="00BE0C62" w:rsidP="00B8132A">
            <w:pPr>
              <w:rPr>
                <w:rFonts w:ascii="Calibri" w:eastAsia="Malgun Gothic" w:hAnsi="Calibri" w:cs="Calibri"/>
                <w:lang w:val="hr-HR" w:eastAsia="ko-KR"/>
              </w:rPr>
            </w:pPr>
            <w:r w:rsidRPr="0007443B">
              <w:rPr>
                <w:rFonts w:ascii="Calibri" w:eastAsia="Malgun Gothic" w:hAnsi="Calibri" w:cs="Calibri"/>
                <w:lang w:val="hr-HR" w:eastAsia="ko-KR"/>
              </w:rPr>
              <w:t xml:space="preserve">10MP </w:t>
            </w:r>
            <w:proofErr w:type="spellStart"/>
            <w:r w:rsidR="003D3381" w:rsidRPr="0007443B">
              <w:rPr>
                <w:rFonts w:ascii="Calibri" w:eastAsia="Malgun Gothic" w:hAnsi="Calibri" w:cs="Calibri"/>
                <w:lang w:val="hr-HR" w:eastAsia="ko-KR"/>
              </w:rPr>
              <w:t>Selfie</w:t>
            </w:r>
            <w:r w:rsidR="00B8132A" w:rsidRPr="0007443B">
              <w:rPr>
                <w:rFonts w:ascii="Calibri" w:eastAsia="Malgun Gothic" w:hAnsi="Calibri" w:cs="Calibri"/>
                <w:lang w:val="hr-HR" w:eastAsia="ko-KR"/>
              </w:rPr>
              <w:t>kamera</w:t>
            </w:r>
            <w:proofErr w:type="spellEnd"/>
            <w:r w:rsidR="00B8132A" w:rsidRPr="0007443B">
              <w:rPr>
                <w:rFonts w:ascii="Calibri" w:eastAsia="Malgun Gothic" w:hAnsi="Calibri" w:cs="Calibri"/>
                <w:lang w:val="hr-HR" w:eastAsia="ko-KR"/>
              </w:rPr>
              <w:t xml:space="preserve"> </w:t>
            </w:r>
            <w:r w:rsidRPr="0007443B">
              <w:rPr>
                <w:rFonts w:ascii="Calibri" w:eastAsia="Malgun Gothic" w:hAnsi="Calibri" w:cs="Calibri"/>
                <w:lang w:val="hr-HR" w:eastAsia="ko-KR"/>
              </w:rPr>
              <w:br/>
              <w:t xml:space="preserve">F2.4, </w:t>
            </w:r>
            <w:r w:rsidR="00B8132A" w:rsidRPr="0007443B">
              <w:rPr>
                <w:rFonts w:ascii="Calibri" w:eastAsia="Malgun Gothic" w:hAnsi="Calibri" w:cs="Calibri"/>
                <w:lang w:val="hr-HR" w:eastAsia="ko-KR"/>
              </w:rPr>
              <w:t>veličina piksela: 1,</w:t>
            </w:r>
            <w:r w:rsidRPr="0007443B">
              <w:rPr>
                <w:rFonts w:ascii="Calibri" w:eastAsia="Malgun Gothic" w:hAnsi="Calibri" w:cs="Calibri"/>
                <w:lang w:val="hr-HR" w:eastAsia="ko-KR"/>
              </w:rPr>
              <w:t>22μm, FOV: 80˚</w:t>
            </w:r>
          </w:p>
        </w:tc>
      </w:tr>
      <w:tr w:rsidR="00BE0C62" w:rsidRPr="00F94CA6" w14:paraId="063AF595" w14:textId="77777777" w:rsidTr="00BE0C62">
        <w:trPr>
          <w:trHeight w:val="588"/>
        </w:trPr>
        <w:tc>
          <w:tcPr>
            <w:tcW w:w="1555" w:type="dxa"/>
            <w:vMerge/>
            <w:tcBorders>
              <w:top w:val="nil"/>
              <w:left w:val="single" w:sz="4" w:space="0" w:color="auto"/>
              <w:bottom w:val="single" w:sz="4" w:space="0" w:color="auto"/>
              <w:right w:val="single" w:sz="4" w:space="0" w:color="auto"/>
            </w:tcBorders>
            <w:vAlign w:val="center"/>
            <w:hideMark/>
          </w:tcPr>
          <w:p w14:paraId="7F641B6A" w14:textId="77777777" w:rsidR="00BE0C62" w:rsidRPr="0007443B" w:rsidRDefault="00BE0C62" w:rsidP="00BE0C62">
            <w:pPr>
              <w:rPr>
                <w:rFonts w:ascii="Calibri" w:eastAsia="Malgun Gothic" w:hAnsi="Calibri" w:cs="Calibri"/>
                <w:color w:val="000000"/>
                <w:lang w:val="hr-HR" w:eastAsia="ko-KR"/>
              </w:rPr>
            </w:pP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CAA38" w14:textId="159D2795" w:rsidR="00BE0C62" w:rsidRPr="0007443B" w:rsidRDefault="00B8132A" w:rsidP="00B8132A">
            <w:pPr>
              <w:jc w:val="center"/>
              <w:rPr>
                <w:rFonts w:ascii="Calibri" w:eastAsia="Malgun Gothic" w:hAnsi="Calibri" w:cs="Calibri"/>
                <w:lang w:val="hr-HR" w:eastAsia="ko-KR"/>
              </w:rPr>
            </w:pPr>
            <w:r w:rsidRPr="0007443B">
              <w:rPr>
                <w:rFonts w:ascii="Calibri" w:eastAsia="Malgun Gothic" w:hAnsi="Calibri" w:cs="Calibri"/>
                <w:lang w:val="hr-HR" w:eastAsia="ko-KR"/>
              </w:rPr>
              <w:t xml:space="preserve">Zadnja dvostruka kamera </w:t>
            </w:r>
          </w:p>
        </w:tc>
        <w:tc>
          <w:tcPr>
            <w:tcW w:w="6237" w:type="dxa"/>
            <w:tcBorders>
              <w:top w:val="nil"/>
              <w:left w:val="nil"/>
              <w:bottom w:val="single" w:sz="4" w:space="0" w:color="auto"/>
              <w:right w:val="single" w:sz="4" w:space="0" w:color="auto"/>
            </w:tcBorders>
            <w:shd w:val="clear" w:color="auto" w:fill="auto"/>
            <w:vAlign w:val="center"/>
            <w:hideMark/>
          </w:tcPr>
          <w:p w14:paraId="6E6AB388" w14:textId="42FD700F" w:rsidR="00BE0C62" w:rsidRPr="0007443B" w:rsidRDefault="00BE0C62"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12MP </w:t>
            </w:r>
            <w:proofErr w:type="spellStart"/>
            <w:r w:rsidR="00B8132A" w:rsidRPr="0007443B">
              <w:rPr>
                <w:rFonts w:ascii="Calibri" w:eastAsia="Malgun Gothic" w:hAnsi="Calibri" w:cs="Calibri"/>
                <w:lang w:val="hr-HR" w:eastAsia="ko-KR"/>
              </w:rPr>
              <w:t>ultraširoka</w:t>
            </w:r>
            <w:proofErr w:type="spellEnd"/>
            <w:r w:rsidR="00B8132A" w:rsidRPr="0007443B">
              <w:rPr>
                <w:rFonts w:ascii="Calibri" w:eastAsia="Malgun Gothic" w:hAnsi="Calibri" w:cs="Calibri"/>
                <w:lang w:val="hr-HR" w:eastAsia="ko-KR"/>
              </w:rPr>
              <w:t xml:space="preserve"> kamera </w:t>
            </w:r>
          </w:p>
          <w:p w14:paraId="4F9AF1CC" w14:textId="06C7C4D0" w:rsidR="00BE0C62" w:rsidRPr="0007443B" w:rsidRDefault="00BE0C62"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F2.2, </w:t>
            </w:r>
            <w:r w:rsidR="00B8132A" w:rsidRPr="0007443B">
              <w:rPr>
                <w:rFonts w:ascii="Calibri" w:eastAsia="Malgun Gothic" w:hAnsi="Calibri" w:cs="Calibri"/>
                <w:lang w:val="hr-HR" w:eastAsia="ko-KR"/>
              </w:rPr>
              <w:t>veličina piksela: 1,</w:t>
            </w:r>
            <w:r w:rsidRPr="0007443B">
              <w:rPr>
                <w:rFonts w:ascii="Calibri" w:eastAsia="Malgun Gothic" w:hAnsi="Calibri" w:cs="Calibri"/>
                <w:lang w:val="hr-HR" w:eastAsia="ko-KR"/>
              </w:rPr>
              <w:t>12μm, FOV: 123˚</w:t>
            </w:r>
          </w:p>
        </w:tc>
      </w:tr>
      <w:tr w:rsidR="00BE0C62" w:rsidRPr="00F94CA6" w14:paraId="263D767B" w14:textId="77777777" w:rsidTr="00BE0C62">
        <w:trPr>
          <w:trHeight w:val="525"/>
        </w:trPr>
        <w:tc>
          <w:tcPr>
            <w:tcW w:w="1555" w:type="dxa"/>
            <w:vMerge/>
            <w:tcBorders>
              <w:top w:val="nil"/>
              <w:left w:val="single" w:sz="4" w:space="0" w:color="auto"/>
              <w:bottom w:val="single" w:sz="4" w:space="0" w:color="auto"/>
              <w:right w:val="single" w:sz="4" w:space="0" w:color="auto"/>
            </w:tcBorders>
            <w:vAlign w:val="center"/>
            <w:hideMark/>
          </w:tcPr>
          <w:p w14:paraId="1EEBF9C5" w14:textId="77777777" w:rsidR="00BE0C62" w:rsidRPr="0007443B" w:rsidRDefault="00BE0C62" w:rsidP="00BE0C62">
            <w:pPr>
              <w:rPr>
                <w:rFonts w:ascii="Calibri" w:eastAsia="Malgun Gothic" w:hAnsi="Calibri" w:cs="Calibri"/>
                <w:color w:val="000000"/>
                <w:lang w:val="hr-HR" w:eastAsia="ko-KR"/>
              </w:rPr>
            </w:pPr>
          </w:p>
        </w:tc>
        <w:tc>
          <w:tcPr>
            <w:tcW w:w="1842" w:type="dxa"/>
            <w:vMerge/>
            <w:tcBorders>
              <w:top w:val="nil"/>
              <w:left w:val="single" w:sz="4" w:space="0" w:color="auto"/>
              <w:bottom w:val="single" w:sz="4" w:space="0" w:color="auto"/>
              <w:right w:val="single" w:sz="4" w:space="0" w:color="auto"/>
            </w:tcBorders>
            <w:vAlign w:val="center"/>
            <w:hideMark/>
          </w:tcPr>
          <w:p w14:paraId="5DD9CD96" w14:textId="77777777" w:rsidR="00BE0C62" w:rsidRPr="0007443B" w:rsidRDefault="00BE0C62" w:rsidP="00BE0C62">
            <w:pPr>
              <w:rPr>
                <w:rFonts w:ascii="Calibri" w:eastAsia="Malgun Gothic" w:hAnsi="Calibri" w:cs="Calibri"/>
                <w:lang w:val="hr-HR" w:eastAsia="ko-KR"/>
              </w:rPr>
            </w:pPr>
          </w:p>
        </w:tc>
        <w:tc>
          <w:tcPr>
            <w:tcW w:w="6237" w:type="dxa"/>
            <w:tcBorders>
              <w:top w:val="nil"/>
              <w:left w:val="nil"/>
              <w:bottom w:val="single" w:sz="4" w:space="0" w:color="auto"/>
              <w:right w:val="single" w:sz="4" w:space="0" w:color="auto"/>
            </w:tcBorders>
            <w:shd w:val="clear" w:color="auto" w:fill="auto"/>
            <w:vAlign w:val="center"/>
            <w:hideMark/>
          </w:tcPr>
          <w:p w14:paraId="07B0D73A" w14:textId="5489B2CD" w:rsidR="00BE0C62" w:rsidRPr="0007443B" w:rsidRDefault="00BE0C62" w:rsidP="00B8132A">
            <w:pPr>
              <w:rPr>
                <w:rFonts w:ascii="Calibri" w:eastAsia="Malgun Gothic" w:hAnsi="Calibri" w:cs="Calibri"/>
                <w:lang w:val="hr-HR" w:eastAsia="ko-KR"/>
              </w:rPr>
            </w:pPr>
            <w:r w:rsidRPr="0007443B">
              <w:rPr>
                <w:rFonts w:ascii="Calibri" w:eastAsia="Malgun Gothic" w:hAnsi="Calibri" w:cs="Calibri"/>
                <w:lang w:val="hr-HR" w:eastAsia="ko-KR"/>
              </w:rPr>
              <w:t xml:space="preserve">12MP </w:t>
            </w:r>
            <w:r w:rsidR="00B8132A" w:rsidRPr="0007443B">
              <w:rPr>
                <w:rFonts w:ascii="Calibri" w:eastAsia="Malgun Gothic" w:hAnsi="Calibri" w:cs="Calibri"/>
                <w:lang w:val="hr-HR" w:eastAsia="ko-KR"/>
              </w:rPr>
              <w:t>široko</w:t>
            </w:r>
            <w:r w:rsidR="003D3381" w:rsidRPr="0007443B">
              <w:rPr>
                <w:rFonts w:ascii="Calibri" w:eastAsia="Malgun Gothic" w:hAnsi="Calibri" w:cs="Calibri"/>
                <w:lang w:val="hr-HR" w:eastAsia="ko-KR"/>
              </w:rPr>
              <w:t>kutna</w:t>
            </w:r>
            <w:r w:rsidR="00B8132A" w:rsidRPr="0007443B">
              <w:rPr>
                <w:rFonts w:ascii="Calibri" w:eastAsia="Malgun Gothic" w:hAnsi="Calibri" w:cs="Calibri"/>
                <w:lang w:val="hr-HR" w:eastAsia="ko-KR"/>
              </w:rPr>
              <w:t xml:space="preserve"> kamera </w:t>
            </w:r>
            <w:r w:rsidRPr="0007443B">
              <w:rPr>
                <w:rFonts w:ascii="Calibri" w:eastAsia="Malgun Gothic" w:hAnsi="Calibri" w:cs="Calibri"/>
                <w:lang w:val="hr-HR" w:eastAsia="ko-KR"/>
              </w:rPr>
              <w:br/>
              <w:t xml:space="preserve">Dual </w:t>
            </w:r>
            <w:proofErr w:type="spellStart"/>
            <w:r w:rsidRPr="0007443B">
              <w:rPr>
                <w:rFonts w:ascii="Calibri" w:eastAsia="Malgun Gothic" w:hAnsi="Calibri" w:cs="Calibri"/>
                <w:lang w:val="hr-HR" w:eastAsia="ko-KR"/>
              </w:rPr>
              <w:t>Pixel</w:t>
            </w:r>
            <w:proofErr w:type="spellEnd"/>
            <w:r w:rsidRPr="0007443B">
              <w:rPr>
                <w:rFonts w:ascii="Calibri" w:eastAsia="Malgun Gothic" w:hAnsi="Calibri" w:cs="Calibri"/>
                <w:lang w:val="hr-HR" w:eastAsia="ko-KR"/>
              </w:rPr>
              <w:t xml:space="preserve"> AF, OIS, F1.8, </w:t>
            </w:r>
            <w:r w:rsidR="00B8132A" w:rsidRPr="0007443B">
              <w:rPr>
                <w:rFonts w:ascii="Calibri" w:eastAsia="Malgun Gothic" w:hAnsi="Calibri" w:cs="Calibri"/>
                <w:lang w:val="hr-HR" w:eastAsia="ko-KR"/>
              </w:rPr>
              <w:t>veličina piksela: 1,</w:t>
            </w:r>
            <w:r w:rsidRPr="0007443B">
              <w:rPr>
                <w:rFonts w:ascii="Calibri" w:eastAsia="Malgun Gothic" w:hAnsi="Calibri" w:cs="Calibri"/>
                <w:lang w:val="hr-HR" w:eastAsia="ko-KR"/>
              </w:rPr>
              <w:t>8μm, FOV: 83˚</w:t>
            </w:r>
            <w:r w:rsidR="00B8132A" w:rsidRPr="0007443B">
              <w:rPr>
                <w:rFonts w:ascii="Calibri" w:eastAsia="Malgun Gothic" w:hAnsi="Calibri" w:cs="Calibri"/>
                <w:lang w:val="hr-HR" w:eastAsia="ko-KR"/>
              </w:rPr>
              <w:t xml:space="preserve"> </w:t>
            </w:r>
          </w:p>
        </w:tc>
      </w:tr>
      <w:tr w:rsidR="00BE0C62" w:rsidRPr="0007443B" w14:paraId="425830CD" w14:textId="77777777" w:rsidTr="00BE0C6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EF71F2F" w14:textId="77777777" w:rsidR="00BE0C62" w:rsidRPr="0007443B" w:rsidRDefault="00BE0C62"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AP</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09740107" w14:textId="765DF816" w:rsidR="00BE0C62" w:rsidRPr="0007443B" w:rsidRDefault="00BE0C62" w:rsidP="00B8132A">
            <w:pPr>
              <w:rPr>
                <w:rFonts w:eastAsia="Malgun Gothic" w:cstheme="minorHAnsi"/>
                <w:lang w:val="hr-HR" w:eastAsia="ko-KR"/>
              </w:rPr>
            </w:pPr>
            <w:r w:rsidRPr="0007443B">
              <w:rPr>
                <w:rFonts w:eastAsia="Malgun Gothic" w:cstheme="minorHAnsi"/>
                <w:lang w:val="hr-HR" w:eastAsia="ko-KR"/>
              </w:rPr>
              <w:t>4</w:t>
            </w:r>
            <w:r w:rsidRPr="0007443B">
              <w:rPr>
                <w:rFonts w:eastAsia="Malgun Gothic" w:cstheme="minorHAnsi"/>
                <w:lang w:val="hr-HR" w:eastAsia="ko-KR"/>
              </w:rPr>
              <w:t>㎚</w:t>
            </w:r>
            <w:r w:rsidRPr="0007443B">
              <w:rPr>
                <w:rFonts w:eastAsia="Malgun Gothic" w:cstheme="minorHAnsi"/>
                <w:lang w:val="hr-HR" w:eastAsia="ko-KR"/>
              </w:rPr>
              <w:t xml:space="preserve"> </w:t>
            </w:r>
            <w:proofErr w:type="spellStart"/>
            <w:r w:rsidR="00B8132A" w:rsidRPr="0007443B">
              <w:rPr>
                <w:rFonts w:eastAsia="Malgun Gothic" w:cstheme="minorHAnsi"/>
                <w:lang w:val="hr-HR" w:eastAsia="ko-KR"/>
              </w:rPr>
              <w:t>osmojezgreni</w:t>
            </w:r>
            <w:proofErr w:type="spellEnd"/>
            <w:r w:rsidR="00B8132A" w:rsidRPr="0007443B">
              <w:rPr>
                <w:rFonts w:eastAsia="Malgun Gothic" w:cstheme="minorHAnsi"/>
                <w:lang w:val="hr-HR" w:eastAsia="ko-KR"/>
              </w:rPr>
              <w:t xml:space="preserve"> procesor </w:t>
            </w:r>
          </w:p>
        </w:tc>
      </w:tr>
      <w:tr w:rsidR="00BE0C62" w:rsidRPr="00F94CA6" w14:paraId="06636A3B" w14:textId="77777777" w:rsidTr="00BE0C62">
        <w:trPr>
          <w:trHeight w:val="83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C54F859" w14:textId="6A61F6DD" w:rsidR="00BE0C62" w:rsidRPr="0007443B" w:rsidRDefault="00B8132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Memorija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72C839EF" w14:textId="643BE2ED" w:rsidR="007855AB" w:rsidRPr="0007443B" w:rsidRDefault="00BE0C62" w:rsidP="007855AB">
            <w:pPr>
              <w:rPr>
                <w:rFonts w:ascii="Calibri" w:eastAsia="Malgun Gothic" w:hAnsi="Calibri" w:cs="Calibri"/>
                <w:lang w:val="hr-HR" w:eastAsia="ko-KR"/>
              </w:rPr>
            </w:pPr>
            <w:r w:rsidRPr="0007443B">
              <w:rPr>
                <w:rFonts w:ascii="Calibri" w:eastAsia="Malgun Gothic" w:hAnsi="Calibri" w:cs="Calibri"/>
                <w:lang w:val="hr-HR" w:eastAsia="ko-KR"/>
              </w:rPr>
              <w:t xml:space="preserve">8GB RAM </w:t>
            </w:r>
            <w:r w:rsidR="00B8132A" w:rsidRPr="0007443B">
              <w:rPr>
                <w:rFonts w:ascii="Calibri" w:eastAsia="Malgun Gothic" w:hAnsi="Calibri" w:cs="Calibri"/>
                <w:lang w:val="hr-HR" w:eastAsia="ko-KR"/>
              </w:rPr>
              <w:t xml:space="preserve">s </w:t>
            </w:r>
            <w:r w:rsidRPr="0007443B">
              <w:rPr>
                <w:rFonts w:ascii="Calibri" w:eastAsia="Malgun Gothic" w:hAnsi="Calibri" w:cs="Calibri"/>
                <w:lang w:val="hr-HR" w:eastAsia="ko-KR"/>
              </w:rPr>
              <w:t xml:space="preserve">256GB </w:t>
            </w:r>
            <w:r w:rsidR="00B8132A" w:rsidRPr="0007443B">
              <w:rPr>
                <w:rFonts w:ascii="Calibri" w:eastAsia="Malgun Gothic" w:hAnsi="Calibri" w:cs="Calibri"/>
                <w:lang w:val="hr-HR" w:eastAsia="ko-KR"/>
              </w:rPr>
              <w:t>internim prostorom za skladištenje</w:t>
            </w:r>
            <w:r w:rsidRPr="0007443B">
              <w:rPr>
                <w:rFonts w:ascii="Calibri" w:eastAsia="Malgun Gothic" w:hAnsi="Calibri" w:cs="Calibri"/>
                <w:strike/>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7855AB" w:rsidRPr="0007443B">
              <w:rPr>
                <w:rFonts w:ascii="Calibri" w:hAnsi="Calibri" w:cs="Calibri"/>
                <w:color w:val="000000"/>
                <w:sz w:val="16"/>
                <w:szCs w:val="16"/>
                <w:lang w:val="hr-HR"/>
              </w:rPr>
              <w:t>Dostupnost se može razlikovati ovisno o tržištu. Stvarni prostor za pohranu može se razlikovati ovisno o prije instaliranom softveru, tržištu, modelu, veličini datoteka i formatu.</w:t>
            </w:r>
          </w:p>
        </w:tc>
      </w:tr>
      <w:tr w:rsidR="00BE0C62" w:rsidRPr="00F94CA6" w14:paraId="3B011683" w14:textId="77777777" w:rsidTr="001C480D">
        <w:trPr>
          <w:trHeight w:val="158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EF1C32" w14:textId="1A43D9A1" w:rsidR="00BE0C62" w:rsidRPr="0007443B" w:rsidRDefault="00AB38D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Baterija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26197DF0" w14:textId="0DB55EB4" w:rsidR="00BE0C62" w:rsidRPr="0007443B" w:rsidRDefault="00BE0C62" w:rsidP="00AB38DA">
            <w:pPr>
              <w:rPr>
                <w:rFonts w:ascii="Calibri" w:eastAsia="Malgun Gothic" w:hAnsi="Calibri" w:cs="Calibri"/>
                <w:lang w:val="hr-HR" w:eastAsia="ko-KR"/>
              </w:rPr>
            </w:pPr>
            <w:r w:rsidRPr="0007443B">
              <w:rPr>
                <w:rFonts w:ascii="Calibri" w:eastAsia="Malgun Gothic" w:hAnsi="Calibri" w:cs="Calibri"/>
                <w:lang w:val="hr-HR" w:eastAsia="ko-KR"/>
              </w:rPr>
              <w:t xml:space="preserve">3,700 </w:t>
            </w:r>
            <w:proofErr w:type="spellStart"/>
            <w:r w:rsidRPr="0007443B">
              <w:rPr>
                <w:rFonts w:ascii="Calibri" w:eastAsia="Malgun Gothic" w:hAnsi="Calibri" w:cs="Calibri"/>
                <w:lang w:val="hr-HR" w:eastAsia="ko-KR"/>
              </w:rPr>
              <w:t>mAh</w:t>
            </w:r>
            <w:proofErr w:type="spellEnd"/>
            <w:r w:rsidRPr="0007443B">
              <w:rPr>
                <w:rFonts w:ascii="Calibri" w:eastAsia="Malgun Gothic" w:hAnsi="Calibri" w:cs="Calibri"/>
                <w:lang w:val="hr-HR" w:eastAsia="ko-KR"/>
              </w:rPr>
              <w:t xml:space="preserve"> (</w:t>
            </w:r>
            <w:r w:rsidR="00AB38DA" w:rsidRPr="0007443B">
              <w:rPr>
                <w:rFonts w:ascii="Calibri" w:eastAsia="Malgun Gothic" w:hAnsi="Calibri" w:cs="Calibri"/>
                <w:lang w:val="hr-HR" w:eastAsia="ko-KR"/>
              </w:rPr>
              <w:t>standardna</w:t>
            </w:r>
            <w:r w:rsidRPr="0007443B">
              <w:rPr>
                <w:rFonts w:ascii="Calibri" w:eastAsia="Malgun Gothic" w:hAnsi="Calibri" w:cs="Calibri"/>
                <w:lang w:val="hr-HR" w:eastAsia="ko-KR"/>
              </w:rPr>
              <w:t xml:space="preserve">) </w:t>
            </w:r>
            <w:r w:rsidR="00AB38DA" w:rsidRPr="0007443B">
              <w:rPr>
                <w:rFonts w:ascii="Calibri" w:eastAsia="Malgun Gothic" w:hAnsi="Calibri" w:cs="Calibri"/>
                <w:lang w:val="hr-HR" w:eastAsia="ko-KR"/>
              </w:rPr>
              <w:t>d</w:t>
            </w:r>
            <w:r w:rsidR="007855AB" w:rsidRPr="0007443B">
              <w:rPr>
                <w:rFonts w:ascii="Calibri" w:eastAsia="Malgun Gothic" w:hAnsi="Calibri" w:cs="Calibri"/>
                <w:lang w:val="hr-HR" w:eastAsia="ko-KR"/>
              </w:rPr>
              <w:t>ualna</w:t>
            </w:r>
            <w:r w:rsidR="00AB38DA" w:rsidRPr="0007443B">
              <w:rPr>
                <w:rFonts w:ascii="Calibri" w:eastAsia="Malgun Gothic" w:hAnsi="Calibri" w:cs="Calibri"/>
                <w:lang w:val="hr-HR" w:eastAsia="ko-KR"/>
              </w:rPr>
              <w:t xml:space="preserve"> baterija </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AB38DA" w:rsidRPr="0007443B">
              <w:rPr>
                <w:rFonts w:ascii="Calibri" w:eastAsia="Malgun Gothic" w:hAnsi="Calibri" w:cs="Calibri"/>
                <w:sz w:val="18"/>
                <w:lang w:val="hr-HR" w:eastAsia="ko-KR"/>
              </w:rPr>
              <w:t xml:space="preserve"> </w:t>
            </w:r>
            <w:r w:rsidR="00E04073" w:rsidRPr="0007443B">
              <w:rPr>
                <w:rFonts w:ascii="Calibri" w:eastAsia="Malgun Gothic" w:hAnsi="Calibri" w:cs="Calibri"/>
                <w:sz w:val="18"/>
                <w:lang w:val="hr-HR" w:eastAsia="ko-KR"/>
              </w:rPr>
              <w:t xml:space="preserve">Standardna vrijednost ispitana je u laboratorijskim uvjetima treće </w:t>
            </w:r>
            <w:r w:rsidR="006F251D">
              <w:rPr>
                <w:rFonts w:ascii="Calibri" w:eastAsia="Malgun Gothic" w:hAnsi="Calibri" w:cs="Calibri"/>
                <w:sz w:val="18"/>
                <w:lang w:val="hr-HR" w:eastAsia="ko-KR"/>
              </w:rPr>
              <w:t>strane</w:t>
            </w:r>
            <w:r w:rsidR="00E04073" w:rsidRPr="0007443B">
              <w:rPr>
                <w:rFonts w:ascii="Calibri" w:eastAsia="Malgun Gothic" w:hAnsi="Calibri" w:cs="Calibri"/>
                <w:sz w:val="18"/>
                <w:lang w:val="hr-HR" w:eastAsia="ko-KR"/>
              </w:rPr>
              <w:t>. Standardna vrijednost je procijenjena prosječna vrijednost s obzirom na odstupanje kapaciteta baterije među uzorcima baterija ispitanih prema standardu IEC 61960. Ocijenjen (minimalni) kapacitet je 3,595mAh. Stvarno trajanje baterije može varirati ovisno o mrežnom okruženju, obrascima korištenja i drugim čimbenicima.</w:t>
            </w:r>
          </w:p>
        </w:tc>
      </w:tr>
      <w:tr w:rsidR="00BE0C62" w:rsidRPr="00F94CA6" w14:paraId="7F01559F" w14:textId="77777777" w:rsidTr="00BE0C62">
        <w:trPr>
          <w:trHeight w:val="369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3C96D84" w14:textId="0F139E3D" w:rsidR="00BE0C62" w:rsidRPr="0007443B" w:rsidRDefault="00AB38D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Punjenje</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517B3732" w14:textId="28709A60" w:rsidR="00BE0C62" w:rsidRPr="0007443B" w:rsidRDefault="00BE0C62" w:rsidP="00FE2BD5">
            <w:pPr>
              <w:rPr>
                <w:rFonts w:ascii="Calibri" w:eastAsia="Malgun Gothic" w:hAnsi="Calibri" w:cs="Calibri"/>
                <w:lang w:val="hr-HR" w:eastAsia="ko-KR"/>
              </w:rPr>
            </w:pPr>
            <w:r w:rsidRPr="0007443B">
              <w:rPr>
                <w:rFonts w:ascii="Calibri" w:eastAsia="Malgun Gothic" w:hAnsi="Calibri" w:cs="Calibri"/>
                <w:lang w:val="hr-HR" w:eastAsia="ko-KR"/>
              </w:rPr>
              <w:t>Super</w:t>
            </w:r>
            <w:r w:rsidR="00E04073" w:rsidRPr="0007443B">
              <w:rPr>
                <w:rFonts w:ascii="Calibri" w:eastAsia="Malgun Gothic" w:hAnsi="Calibri" w:cs="Calibri"/>
                <w:lang w:val="hr-HR" w:eastAsia="ko-KR"/>
              </w:rPr>
              <w:t xml:space="preserve"> </w:t>
            </w:r>
            <w:r w:rsidR="00AB38DA" w:rsidRPr="0007443B">
              <w:rPr>
                <w:rFonts w:ascii="Calibri" w:eastAsia="Malgun Gothic" w:hAnsi="Calibri" w:cs="Calibri"/>
                <w:lang w:val="hr-HR" w:eastAsia="ko-KR"/>
              </w:rPr>
              <w:t>brzo punjenje</w:t>
            </w:r>
            <w:r w:rsidR="00146855" w:rsidRPr="0007443B">
              <w:rPr>
                <w:rFonts w:ascii="Calibri" w:eastAsia="Malgun Gothic" w:hAnsi="Calibri" w:cs="Calibri"/>
                <w:lang w:val="hr-HR" w:eastAsia="ko-KR"/>
              </w:rPr>
              <w:t>*</w:t>
            </w:r>
            <w:r w:rsidRPr="0007443B">
              <w:rPr>
                <w:rFonts w:ascii="Calibri" w:eastAsia="Malgun Gothic" w:hAnsi="Calibri" w:cs="Calibri"/>
                <w:lang w:val="hr-HR" w:eastAsia="ko-KR"/>
              </w:rPr>
              <w:t xml:space="preserve">: </w:t>
            </w:r>
            <w:r w:rsidR="00AB38DA" w:rsidRPr="0007443B">
              <w:rPr>
                <w:rFonts w:ascii="Calibri" w:eastAsia="Malgun Gothic" w:hAnsi="Calibri" w:cs="Calibri"/>
                <w:lang w:val="hr-HR" w:eastAsia="ko-KR"/>
              </w:rPr>
              <w:t xml:space="preserve">do </w:t>
            </w:r>
            <w:r w:rsidRPr="0007443B">
              <w:rPr>
                <w:rFonts w:ascii="Calibri" w:eastAsia="Malgun Gothic" w:hAnsi="Calibri" w:cs="Calibri"/>
                <w:lang w:val="hr-HR" w:eastAsia="ko-KR"/>
              </w:rPr>
              <w:t xml:space="preserve">50% </w:t>
            </w:r>
            <w:r w:rsidR="00AB38DA" w:rsidRPr="0007443B">
              <w:rPr>
                <w:rFonts w:ascii="Calibri" w:eastAsia="Malgun Gothic" w:hAnsi="Calibri" w:cs="Calibri"/>
                <w:lang w:val="hr-HR" w:eastAsia="ko-KR"/>
              </w:rPr>
              <w:t xml:space="preserve">punjenja za oko </w:t>
            </w:r>
            <w:r w:rsidRPr="0007443B">
              <w:rPr>
                <w:rFonts w:ascii="Calibri" w:eastAsia="Malgun Gothic" w:hAnsi="Calibri" w:cs="Calibri"/>
                <w:lang w:val="hr-HR" w:eastAsia="ko-KR"/>
              </w:rPr>
              <w:t>30</w:t>
            </w:r>
            <w:r w:rsidR="00AB38DA" w:rsidRPr="0007443B">
              <w:rPr>
                <w:rFonts w:ascii="Calibri" w:eastAsia="Malgun Gothic" w:hAnsi="Calibri" w:cs="Calibri"/>
                <w:lang w:val="hr-HR" w:eastAsia="ko-KR"/>
              </w:rPr>
              <w:t xml:space="preserve"> </w:t>
            </w:r>
            <w:r w:rsidRPr="0007443B">
              <w:rPr>
                <w:rFonts w:ascii="Calibri" w:eastAsia="Malgun Gothic" w:hAnsi="Calibri" w:cs="Calibri"/>
                <w:lang w:val="hr-HR" w:eastAsia="ko-KR"/>
              </w:rPr>
              <w:t>min</w:t>
            </w:r>
            <w:r w:rsidR="00AB38DA" w:rsidRPr="0007443B">
              <w:rPr>
                <w:rFonts w:ascii="Calibri" w:eastAsia="Malgun Gothic" w:hAnsi="Calibri" w:cs="Calibri"/>
                <w:lang w:val="hr-HR" w:eastAsia="ko-KR"/>
              </w:rPr>
              <w:t xml:space="preserve">uta s </w:t>
            </w:r>
            <w:r w:rsidRPr="0007443B">
              <w:rPr>
                <w:rFonts w:ascii="Calibri" w:eastAsia="Malgun Gothic" w:hAnsi="Calibri" w:cs="Calibri"/>
                <w:lang w:val="hr-HR" w:eastAsia="ko-KR"/>
              </w:rPr>
              <w:t xml:space="preserve">25W </w:t>
            </w:r>
            <w:r w:rsidR="00AB38DA" w:rsidRPr="0007443B">
              <w:rPr>
                <w:rFonts w:ascii="Calibri" w:eastAsia="Malgun Gothic" w:hAnsi="Calibri" w:cs="Calibri"/>
                <w:lang w:val="hr-HR" w:eastAsia="ko-KR"/>
              </w:rPr>
              <w:t>adapterom</w:t>
            </w:r>
            <w:r w:rsidR="00146855" w:rsidRPr="0007443B">
              <w:rPr>
                <w:rFonts w:ascii="Calibri" w:eastAsia="Malgun Gothic" w:hAnsi="Calibri" w:cs="Calibri"/>
                <w:lang w:val="hr-HR" w:eastAsia="ko-KR"/>
              </w:rPr>
              <w:t>**</w:t>
            </w:r>
            <w:r w:rsidRPr="0007443B">
              <w:rPr>
                <w:rFonts w:ascii="Calibri" w:eastAsia="Malgun Gothic" w:hAnsi="Calibri" w:cs="Calibri"/>
                <w:lang w:val="hr-HR" w:eastAsia="ko-KR"/>
              </w:rPr>
              <w:t xml:space="preserve"> </w:t>
            </w:r>
            <w:r w:rsidR="00AB38DA" w:rsidRPr="0007443B">
              <w:rPr>
                <w:rFonts w:ascii="Calibri" w:eastAsia="Malgun Gothic" w:hAnsi="Calibri" w:cs="Calibri"/>
                <w:lang w:val="hr-HR" w:eastAsia="ko-KR"/>
              </w:rPr>
              <w:t xml:space="preserve">ili više </w:t>
            </w:r>
            <w:r w:rsidRPr="0007443B">
              <w:rPr>
                <w:rFonts w:ascii="Calibri" w:eastAsia="Malgun Gothic" w:hAnsi="Calibri" w:cs="Calibri"/>
                <w:lang w:val="hr-HR" w:eastAsia="ko-KR"/>
              </w:rPr>
              <w:br/>
            </w:r>
            <w:r w:rsidR="00AB38DA" w:rsidRPr="0007443B">
              <w:rPr>
                <w:rFonts w:ascii="Calibri" w:eastAsia="Malgun Gothic" w:hAnsi="Calibri" w:cs="Calibri"/>
                <w:lang w:val="hr-HR" w:eastAsia="ko-KR"/>
              </w:rPr>
              <w:t xml:space="preserve">Brzo bežično punjenje </w:t>
            </w:r>
            <w:r w:rsidRPr="0007443B">
              <w:rPr>
                <w:rFonts w:ascii="Calibri" w:eastAsia="Malgun Gothic" w:hAnsi="Calibri" w:cs="Calibri"/>
                <w:lang w:val="hr-HR" w:eastAsia="ko-KR"/>
              </w:rPr>
              <w:t>2.0</w:t>
            </w:r>
            <w:r w:rsidR="00146855" w:rsidRPr="0007443B">
              <w:rPr>
                <w:rFonts w:ascii="Calibri" w:eastAsia="Malgun Gothic" w:hAnsi="Calibri" w:cs="Calibri"/>
                <w:lang w:val="hr-HR" w:eastAsia="ko-KR"/>
              </w:rPr>
              <w:t>***</w:t>
            </w:r>
            <w:r w:rsidRPr="0007443B">
              <w:rPr>
                <w:rFonts w:ascii="Calibri" w:eastAsia="Malgun Gothic" w:hAnsi="Calibri" w:cs="Calibri"/>
                <w:lang w:val="hr-HR" w:eastAsia="ko-KR"/>
              </w:rPr>
              <w:br/>
            </w:r>
            <w:r w:rsidR="006F4A7D" w:rsidRPr="0007443B">
              <w:rPr>
                <w:rFonts w:ascii="Calibri" w:eastAsia="Malgun Gothic" w:hAnsi="Calibri" w:cs="Calibri"/>
                <w:lang w:val="hr-HR" w:eastAsia="ko-KR"/>
              </w:rPr>
              <w:t xml:space="preserve">Wireless </w:t>
            </w:r>
            <w:proofErr w:type="spellStart"/>
            <w:r w:rsidR="006F4A7D" w:rsidRPr="0007443B">
              <w:rPr>
                <w:rFonts w:ascii="Calibri" w:eastAsia="Malgun Gothic" w:hAnsi="Calibri" w:cs="Calibri"/>
                <w:lang w:val="hr-HR" w:eastAsia="ko-KR"/>
              </w:rPr>
              <w:t>PowerShare</w:t>
            </w:r>
            <w:proofErr w:type="spellEnd"/>
            <w:r w:rsidR="006F4A7D" w:rsidRPr="0007443B">
              <w:rPr>
                <w:rFonts w:ascii="Calibri" w:eastAsia="Malgun Gothic" w:hAnsi="Calibri" w:cs="Calibri"/>
                <w:lang w:val="hr-HR" w:eastAsia="ko-KR"/>
              </w:rPr>
              <w:t xml:space="preserve"> (Obrnuto bežično punjenje</w:t>
            </w:r>
            <w:r w:rsidR="006F4A7D" w:rsidRPr="0007443B">
              <w:rPr>
                <w:rFonts w:ascii="Calibri" w:hAnsi="Calibri" w:cs="Calibri"/>
                <w:color w:val="000000"/>
                <w:sz w:val="18"/>
                <w:szCs w:val="18"/>
                <w:lang w:val="hr-HR"/>
              </w:rPr>
              <w:t>)</w:t>
            </w:r>
            <w:r w:rsidR="00146855" w:rsidRPr="0007443B">
              <w:rPr>
                <w:rFonts w:ascii="Calibri" w:eastAsia="Malgun Gothic" w:hAnsi="Calibri" w:cs="Calibri"/>
                <w:lang w:val="hr-HR" w:eastAsia="ko-KR"/>
              </w:rPr>
              <w:t>****</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szCs w:val="18"/>
                <w:lang w:val="hr-HR" w:eastAsia="ko-KR"/>
              </w:rPr>
              <w:t>*</w:t>
            </w:r>
            <w:r w:rsidR="00FE2BD5" w:rsidRPr="007A048F">
              <w:rPr>
                <w:rFonts w:ascii="Calibri" w:eastAsia="Malgun Gothic" w:hAnsi="Calibri" w:cs="Calibri"/>
                <w:sz w:val="18"/>
                <w:szCs w:val="18"/>
                <w:lang w:val="hr-HR" w:eastAsia="ko-KR"/>
              </w:rPr>
              <w:t>*Žično punjenje kompatibilno s QC2.0 i AFC.</w:t>
            </w:r>
            <w:r w:rsidR="00FE2BD5" w:rsidRPr="007A048F">
              <w:rPr>
                <w:lang w:val="hr-HR"/>
              </w:rPr>
              <w:t xml:space="preserve"> </w:t>
            </w:r>
            <w:r w:rsidR="00FE2BD5" w:rsidRPr="007A048F">
              <w:rPr>
                <w:rFonts w:ascii="Calibri" w:eastAsia="Malgun Gothic" w:hAnsi="Calibri" w:cs="Calibri"/>
                <w:sz w:val="18"/>
                <w:szCs w:val="18"/>
                <w:lang w:val="hr-HR" w:eastAsia="ko-KR"/>
              </w:rPr>
              <w:t>Rezultati unutarnjih testova Samsung Lab, provedeni s 25W putničkim adapterom, dok preostaje 0% snage, sa svim uslugama, značajkama i zaslonom isključenim. Stvarna brzina punjenja može se razlikovati ovisno o stvarnoj upotrebi, uvjetima punjenja i drugim čimbenicima. Koristite samo Samsung odobrene punjače i kablove.</w:t>
            </w:r>
            <w:r w:rsidR="00FE2BD5" w:rsidRPr="007A048F">
              <w:rPr>
                <w:rFonts w:ascii="Calibri" w:eastAsia="Malgun Gothic" w:hAnsi="Calibri" w:cs="Calibri"/>
                <w:sz w:val="18"/>
                <w:szCs w:val="18"/>
                <w:lang w:val="hr-HR" w:eastAsia="ko-KR"/>
              </w:rPr>
              <w:br/>
              <w:t>**25W adapter prodaje se zasebno.</w:t>
            </w:r>
            <w:r w:rsidRPr="0007443B">
              <w:rPr>
                <w:rFonts w:ascii="Calibri" w:eastAsia="Malgun Gothic" w:hAnsi="Calibri" w:cs="Calibri"/>
                <w:sz w:val="18"/>
                <w:szCs w:val="18"/>
                <w:lang w:val="hr-HR" w:eastAsia="ko-KR"/>
              </w:rPr>
              <w:br/>
              <w:t>***</w:t>
            </w:r>
            <w:r w:rsidR="00AB38DA" w:rsidRPr="0007443B">
              <w:rPr>
                <w:rFonts w:ascii="Calibri" w:eastAsia="Malgun Gothic" w:hAnsi="Calibri" w:cs="Calibri"/>
                <w:sz w:val="18"/>
                <w:szCs w:val="18"/>
                <w:lang w:val="hr-HR" w:eastAsia="ko-KR"/>
              </w:rPr>
              <w:t xml:space="preserve">Bežično punjenje kompatibilno s </w:t>
            </w:r>
            <w:r w:rsidRPr="0007443B">
              <w:rPr>
                <w:rFonts w:ascii="Calibri" w:eastAsia="Malgun Gothic" w:hAnsi="Calibri" w:cs="Calibri"/>
                <w:sz w:val="18"/>
                <w:szCs w:val="18"/>
                <w:lang w:val="hr-HR" w:eastAsia="ko-KR"/>
              </w:rPr>
              <w:t>WPC</w:t>
            </w:r>
            <w:r w:rsidRPr="0007443B">
              <w:rPr>
                <w:rFonts w:ascii="Calibri" w:eastAsia="Malgun Gothic" w:hAnsi="Calibri" w:cs="Calibri"/>
                <w:sz w:val="18"/>
                <w:szCs w:val="18"/>
                <w:lang w:val="hr-HR" w:eastAsia="ko-KR"/>
              </w:rPr>
              <w:br/>
              <w:t>****</w:t>
            </w:r>
            <w:r w:rsidR="0020026B" w:rsidRPr="0007443B">
              <w:rPr>
                <w:rFonts w:ascii="Calibri" w:hAnsi="Calibri" w:cs="Calibri"/>
                <w:color w:val="000000"/>
                <w:sz w:val="18"/>
                <w:szCs w:val="18"/>
                <w:lang w:val="hr-HR"/>
              </w:rPr>
              <w:t xml:space="preserve"> Wireless </w:t>
            </w:r>
            <w:proofErr w:type="spellStart"/>
            <w:r w:rsidR="0020026B" w:rsidRPr="0007443B">
              <w:rPr>
                <w:rFonts w:ascii="Calibri" w:hAnsi="Calibri" w:cs="Calibri"/>
                <w:color w:val="000000"/>
                <w:sz w:val="18"/>
                <w:szCs w:val="18"/>
                <w:lang w:val="hr-HR"/>
              </w:rPr>
              <w:t>PowerShare</w:t>
            </w:r>
            <w:proofErr w:type="spellEnd"/>
            <w:r w:rsidR="0020026B" w:rsidRPr="0007443B">
              <w:rPr>
                <w:rFonts w:ascii="Calibri" w:hAnsi="Calibri" w:cs="Calibri"/>
                <w:color w:val="000000"/>
                <w:sz w:val="18"/>
                <w:szCs w:val="18"/>
                <w:lang w:val="hr-HR"/>
              </w:rPr>
              <w:t xml:space="preserve"> ograničen je na Samsung pametne telefone, odnosno uređaje s bežičnim punjenjem WPC </w:t>
            </w:r>
            <w:proofErr w:type="spellStart"/>
            <w:r w:rsidR="0020026B" w:rsidRPr="0007443B">
              <w:rPr>
                <w:rFonts w:ascii="Calibri" w:hAnsi="Calibri" w:cs="Calibri"/>
                <w:color w:val="000000"/>
                <w:sz w:val="18"/>
                <w:szCs w:val="18"/>
                <w:lang w:val="hr-HR"/>
              </w:rPr>
              <w:t>Qi</w:t>
            </w:r>
            <w:proofErr w:type="spellEnd"/>
            <w:r w:rsidR="0020026B" w:rsidRPr="0007443B">
              <w:rPr>
                <w:rFonts w:ascii="Calibri" w:hAnsi="Calibri" w:cs="Calibri"/>
                <w:color w:val="000000"/>
                <w:sz w:val="18"/>
                <w:szCs w:val="18"/>
                <w:lang w:val="hr-HR"/>
              </w:rPr>
              <w:t xml:space="preserve">, </w:t>
            </w:r>
            <w:r w:rsidR="00F5528B" w:rsidRPr="0007443B">
              <w:rPr>
                <w:rFonts w:ascii="Calibri" w:eastAsia="Malgun Gothic" w:hAnsi="Calibri" w:cs="Calibri"/>
                <w:sz w:val="18"/>
                <w:szCs w:val="18"/>
                <w:lang w:val="hr-HR" w:eastAsia="ko-KR"/>
              </w:rPr>
              <w:t xml:space="preserve">kao što su </w:t>
            </w:r>
            <w:r w:rsidRPr="0007443B">
              <w:rPr>
                <w:rFonts w:ascii="Calibri" w:eastAsia="Malgun Gothic" w:hAnsi="Calibri" w:cs="Calibri"/>
                <w:sz w:val="18"/>
                <w:szCs w:val="18"/>
                <w:lang w:val="hr-HR" w:eastAsia="ko-KR"/>
              </w:rPr>
              <w:t xml:space="preserve">Galaxy Z Fold4, Z Flip4, S22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Z Fold3 5G, Z Flip3 5G, S21 FE 5G, S21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Z Fold2, Note20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S20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Z </w:t>
            </w:r>
            <w:proofErr w:type="spellStart"/>
            <w:r w:rsidRPr="0007443B">
              <w:rPr>
                <w:rFonts w:ascii="Calibri" w:eastAsia="Malgun Gothic" w:hAnsi="Calibri" w:cs="Calibri"/>
                <w:sz w:val="18"/>
                <w:szCs w:val="18"/>
                <w:lang w:val="hr-HR" w:eastAsia="ko-KR"/>
              </w:rPr>
              <w:t>Flip</w:t>
            </w:r>
            <w:proofErr w:type="spellEnd"/>
            <w:r w:rsidRPr="0007443B">
              <w:rPr>
                <w:rFonts w:ascii="Calibri" w:eastAsia="Malgun Gothic" w:hAnsi="Calibri" w:cs="Calibri"/>
                <w:sz w:val="18"/>
                <w:szCs w:val="18"/>
                <w:lang w:val="hr-HR" w:eastAsia="ko-KR"/>
              </w:rPr>
              <w:t xml:space="preserve">, Note10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S10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S9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S8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S7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xml:space="preserve">, S6 </w:t>
            </w:r>
            <w:r w:rsidR="00F5528B" w:rsidRPr="0007443B">
              <w:rPr>
                <w:rFonts w:ascii="Calibri" w:eastAsia="Malgun Gothic" w:hAnsi="Calibri" w:cs="Calibri"/>
                <w:sz w:val="18"/>
                <w:szCs w:val="18"/>
                <w:lang w:val="hr-HR" w:eastAsia="ko-KR"/>
              </w:rPr>
              <w:t>serija</w:t>
            </w:r>
            <w:r w:rsidRPr="0007443B">
              <w:rPr>
                <w:rFonts w:ascii="Calibri" w:eastAsia="Malgun Gothic" w:hAnsi="Calibri" w:cs="Calibri"/>
                <w:sz w:val="18"/>
                <w:szCs w:val="18"/>
                <w:lang w:val="hr-HR" w:eastAsia="ko-KR"/>
              </w:rPr>
              <w:t>, Note9, Note8, Note FE, Note5</w:t>
            </w:r>
            <w:r w:rsidR="00F5528B" w:rsidRPr="0007443B">
              <w:rPr>
                <w:rFonts w:ascii="Calibri" w:eastAsia="Malgun Gothic" w:hAnsi="Calibri" w:cs="Calibri"/>
                <w:sz w:val="18"/>
                <w:szCs w:val="18"/>
                <w:lang w:val="hr-HR" w:eastAsia="ko-KR"/>
              </w:rPr>
              <w:t xml:space="preserve"> i nosivi uređaji kao što su </w:t>
            </w:r>
            <w:r w:rsidRPr="0007443B">
              <w:rPr>
                <w:rFonts w:ascii="Calibri" w:eastAsia="Malgun Gothic" w:hAnsi="Calibri" w:cs="Calibri"/>
                <w:sz w:val="18"/>
                <w:szCs w:val="18"/>
                <w:lang w:val="hr-HR" w:eastAsia="ko-KR"/>
              </w:rPr>
              <w:t xml:space="preserve">Galaxy Buds2 Pro, Buds2, </w:t>
            </w:r>
            <w:proofErr w:type="spellStart"/>
            <w:r w:rsidRPr="0007443B">
              <w:rPr>
                <w:rFonts w:ascii="Calibri" w:eastAsia="Malgun Gothic" w:hAnsi="Calibri" w:cs="Calibri"/>
                <w:sz w:val="18"/>
                <w:szCs w:val="18"/>
                <w:lang w:val="hr-HR" w:eastAsia="ko-KR"/>
              </w:rPr>
              <w:t>Buds</w:t>
            </w:r>
            <w:proofErr w:type="spellEnd"/>
            <w:r w:rsidRPr="0007443B">
              <w:rPr>
                <w:rFonts w:ascii="Calibri" w:eastAsia="Malgun Gothic" w:hAnsi="Calibri" w:cs="Calibri"/>
                <w:sz w:val="18"/>
                <w:szCs w:val="18"/>
                <w:lang w:val="hr-HR" w:eastAsia="ko-KR"/>
              </w:rPr>
              <w:t xml:space="preserve"> Pro, </w:t>
            </w:r>
            <w:proofErr w:type="spellStart"/>
            <w:r w:rsidRPr="0007443B">
              <w:rPr>
                <w:rFonts w:ascii="Calibri" w:eastAsia="Malgun Gothic" w:hAnsi="Calibri" w:cs="Calibri"/>
                <w:sz w:val="18"/>
                <w:szCs w:val="18"/>
                <w:lang w:val="hr-HR" w:eastAsia="ko-KR"/>
              </w:rPr>
              <w:t>Buds</w:t>
            </w:r>
            <w:proofErr w:type="spellEnd"/>
            <w:r w:rsidRPr="0007443B">
              <w:rPr>
                <w:rFonts w:ascii="Calibri" w:eastAsia="Malgun Gothic" w:hAnsi="Calibri" w:cs="Calibri"/>
                <w:sz w:val="18"/>
                <w:szCs w:val="18"/>
                <w:lang w:val="hr-HR" w:eastAsia="ko-KR"/>
              </w:rPr>
              <w:t xml:space="preserve"> Live, Watch5, Watch5 Pro, Watch4, Watch4 </w:t>
            </w:r>
            <w:proofErr w:type="spellStart"/>
            <w:r w:rsidRPr="0007443B">
              <w:rPr>
                <w:rFonts w:ascii="Calibri" w:eastAsia="Malgun Gothic" w:hAnsi="Calibri" w:cs="Calibri"/>
                <w:sz w:val="18"/>
                <w:szCs w:val="18"/>
                <w:lang w:val="hr-HR" w:eastAsia="ko-KR"/>
              </w:rPr>
              <w:t>Classic</w:t>
            </w:r>
            <w:proofErr w:type="spellEnd"/>
            <w:r w:rsidRPr="0007443B">
              <w:rPr>
                <w:rFonts w:ascii="Calibri" w:eastAsia="Malgun Gothic" w:hAnsi="Calibri" w:cs="Calibri"/>
                <w:sz w:val="18"/>
                <w:szCs w:val="18"/>
                <w:lang w:val="hr-HR" w:eastAsia="ko-KR"/>
              </w:rPr>
              <w:t xml:space="preserve">, Watch3, </w:t>
            </w:r>
            <w:proofErr w:type="spellStart"/>
            <w:r w:rsidRPr="0007443B">
              <w:rPr>
                <w:rFonts w:ascii="Calibri" w:eastAsia="Malgun Gothic" w:hAnsi="Calibri" w:cs="Calibri"/>
                <w:sz w:val="18"/>
                <w:szCs w:val="18"/>
                <w:lang w:val="hr-HR" w:eastAsia="ko-KR"/>
              </w:rPr>
              <w:t>Watch</w:t>
            </w:r>
            <w:proofErr w:type="spellEnd"/>
            <w:r w:rsidRPr="0007443B">
              <w:rPr>
                <w:rFonts w:ascii="Calibri" w:eastAsia="Malgun Gothic" w:hAnsi="Calibri" w:cs="Calibri"/>
                <w:sz w:val="18"/>
                <w:szCs w:val="18"/>
                <w:lang w:val="hr-HR" w:eastAsia="ko-KR"/>
              </w:rPr>
              <w:t xml:space="preserve"> Active2, </w:t>
            </w:r>
            <w:proofErr w:type="spellStart"/>
            <w:r w:rsidRPr="0007443B">
              <w:rPr>
                <w:rFonts w:ascii="Calibri" w:eastAsia="Malgun Gothic" w:hAnsi="Calibri" w:cs="Calibri"/>
                <w:sz w:val="18"/>
                <w:szCs w:val="18"/>
                <w:lang w:val="hr-HR" w:eastAsia="ko-KR"/>
              </w:rPr>
              <w:t>Watch</w:t>
            </w:r>
            <w:proofErr w:type="spellEnd"/>
            <w:r w:rsidRPr="0007443B">
              <w:rPr>
                <w:rFonts w:ascii="Calibri" w:eastAsia="Malgun Gothic" w:hAnsi="Calibri" w:cs="Calibri"/>
                <w:sz w:val="18"/>
                <w:szCs w:val="18"/>
                <w:lang w:val="hr-HR" w:eastAsia="ko-KR"/>
              </w:rPr>
              <w:t xml:space="preserve"> </w:t>
            </w:r>
            <w:proofErr w:type="spellStart"/>
            <w:r w:rsidRPr="0007443B">
              <w:rPr>
                <w:rFonts w:ascii="Calibri" w:eastAsia="Malgun Gothic" w:hAnsi="Calibri" w:cs="Calibri"/>
                <w:sz w:val="18"/>
                <w:szCs w:val="18"/>
                <w:lang w:val="hr-HR" w:eastAsia="ko-KR"/>
              </w:rPr>
              <w:t>Active</w:t>
            </w:r>
            <w:proofErr w:type="spellEnd"/>
            <w:r w:rsidRPr="0007443B">
              <w:rPr>
                <w:rFonts w:ascii="Calibri" w:eastAsia="Malgun Gothic" w:hAnsi="Calibri" w:cs="Calibri"/>
                <w:sz w:val="18"/>
                <w:szCs w:val="18"/>
                <w:lang w:val="hr-HR" w:eastAsia="ko-KR"/>
              </w:rPr>
              <w:t xml:space="preserve">, </w:t>
            </w:r>
            <w:proofErr w:type="spellStart"/>
            <w:r w:rsidRPr="0007443B">
              <w:rPr>
                <w:rFonts w:ascii="Calibri" w:eastAsia="Malgun Gothic" w:hAnsi="Calibri" w:cs="Calibri"/>
                <w:sz w:val="18"/>
                <w:szCs w:val="18"/>
                <w:lang w:val="hr-HR" w:eastAsia="ko-KR"/>
              </w:rPr>
              <w:t>Gear</w:t>
            </w:r>
            <w:proofErr w:type="spellEnd"/>
            <w:r w:rsidRPr="0007443B">
              <w:rPr>
                <w:rFonts w:ascii="Calibri" w:eastAsia="Malgun Gothic" w:hAnsi="Calibri" w:cs="Calibri"/>
                <w:sz w:val="18"/>
                <w:szCs w:val="18"/>
                <w:lang w:val="hr-HR" w:eastAsia="ko-KR"/>
              </w:rPr>
              <w:t xml:space="preserve"> Sport, </w:t>
            </w:r>
            <w:proofErr w:type="spellStart"/>
            <w:r w:rsidRPr="0007443B">
              <w:rPr>
                <w:rFonts w:ascii="Calibri" w:eastAsia="Malgun Gothic" w:hAnsi="Calibri" w:cs="Calibri"/>
                <w:sz w:val="18"/>
                <w:szCs w:val="18"/>
                <w:lang w:val="hr-HR" w:eastAsia="ko-KR"/>
              </w:rPr>
              <w:t>Gear</w:t>
            </w:r>
            <w:proofErr w:type="spellEnd"/>
            <w:r w:rsidRPr="0007443B">
              <w:rPr>
                <w:rFonts w:ascii="Calibri" w:eastAsia="Malgun Gothic" w:hAnsi="Calibri" w:cs="Calibri"/>
                <w:sz w:val="18"/>
                <w:szCs w:val="18"/>
                <w:lang w:val="hr-HR" w:eastAsia="ko-KR"/>
              </w:rPr>
              <w:t xml:space="preserve"> S3, Galaxy </w:t>
            </w:r>
            <w:proofErr w:type="spellStart"/>
            <w:r w:rsidRPr="0007443B">
              <w:rPr>
                <w:rFonts w:ascii="Calibri" w:eastAsia="Malgun Gothic" w:hAnsi="Calibri" w:cs="Calibri"/>
                <w:sz w:val="18"/>
                <w:szCs w:val="18"/>
                <w:lang w:val="hr-HR" w:eastAsia="ko-KR"/>
              </w:rPr>
              <w:t>Watch</w:t>
            </w:r>
            <w:proofErr w:type="spellEnd"/>
            <w:r w:rsidR="00F5528B" w:rsidRPr="0007443B">
              <w:rPr>
                <w:rFonts w:ascii="Calibri" w:eastAsia="Malgun Gothic" w:hAnsi="Calibri" w:cs="Calibri"/>
                <w:sz w:val="18"/>
                <w:szCs w:val="18"/>
                <w:lang w:val="hr-HR" w:eastAsia="ko-KR"/>
              </w:rPr>
              <w:t xml:space="preserve"> i </w:t>
            </w:r>
            <w:r w:rsidRPr="0007443B">
              <w:rPr>
                <w:rFonts w:ascii="Calibri" w:eastAsia="Malgun Gothic" w:hAnsi="Calibri" w:cs="Calibri"/>
                <w:sz w:val="18"/>
                <w:szCs w:val="18"/>
                <w:lang w:val="hr-HR" w:eastAsia="ko-KR"/>
              </w:rPr>
              <w:t xml:space="preserve">Galaxy </w:t>
            </w:r>
            <w:proofErr w:type="spellStart"/>
            <w:r w:rsidRPr="0007443B">
              <w:rPr>
                <w:rFonts w:ascii="Calibri" w:eastAsia="Malgun Gothic" w:hAnsi="Calibri" w:cs="Calibri"/>
                <w:sz w:val="18"/>
                <w:szCs w:val="18"/>
                <w:lang w:val="hr-HR" w:eastAsia="ko-KR"/>
              </w:rPr>
              <w:t>Buds</w:t>
            </w:r>
            <w:proofErr w:type="spellEnd"/>
            <w:r w:rsidRPr="0007443B">
              <w:rPr>
                <w:rFonts w:ascii="Calibri" w:eastAsia="Malgun Gothic" w:hAnsi="Calibri" w:cs="Calibri"/>
                <w:sz w:val="18"/>
                <w:szCs w:val="18"/>
                <w:lang w:val="hr-HR" w:eastAsia="ko-KR"/>
              </w:rPr>
              <w:t xml:space="preserve">. </w:t>
            </w:r>
            <w:r w:rsidR="00CB21E6" w:rsidRPr="0007443B">
              <w:rPr>
                <w:rFonts w:ascii="Calibri" w:eastAsia="Malgun Gothic" w:hAnsi="Calibri" w:cs="Calibri"/>
                <w:sz w:val="18"/>
                <w:szCs w:val="18"/>
                <w:lang w:val="hr-HR" w:eastAsia="ko-KR"/>
              </w:rPr>
              <w:t>Možda neće raditi s određenim dodacima, maskama ili drugim Samsung uređajima. Može utjecati na prijem poziva ili podatkovne usluge – ovisno o mrežnom okruženju.</w:t>
            </w:r>
          </w:p>
        </w:tc>
      </w:tr>
      <w:tr w:rsidR="00BE0C62" w:rsidRPr="00F94CA6" w14:paraId="435179AA" w14:textId="77777777" w:rsidTr="001C480D">
        <w:trPr>
          <w:trHeight w:val="113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3EBA82" w14:textId="1CA4615B" w:rsidR="00BE0C62" w:rsidRPr="0007443B" w:rsidRDefault="00AB38DA" w:rsidP="00AB38DA">
            <w:pPr>
              <w:jc w:val="center"/>
              <w:rPr>
                <w:rFonts w:ascii="Calibri" w:eastAsia="Malgun Gothic" w:hAnsi="Calibri" w:cs="Calibri"/>
                <w:color w:val="000000"/>
                <w:lang w:val="hr-HR" w:eastAsia="ko-KR"/>
              </w:rPr>
            </w:pPr>
            <w:proofErr w:type="spellStart"/>
            <w:r w:rsidRPr="0007443B">
              <w:rPr>
                <w:rFonts w:ascii="Calibri" w:eastAsia="Malgun Gothic" w:hAnsi="Calibri" w:cs="Calibri"/>
                <w:color w:val="000000"/>
                <w:lang w:val="hr-HR" w:eastAsia="ko-KR"/>
              </w:rPr>
              <w:lastRenderedPageBreak/>
              <w:t>Vodootpornost</w:t>
            </w:r>
            <w:proofErr w:type="spellEnd"/>
            <w:r w:rsidR="00BE0C62" w:rsidRPr="0007443B">
              <w:rPr>
                <w:rFonts w:ascii="Calibri" w:eastAsia="Malgun Gothic" w:hAnsi="Calibri" w:cs="Calibri"/>
                <w:color w:val="000000"/>
                <w:lang w:val="hr-HR" w:eastAsia="ko-KR"/>
              </w:rPr>
              <w:t xml:space="preserve"> </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0E85EFE9" w14:textId="4F0F46C6" w:rsidR="00BE0C62" w:rsidRPr="0007443B" w:rsidRDefault="00BE0C62" w:rsidP="00D539E7">
            <w:pPr>
              <w:rPr>
                <w:rFonts w:ascii="Calibri" w:eastAsia="Malgun Gothic" w:hAnsi="Calibri" w:cs="Calibri"/>
                <w:lang w:val="hr-HR" w:eastAsia="ko-KR"/>
              </w:rPr>
            </w:pPr>
            <w:r w:rsidRPr="0007443B">
              <w:rPr>
                <w:rFonts w:ascii="Calibri" w:eastAsia="Malgun Gothic" w:hAnsi="Calibri" w:cs="Calibri"/>
                <w:lang w:val="hr-HR" w:eastAsia="ko-KR"/>
              </w:rPr>
              <w:t>IPX8</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CB21E6" w:rsidRPr="0007443B">
              <w:rPr>
                <w:rFonts w:ascii="Calibri" w:eastAsia="Malgun Gothic" w:hAnsi="Calibri" w:cs="Calibri"/>
                <w:sz w:val="18"/>
                <w:lang w:val="hr-HR" w:eastAsia="ko-KR"/>
              </w:rPr>
              <w:t>IPX8 bazira se na uvjetima testiranja koji uključuju zaranjanje uređaja na dubinu od 1.5 metara slatke vode u trajanju do 30 minuta. Ne preporučuje se za upotrebu na plaži ili bazenu. Nije otporan na prašinu.</w:t>
            </w:r>
          </w:p>
        </w:tc>
      </w:tr>
      <w:tr w:rsidR="00BE0C62" w:rsidRPr="0007443B" w14:paraId="6FAD6052" w14:textId="77777777" w:rsidTr="00BE0C62">
        <w:trPr>
          <w:trHeight w:val="66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B53531" w14:textId="77777777" w:rsidR="00BE0C62" w:rsidRPr="0007443B" w:rsidRDefault="00BE0C62"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OS</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6DC668BF" w14:textId="77777777" w:rsidR="00BE0C62" w:rsidRPr="0007443B" w:rsidRDefault="00BE0C62" w:rsidP="00BE0C62">
            <w:pPr>
              <w:rPr>
                <w:rFonts w:ascii="Calibri" w:eastAsia="Malgun Gothic" w:hAnsi="Calibri" w:cs="Calibri"/>
                <w:lang w:val="hr-HR" w:eastAsia="ko-KR"/>
              </w:rPr>
            </w:pPr>
            <w:r w:rsidRPr="0007443B">
              <w:rPr>
                <w:rFonts w:ascii="Calibri" w:eastAsia="Malgun Gothic" w:hAnsi="Calibri" w:cs="Calibri"/>
                <w:lang w:val="hr-HR" w:eastAsia="ko-KR"/>
              </w:rPr>
              <w:t>Android 12</w:t>
            </w:r>
            <w:r w:rsidRPr="0007443B">
              <w:rPr>
                <w:rFonts w:ascii="Calibri" w:eastAsia="Malgun Gothic" w:hAnsi="Calibri" w:cs="Calibri"/>
                <w:lang w:val="hr-HR" w:eastAsia="ko-KR"/>
              </w:rPr>
              <w:br/>
              <w:t>One UI 4.1.1</w:t>
            </w:r>
          </w:p>
        </w:tc>
      </w:tr>
      <w:tr w:rsidR="00BE0C62" w:rsidRPr="00F94CA6" w14:paraId="0F988989" w14:textId="77777777" w:rsidTr="00BE0C62">
        <w:trPr>
          <w:trHeight w:val="84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550A38" w14:textId="5E2427E3" w:rsidR="00BE0C62" w:rsidRPr="0007443B" w:rsidRDefault="00AB38DA" w:rsidP="00AB38DA">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 xml:space="preserve">Mreža i </w:t>
            </w:r>
            <w:proofErr w:type="spellStart"/>
            <w:r w:rsidR="00423107" w:rsidRPr="0007443B">
              <w:rPr>
                <w:rFonts w:ascii="Calibri" w:eastAsia="Malgun Gothic" w:hAnsi="Calibri" w:cs="Calibri"/>
                <w:color w:val="000000"/>
                <w:lang w:val="hr-HR" w:eastAsia="ko-KR"/>
              </w:rPr>
              <w:t>povezivost</w:t>
            </w:r>
            <w:proofErr w:type="spellEnd"/>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7E75FDDA" w14:textId="796530E8" w:rsidR="00BE0C62" w:rsidRPr="0007443B" w:rsidRDefault="00BE0C62" w:rsidP="00D539E7">
            <w:pPr>
              <w:rPr>
                <w:rFonts w:ascii="Calibri" w:eastAsia="Malgun Gothic" w:hAnsi="Calibri" w:cs="Calibri"/>
                <w:lang w:val="hr-HR" w:eastAsia="ko-KR"/>
              </w:rPr>
            </w:pPr>
            <w:r w:rsidRPr="0007443B">
              <w:rPr>
                <w:rFonts w:ascii="Calibri" w:eastAsia="Malgun Gothic" w:hAnsi="Calibri" w:cs="Calibri"/>
                <w:lang w:val="hr-HR" w:eastAsia="ko-KR"/>
              </w:rPr>
              <w:t>5G*, LTE**, Wi-Fi 802.11 a/b/g/n/</w:t>
            </w:r>
            <w:proofErr w:type="spellStart"/>
            <w:r w:rsidRPr="0007443B">
              <w:rPr>
                <w:rFonts w:ascii="Calibri" w:eastAsia="Malgun Gothic" w:hAnsi="Calibri" w:cs="Calibri"/>
                <w:lang w:val="hr-HR" w:eastAsia="ko-KR"/>
              </w:rPr>
              <w:t>ac</w:t>
            </w:r>
            <w:proofErr w:type="spellEnd"/>
            <w:r w:rsidRPr="0007443B">
              <w:rPr>
                <w:rFonts w:ascii="Calibri" w:eastAsia="Malgun Gothic" w:hAnsi="Calibri" w:cs="Calibri"/>
                <w:lang w:val="hr-HR" w:eastAsia="ko-KR"/>
              </w:rPr>
              <w:t>/</w:t>
            </w:r>
            <w:proofErr w:type="spellStart"/>
            <w:r w:rsidRPr="0007443B">
              <w:rPr>
                <w:rFonts w:ascii="Calibri" w:eastAsia="Malgun Gothic" w:hAnsi="Calibri" w:cs="Calibri"/>
                <w:lang w:val="hr-HR" w:eastAsia="ko-KR"/>
              </w:rPr>
              <w:t>ax</w:t>
            </w:r>
            <w:proofErr w:type="spellEnd"/>
            <w:r w:rsidRPr="0007443B">
              <w:rPr>
                <w:rFonts w:ascii="Calibri" w:eastAsia="Malgun Gothic" w:hAnsi="Calibri" w:cs="Calibri"/>
                <w:lang w:val="hr-HR" w:eastAsia="ko-KR"/>
              </w:rPr>
              <w:t>, Bluetooth® v5.2</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 xml:space="preserve">*5G </w:t>
            </w:r>
            <w:r w:rsidR="00D539E7" w:rsidRPr="0007443B">
              <w:rPr>
                <w:rFonts w:ascii="Calibri" w:eastAsia="Malgun Gothic" w:hAnsi="Calibri" w:cs="Calibri"/>
                <w:sz w:val="18"/>
                <w:lang w:val="hr-HR" w:eastAsia="ko-KR"/>
              </w:rPr>
              <w:t xml:space="preserve">usluge su podržane samo na lokacijama s </w:t>
            </w:r>
            <w:r w:rsidRPr="0007443B">
              <w:rPr>
                <w:rFonts w:ascii="Calibri" w:eastAsia="Malgun Gothic" w:hAnsi="Calibri" w:cs="Calibri"/>
                <w:sz w:val="18"/>
                <w:lang w:val="hr-HR" w:eastAsia="ko-KR"/>
              </w:rPr>
              <w:t xml:space="preserve">5G </w:t>
            </w:r>
            <w:r w:rsidR="00D539E7" w:rsidRPr="0007443B">
              <w:rPr>
                <w:rFonts w:ascii="Calibri" w:eastAsia="Malgun Gothic" w:hAnsi="Calibri" w:cs="Calibri"/>
                <w:sz w:val="18"/>
                <w:lang w:val="hr-HR" w:eastAsia="ko-KR"/>
              </w:rPr>
              <w:t>mrežom</w:t>
            </w:r>
            <w:r w:rsidR="00A657DD" w:rsidRPr="0007443B">
              <w:rPr>
                <w:rFonts w:ascii="Calibri" w:eastAsia="Malgun Gothic" w:hAnsi="Calibri" w:cs="Calibri"/>
                <w:sz w:val="18"/>
                <w:lang w:val="hr-HR" w:eastAsia="ko-KR"/>
              </w:rPr>
              <w:t>. Zahtijeva optimalnu 5G vezu. Stvarna brzina može varirati ovisno o tržištu, operaterima i korisničkom okruženju.</w:t>
            </w:r>
            <w:r w:rsidRPr="0007443B">
              <w:rPr>
                <w:rFonts w:ascii="Calibri" w:eastAsia="Malgun Gothic" w:hAnsi="Calibri" w:cs="Calibri"/>
                <w:sz w:val="18"/>
                <w:lang w:val="hr-HR" w:eastAsia="ko-KR"/>
              </w:rPr>
              <w:br/>
              <w:t>**</w:t>
            </w:r>
            <w:r w:rsidR="00D539E7" w:rsidRPr="0007443B">
              <w:rPr>
                <w:rFonts w:ascii="Calibri" w:eastAsia="Malgun Gothic" w:hAnsi="Calibri" w:cs="Calibri"/>
                <w:sz w:val="18"/>
                <w:lang w:val="hr-HR" w:eastAsia="ko-KR"/>
              </w:rPr>
              <w:t xml:space="preserve">Dostupnost </w:t>
            </w:r>
            <w:r w:rsidRPr="0007443B">
              <w:rPr>
                <w:rFonts w:ascii="Calibri" w:eastAsia="Malgun Gothic" w:hAnsi="Calibri" w:cs="Calibri"/>
                <w:sz w:val="18"/>
                <w:lang w:val="hr-HR" w:eastAsia="ko-KR"/>
              </w:rPr>
              <w:t>LTE model</w:t>
            </w:r>
            <w:r w:rsidR="00D539E7" w:rsidRPr="0007443B">
              <w:rPr>
                <w:rFonts w:ascii="Calibri" w:eastAsia="Malgun Gothic" w:hAnsi="Calibri" w:cs="Calibri"/>
                <w:sz w:val="18"/>
                <w:lang w:val="hr-HR" w:eastAsia="ko-KR"/>
              </w:rPr>
              <w:t xml:space="preserve">a zavisi od zemlje i operatora. </w:t>
            </w:r>
            <w:r w:rsidRPr="0007443B">
              <w:rPr>
                <w:rFonts w:ascii="Calibri" w:eastAsia="Malgun Gothic" w:hAnsi="Calibri" w:cs="Calibri"/>
                <w:sz w:val="18"/>
                <w:lang w:val="hr-HR" w:eastAsia="ko-KR"/>
              </w:rPr>
              <w:t xml:space="preserve"> </w:t>
            </w:r>
            <w:r w:rsidR="00A657DD" w:rsidRPr="0007443B">
              <w:rPr>
                <w:rFonts w:ascii="Calibri" w:eastAsia="Malgun Gothic" w:hAnsi="Calibri" w:cs="Calibri"/>
                <w:sz w:val="18"/>
                <w:lang w:val="hr-HR" w:eastAsia="ko-KR"/>
              </w:rPr>
              <w:t>Stvarna brzina može varirati ovisno o tržištu, operaterima i korisničkom okruženju.</w:t>
            </w:r>
          </w:p>
        </w:tc>
      </w:tr>
      <w:tr w:rsidR="00BE0C62" w:rsidRPr="00F94CA6" w14:paraId="6E7D37F8" w14:textId="77777777" w:rsidTr="00BE0C62">
        <w:trPr>
          <w:trHeight w:val="9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9E111A0" w14:textId="6FF23EC2" w:rsidR="00BE0C62" w:rsidRPr="0007443B" w:rsidRDefault="00AB38D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Senzori</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7A6E248D" w14:textId="285BE12B" w:rsidR="00161B9E" w:rsidRPr="0007443B" w:rsidRDefault="00161B9E" w:rsidP="00D539E7">
            <w:pPr>
              <w:rPr>
                <w:rFonts w:ascii="Calibri" w:eastAsia="Malgun Gothic" w:hAnsi="Calibri" w:cs="Calibri"/>
                <w:lang w:val="hr-HR" w:eastAsia="ko-KR"/>
              </w:rPr>
            </w:pPr>
            <w:r w:rsidRPr="0007443B">
              <w:rPr>
                <w:rFonts w:ascii="Calibri" w:eastAsia="Malgun Gothic" w:hAnsi="Calibri" w:cs="Calibri"/>
                <w:lang w:val="hr-HR" w:eastAsia="ko-KR"/>
              </w:rPr>
              <w:t xml:space="preserve">Senzor otisaka prstiju(bočni), </w:t>
            </w:r>
            <w:proofErr w:type="spellStart"/>
            <w:r w:rsidRPr="0007443B">
              <w:rPr>
                <w:rFonts w:ascii="Calibri" w:eastAsia="Malgun Gothic" w:hAnsi="Calibri" w:cs="Calibri"/>
                <w:lang w:val="hr-HR" w:eastAsia="ko-KR"/>
              </w:rPr>
              <w:t>Akcelerometar</w:t>
            </w:r>
            <w:proofErr w:type="spellEnd"/>
            <w:r w:rsidRPr="0007443B">
              <w:rPr>
                <w:rFonts w:ascii="Calibri" w:eastAsia="Malgun Gothic" w:hAnsi="Calibri" w:cs="Calibri"/>
                <w:lang w:val="hr-HR" w:eastAsia="ko-KR"/>
              </w:rPr>
              <w:t xml:space="preserve">, Barometar, Žiro senzor, </w:t>
            </w:r>
            <w:proofErr w:type="spellStart"/>
            <w:r w:rsidRPr="0007443B">
              <w:rPr>
                <w:rFonts w:ascii="Calibri" w:eastAsia="Malgun Gothic" w:hAnsi="Calibri" w:cs="Calibri"/>
                <w:lang w:val="hr-HR" w:eastAsia="ko-KR"/>
              </w:rPr>
              <w:t>Geomagnetski</w:t>
            </w:r>
            <w:proofErr w:type="spellEnd"/>
            <w:r w:rsidRPr="0007443B">
              <w:rPr>
                <w:rFonts w:ascii="Calibri" w:eastAsia="Malgun Gothic" w:hAnsi="Calibri" w:cs="Calibri"/>
                <w:lang w:val="hr-HR" w:eastAsia="ko-KR"/>
              </w:rPr>
              <w:t xml:space="preserve"> senzor, </w:t>
            </w:r>
            <w:proofErr w:type="spellStart"/>
            <w:r w:rsidRPr="0007443B">
              <w:rPr>
                <w:rFonts w:ascii="Calibri" w:eastAsia="Malgun Gothic" w:hAnsi="Calibri" w:cs="Calibri"/>
                <w:lang w:val="hr-HR" w:eastAsia="ko-KR"/>
              </w:rPr>
              <w:t>Hallov</w:t>
            </w:r>
            <w:proofErr w:type="spellEnd"/>
            <w:r w:rsidRPr="0007443B">
              <w:rPr>
                <w:rFonts w:ascii="Calibri" w:eastAsia="Malgun Gothic" w:hAnsi="Calibri" w:cs="Calibri"/>
                <w:lang w:val="hr-HR" w:eastAsia="ko-KR"/>
              </w:rPr>
              <w:t xml:space="preserve"> senzor(analogni), Senzor blizine, Senzor svjetla</w:t>
            </w:r>
            <w:r w:rsidRPr="0007443B">
              <w:rPr>
                <w:rFonts w:ascii="Calibri" w:hAnsi="Calibri" w:cs="Calibri"/>
                <w:color w:val="000000"/>
                <w:sz w:val="18"/>
                <w:szCs w:val="18"/>
                <w:lang w:val="hr-HR"/>
              </w:rPr>
              <w:t> </w:t>
            </w:r>
          </w:p>
        </w:tc>
      </w:tr>
      <w:tr w:rsidR="00BE0C62" w:rsidRPr="0007443B" w14:paraId="539F5F62" w14:textId="77777777" w:rsidTr="00BE0C6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4D923F2" w14:textId="15568B5D" w:rsidR="00BE0C62" w:rsidRPr="0007443B" w:rsidRDefault="00FC3958"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Sigurnost</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2944E8B0" w14:textId="77777777" w:rsidR="00BE0C62" w:rsidRPr="0007443B" w:rsidRDefault="00BE0C62"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Samsung </w:t>
            </w:r>
            <w:proofErr w:type="spellStart"/>
            <w:r w:rsidRPr="0007443B">
              <w:rPr>
                <w:rFonts w:ascii="Calibri" w:eastAsia="Malgun Gothic" w:hAnsi="Calibri" w:cs="Calibri"/>
                <w:lang w:val="hr-HR" w:eastAsia="ko-KR"/>
              </w:rPr>
              <w:t>Knox</w:t>
            </w:r>
            <w:proofErr w:type="spellEnd"/>
            <w:r w:rsidRPr="0007443B">
              <w:rPr>
                <w:rFonts w:ascii="Calibri" w:eastAsia="Malgun Gothic" w:hAnsi="Calibri" w:cs="Calibri"/>
                <w:lang w:val="hr-HR" w:eastAsia="ko-KR"/>
              </w:rPr>
              <w:t xml:space="preserve">, Samsung </w:t>
            </w:r>
            <w:proofErr w:type="spellStart"/>
            <w:r w:rsidRPr="0007443B">
              <w:rPr>
                <w:rFonts w:ascii="Calibri" w:eastAsia="Malgun Gothic" w:hAnsi="Calibri" w:cs="Calibri"/>
                <w:lang w:val="hr-HR" w:eastAsia="ko-KR"/>
              </w:rPr>
              <w:t>Knox</w:t>
            </w:r>
            <w:proofErr w:type="spellEnd"/>
            <w:r w:rsidRPr="0007443B">
              <w:rPr>
                <w:rFonts w:ascii="Calibri" w:eastAsia="Malgun Gothic" w:hAnsi="Calibri" w:cs="Calibri"/>
                <w:lang w:val="hr-HR" w:eastAsia="ko-KR"/>
              </w:rPr>
              <w:t xml:space="preserve"> </w:t>
            </w:r>
            <w:proofErr w:type="spellStart"/>
            <w:r w:rsidRPr="0007443B">
              <w:rPr>
                <w:rFonts w:ascii="Calibri" w:eastAsia="Malgun Gothic" w:hAnsi="Calibri" w:cs="Calibri"/>
                <w:lang w:val="hr-HR" w:eastAsia="ko-KR"/>
              </w:rPr>
              <w:t>Vault</w:t>
            </w:r>
            <w:proofErr w:type="spellEnd"/>
          </w:p>
        </w:tc>
      </w:tr>
      <w:tr w:rsidR="00BE0C62" w:rsidRPr="0007443B" w14:paraId="76DF6F6A" w14:textId="77777777" w:rsidTr="00BE0C62">
        <w:trPr>
          <w:trHeight w:val="38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1B1C54" w14:textId="2C6ACE75" w:rsidR="00BE0C62" w:rsidRPr="0007443B" w:rsidRDefault="00BE0C62" w:rsidP="00AB38DA">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 xml:space="preserve">SIM </w:t>
            </w:r>
            <w:r w:rsidR="00AB38DA" w:rsidRPr="0007443B">
              <w:rPr>
                <w:rFonts w:ascii="Calibri" w:eastAsia="Malgun Gothic" w:hAnsi="Calibri" w:cs="Calibri"/>
                <w:color w:val="000000"/>
                <w:lang w:val="hr-HR" w:eastAsia="ko-KR"/>
              </w:rPr>
              <w:t>kartica</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3F1A814E" w14:textId="766DBD54" w:rsidR="00BE0C62" w:rsidRPr="0007443B" w:rsidRDefault="00861F24" w:rsidP="00FC48E3">
            <w:pPr>
              <w:rPr>
                <w:rFonts w:ascii="Calibri" w:eastAsia="Malgun Gothic" w:hAnsi="Calibri" w:cs="Calibri"/>
                <w:lang w:val="hr-HR" w:eastAsia="ko-KR"/>
              </w:rPr>
            </w:pPr>
            <w:r w:rsidRPr="0007443B">
              <w:rPr>
                <w:rFonts w:ascii="Calibri" w:eastAsia="Malgun Gothic" w:hAnsi="Calibri" w:cs="Calibri"/>
                <w:lang w:val="hr-HR" w:eastAsia="ko-KR"/>
              </w:rPr>
              <w:t>1x</w:t>
            </w:r>
            <w:r w:rsidR="00B92D21" w:rsidRPr="0007443B">
              <w:rPr>
                <w:rFonts w:ascii="Calibri" w:eastAsia="Malgun Gothic" w:hAnsi="Calibri" w:cs="Calibri"/>
                <w:lang w:val="hr-HR" w:eastAsia="ko-KR"/>
              </w:rPr>
              <w:t xml:space="preserve"> N</w:t>
            </w:r>
            <w:r w:rsidR="00BE0C62" w:rsidRPr="0007443B">
              <w:rPr>
                <w:rFonts w:ascii="Calibri" w:eastAsia="Malgun Gothic" w:hAnsi="Calibri" w:cs="Calibri"/>
                <w:lang w:val="hr-HR" w:eastAsia="ko-KR"/>
              </w:rPr>
              <w:t xml:space="preserve">ano SIM* </w:t>
            </w:r>
            <w:r w:rsidR="00D539E7" w:rsidRPr="0007443B">
              <w:rPr>
                <w:rFonts w:ascii="Calibri" w:eastAsia="Malgun Gothic" w:hAnsi="Calibri" w:cs="Calibri"/>
                <w:lang w:val="hr-HR" w:eastAsia="ko-KR"/>
              </w:rPr>
              <w:t xml:space="preserve">i </w:t>
            </w:r>
            <w:r w:rsidRPr="0007443B">
              <w:rPr>
                <w:rFonts w:ascii="Calibri" w:eastAsia="Malgun Gothic" w:hAnsi="Calibri" w:cs="Calibri"/>
                <w:lang w:val="hr-HR" w:eastAsia="ko-KR"/>
              </w:rPr>
              <w:t>1x</w:t>
            </w:r>
            <w:r w:rsidR="00D539E7" w:rsidRPr="0007443B">
              <w:rPr>
                <w:rFonts w:ascii="Calibri" w:eastAsia="Malgun Gothic" w:hAnsi="Calibri" w:cs="Calibri"/>
                <w:lang w:val="hr-HR" w:eastAsia="ko-KR"/>
              </w:rPr>
              <w:t xml:space="preserve"> </w:t>
            </w:r>
            <w:proofErr w:type="spellStart"/>
            <w:r w:rsidR="00BE0C62" w:rsidRPr="0007443B">
              <w:rPr>
                <w:rFonts w:ascii="Calibri" w:eastAsia="Malgun Gothic" w:hAnsi="Calibri" w:cs="Calibri"/>
                <w:lang w:val="hr-HR" w:eastAsia="ko-KR"/>
              </w:rPr>
              <w:t>eSIM</w:t>
            </w:r>
            <w:proofErr w:type="spellEnd"/>
            <w:r w:rsidR="00BE0C62" w:rsidRPr="0007443B">
              <w:rPr>
                <w:rFonts w:ascii="Calibri" w:eastAsia="Malgun Gothic" w:hAnsi="Calibri" w:cs="Calibri"/>
                <w:lang w:val="hr-HR" w:eastAsia="ko-KR"/>
              </w:rPr>
              <w:t>**</w:t>
            </w:r>
            <w:r w:rsidR="00BE0C62" w:rsidRPr="0007443B">
              <w:rPr>
                <w:rFonts w:ascii="Calibri" w:eastAsia="Malgun Gothic" w:hAnsi="Calibri" w:cs="Calibri"/>
                <w:lang w:val="hr-HR" w:eastAsia="ko-KR"/>
              </w:rPr>
              <w:br/>
            </w:r>
            <w:r w:rsidR="00BE0C62" w:rsidRPr="0007443B">
              <w:rPr>
                <w:rFonts w:ascii="Calibri" w:eastAsia="Malgun Gothic" w:hAnsi="Calibri" w:cs="Calibri"/>
                <w:lang w:val="hr-HR" w:eastAsia="ko-KR"/>
              </w:rPr>
              <w:br/>
            </w:r>
            <w:r w:rsidR="00BE0C62" w:rsidRPr="0007443B">
              <w:rPr>
                <w:rFonts w:ascii="Calibri" w:eastAsia="Malgun Gothic" w:hAnsi="Calibri" w:cs="Calibri"/>
                <w:sz w:val="18"/>
                <w:lang w:val="hr-HR" w:eastAsia="ko-KR"/>
              </w:rPr>
              <w:t xml:space="preserve">*SIM </w:t>
            </w:r>
            <w:r w:rsidR="00D539E7" w:rsidRPr="0007443B">
              <w:rPr>
                <w:rFonts w:ascii="Calibri" w:eastAsia="Malgun Gothic" w:hAnsi="Calibri" w:cs="Calibri"/>
                <w:sz w:val="18"/>
                <w:lang w:val="hr-HR" w:eastAsia="ko-KR"/>
              </w:rPr>
              <w:t xml:space="preserve">kartica se prodaje zasebno. </w:t>
            </w:r>
            <w:r w:rsidR="00161B9E" w:rsidRPr="0007443B">
              <w:rPr>
                <w:rFonts w:ascii="Calibri" w:hAnsi="Calibri" w:cs="Calibri"/>
                <w:color w:val="000000"/>
                <w:sz w:val="16"/>
                <w:szCs w:val="16"/>
                <w:lang w:val="hr-HR"/>
              </w:rPr>
              <w:t>Dostupnost može varirati ovisno o tržištu i operateru.</w:t>
            </w:r>
            <w:r w:rsidR="00BE0C62" w:rsidRPr="0007443B">
              <w:rPr>
                <w:rFonts w:ascii="Calibri" w:eastAsia="Malgun Gothic" w:hAnsi="Calibri" w:cs="Calibri"/>
                <w:sz w:val="18"/>
                <w:lang w:val="hr-HR" w:eastAsia="ko-KR"/>
              </w:rPr>
              <w:br/>
              <w:t>**</w:t>
            </w:r>
            <w:r w:rsidR="00161B9E" w:rsidRPr="0007443B">
              <w:rPr>
                <w:lang w:val="hr-HR"/>
              </w:rPr>
              <w:t xml:space="preserve"> </w:t>
            </w:r>
            <w:r w:rsidR="00161B9E" w:rsidRPr="0007443B">
              <w:rPr>
                <w:rFonts w:ascii="Calibri" w:eastAsia="Malgun Gothic" w:hAnsi="Calibri" w:cs="Calibri"/>
                <w:sz w:val="18"/>
                <w:lang w:val="hr-HR" w:eastAsia="ko-KR"/>
              </w:rPr>
              <w:t xml:space="preserve">Dostupnost </w:t>
            </w:r>
            <w:proofErr w:type="spellStart"/>
            <w:r w:rsidR="00161B9E" w:rsidRPr="0007443B">
              <w:rPr>
                <w:rFonts w:ascii="Calibri" w:eastAsia="Malgun Gothic" w:hAnsi="Calibri" w:cs="Calibri"/>
                <w:sz w:val="18"/>
                <w:lang w:val="hr-HR" w:eastAsia="ko-KR"/>
              </w:rPr>
              <w:t>eSIM</w:t>
            </w:r>
            <w:proofErr w:type="spellEnd"/>
            <w:r w:rsidR="00161B9E" w:rsidRPr="0007443B">
              <w:rPr>
                <w:rFonts w:ascii="Calibri" w:eastAsia="Malgun Gothic" w:hAnsi="Calibri" w:cs="Calibri"/>
                <w:sz w:val="18"/>
                <w:lang w:val="hr-HR" w:eastAsia="ko-KR"/>
              </w:rPr>
              <w:t xml:space="preserve">-a može se razlikovati ovisno o verziji softvera, regiji i operateru. Provjerite kod svog mobilnog operatera podržava li vaš plan mobilne mreže </w:t>
            </w:r>
            <w:proofErr w:type="spellStart"/>
            <w:r w:rsidR="00161B9E" w:rsidRPr="0007443B">
              <w:rPr>
                <w:rFonts w:ascii="Calibri" w:eastAsia="Malgun Gothic" w:hAnsi="Calibri" w:cs="Calibri"/>
                <w:sz w:val="18"/>
                <w:lang w:val="hr-HR" w:eastAsia="ko-KR"/>
              </w:rPr>
              <w:t>eSIM</w:t>
            </w:r>
            <w:proofErr w:type="spellEnd"/>
            <w:r w:rsidR="00161B9E" w:rsidRPr="0007443B">
              <w:rPr>
                <w:rFonts w:ascii="Calibri" w:eastAsia="Malgun Gothic" w:hAnsi="Calibri" w:cs="Calibri"/>
                <w:sz w:val="18"/>
                <w:lang w:val="hr-HR" w:eastAsia="ko-KR"/>
              </w:rPr>
              <w:t>.</w:t>
            </w:r>
          </w:p>
        </w:tc>
      </w:tr>
      <w:tr w:rsidR="00BE0C62" w:rsidRPr="00F94CA6" w14:paraId="4206DDDC" w14:textId="77777777" w:rsidTr="00BE0C62">
        <w:trPr>
          <w:trHeight w:val="12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4C22CCA" w14:textId="622BAA74" w:rsidR="00BE0C62" w:rsidRPr="0007443B" w:rsidRDefault="00AB38DA"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Boje</w:t>
            </w:r>
          </w:p>
        </w:tc>
        <w:tc>
          <w:tcPr>
            <w:tcW w:w="8079" w:type="dxa"/>
            <w:gridSpan w:val="2"/>
            <w:tcBorders>
              <w:top w:val="single" w:sz="4" w:space="0" w:color="auto"/>
              <w:left w:val="nil"/>
              <w:bottom w:val="single" w:sz="4" w:space="0" w:color="auto"/>
              <w:right w:val="single" w:sz="4" w:space="0" w:color="000000"/>
            </w:tcBorders>
            <w:shd w:val="clear" w:color="auto" w:fill="auto"/>
            <w:vAlign w:val="center"/>
            <w:hideMark/>
          </w:tcPr>
          <w:p w14:paraId="583D482D" w14:textId="02DF0A28" w:rsidR="00BE0C62" w:rsidRPr="0007443B" w:rsidRDefault="003C2C26" w:rsidP="00104759">
            <w:pPr>
              <w:rPr>
                <w:rFonts w:ascii="Calibri" w:eastAsia="Malgun Gothic" w:hAnsi="Calibri" w:cs="Calibri"/>
                <w:lang w:val="hr-HR" w:eastAsia="ko-KR"/>
              </w:rPr>
            </w:pPr>
            <w:r w:rsidRPr="0007443B">
              <w:rPr>
                <w:rFonts w:ascii="Calibri" w:eastAsia="Malgun Gothic" w:hAnsi="Calibri" w:cs="Calibri"/>
                <w:lang w:val="hr-HR" w:eastAsia="ko-KR"/>
              </w:rPr>
              <w:t>Ljubičasta</w:t>
            </w:r>
            <w:r w:rsidR="00BE0C62" w:rsidRPr="0007443B">
              <w:rPr>
                <w:rFonts w:ascii="Calibri" w:eastAsia="Malgun Gothic" w:hAnsi="Calibri" w:cs="Calibri"/>
                <w:lang w:val="hr-HR" w:eastAsia="ko-KR"/>
              </w:rPr>
              <w:t xml:space="preserve">, </w:t>
            </w:r>
            <w:r w:rsidR="00104759" w:rsidRPr="0007443B">
              <w:rPr>
                <w:rFonts w:ascii="Calibri" w:eastAsia="Malgun Gothic" w:hAnsi="Calibri" w:cs="Calibri"/>
                <w:lang w:val="hr-HR" w:eastAsia="ko-KR"/>
              </w:rPr>
              <w:t>grafitna</w:t>
            </w:r>
            <w:r w:rsidR="00BE0C62" w:rsidRPr="0007443B">
              <w:rPr>
                <w:rFonts w:ascii="Calibri" w:eastAsia="Malgun Gothic" w:hAnsi="Calibri" w:cs="Calibri"/>
                <w:lang w:val="hr-HR" w:eastAsia="ko-KR"/>
              </w:rPr>
              <w:t xml:space="preserve">, </w:t>
            </w:r>
            <w:r w:rsidR="00104759" w:rsidRPr="0007443B">
              <w:rPr>
                <w:rFonts w:ascii="Calibri" w:eastAsia="Malgun Gothic" w:hAnsi="Calibri" w:cs="Calibri"/>
                <w:lang w:val="hr-HR" w:eastAsia="ko-KR"/>
              </w:rPr>
              <w:t>ružičasto</w:t>
            </w:r>
            <w:r w:rsidR="006F251D">
              <w:rPr>
                <w:rFonts w:ascii="Calibri" w:eastAsia="Malgun Gothic" w:hAnsi="Calibri" w:cs="Calibri"/>
                <w:lang w:val="hr-HR" w:eastAsia="ko-KR"/>
              </w:rPr>
              <w:t>-</w:t>
            </w:r>
            <w:r w:rsidR="00104759" w:rsidRPr="0007443B">
              <w:rPr>
                <w:rFonts w:ascii="Calibri" w:eastAsia="Malgun Gothic" w:hAnsi="Calibri" w:cs="Calibri"/>
                <w:lang w:val="hr-HR" w:eastAsia="ko-KR"/>
              </w:rPr>
              <w:t>zlatna</w:t>
            </w:r>
            <w:r w:rsidR="00BE0C62" w:rsidRPr="0007443B">
              <w:rPr>
                <w:rFonts w:ascii="Calibri" w:eastAsia="Malgun Gothic" w:hAnsi="Calibri" w:cs="Calibri"/>
                <w:lang w:val="hr-HR" w:eastAsia="ko-KR"/>
              </w:rPr>
              <w:t xml:space="preserve">, </w:t>
            </w:r>
            <w:r w:rsidR="00104759" w:rsidRPr="0007443B">
              <w:rPr>
                <w:rFonts w:ascii="Calibri" w:eastAsia="Malgun Gothic" w:hAnsi="Calibri" w:cs="Calibri"/>
                <w:lang w:val="hr-HR" w:eastAsia="ko-KR"/>
              </w:rPr>
              <w:t xml:space="preserve">plava </w:t>
            </w:r>
            <w:r w:rsidR="00BE0C62" w:rsidRPr="0007443B">
              <w:rPr>
                <w:rFonts w:ascii="Calibri" w:eastAsia="Malgun Gothic" w:hAnsi="Calibri" w:cs="Calibri"/>
                <w:lang w:val="hr-HR" w:eastAsia="ko-KR"/>
              </w:rPr>
              <w:br/>
            </w:r>
            <w:r w:rsidR="00BE0C62" w:rsidRPr="0007443B">
              <w:rPr>
                <w:rFonts w:ascii="Calibri" w:eastAsia="Malgun Gothic" w:hAnsi="Calibri" w:cs="Calibri"/>
                <w:lang w:val="hr-HR" w:eastAsia="ko-KR"/>
              </w:rPr>
              <w:br/>
            </w:r>
            <w:r w:rsidR="00BE0C62" w:rsidRPr="0007443B">
              <w:rPr>
                <w:rFonts w:ascii="Calibri" w:eastAsia="Malgun Gothic" w:hAnsi="Calibri" w:cs="Calibri"/>
                <w:sz w:val="18"/>
                <w:lang w:val="hr-HR" w:eastAsia="ko-KR"/>
              </w:rPr>
              <w:t xml:space="preserve">* </w:t>
            </w:r>
            <w:r w:rsidR="00104759" w:rsidRPr="0007443B">
              <w:rPr>
                <w:rFonts w:ascii="Calibri" w:eastAsia="Malgun Gothic" w:hAnsi="Calibri" w:cs="Calibri"/>
                <w:sz w:val="18"/>
                <w:lang w:val="hr-HR" w:eastAsia="ko-KR"/>
              </w:rPr>
              <w:t xml:space="preserve">Dostupnost </w:t>
            </w:r>
            <w:r w:rsidR="00D97BF8" w:rsidRPr="0007443B">
              <w:rPr>
                <w:rFonts w:ascii="Calibri" w:eastAsia="Malgun Gothic" w:hAnsi="Calibri" w:cs="Calibri"/>
                <w:sz w:val="18"/>
                <w:lang w:val="hr-HR" w:eastAsia="ko-KR"/>
              </w:rPr>
              <w:t xml:space="preserve">se </w:t>
            </w:r>
            <w:r w:rsidR="00104759" w:rsidRPr="0007443B">
              <w:rPr>
                <w:rFonts w:ascii="Calibri" w:eastAsia="Malgun Gothic" w:hAnsi="Calibri" w:cs="Calibri"/>
                <w:sz w:val="18"/>
                <w:lang w:val="hr-HR" w:eastAsia="ko-KR"/>
              </w:rPr>
              <w:t xml:space="preserve">može </w:t>
            </w:r>
            <w:r w:rsidR="00D97BF8" w:rsidRPr="0007443B">
              <w:rPr>
                <w:rFonts w:ascii="Calibri" w:eastAsia="Malgun Gothic" w:hAnsi="Calibri" w:cs="Calibri"/>
                <w:sz w:val="18"/>
                <w:lang w:val="hr-HR" w:eastAsia="ko-KR"/>
              </w:rPr>
              <w:t>razlikovati ovisno o tržištu.</w:t>
            </w:r>
          </w:p>
        </w:tc>
      </w:tr>
    </w:tbl>
    <w:p w14:paraId="61BA6F44" w14:textId="0D17BDD0" w:rsidR="006A480B" w:rsidRPr="0007443B" w:rsidRDefault="006A480B">
      <w:pPr>
        <w:rPr>
          <w:rFonts w:ascii="Calibri" w:eastAsia="Calibri" w:hAnsi="Calibri" w:cs="Calibri"/>
          <w:lang w:val="hr-HR"/>
        </w:rPr>
      </w:pPr>
    </w:p>
    <w:p w14:paraId="62D979E0" w14:textId="77777777" w:rsidR="00D97BF8" w:rsidRPr="0007443B" w:rsidRDefault="00D97BF8">
      <w:pPr>
        <w:rPr>
          <w:rFonts w:ascii="Calibri" w:eastAsia="Calibri" w:hAnsi="Calibri" w:cs="Calibri"/>
          <w:lang w:val="hr-HR"/>
        </w:rPr>
      </w:pPr>
    </w:p>
    <w:tbl>
      <w:tblPr>
        <w:tblW w:w="9634" w:type="dxa"/>
        <w:tblLayout w:type="fixed"/>
        <w:tblCellMar>
          <w:left w:w="99" w:type="dxa"/>
          <w:right w:w="99" w:type="dxa"/>
        </w:tblCellMar>
        <w:tblLook w:val="04A0" w:firstRow="1" w:lastRow="0" w:firstColumn="1" w:lastColumn="0" w:noHBand="0" w:noVBand="1"/>
      </w:tblPr>
      <w:tblGrid>
        <w:gridCol w:w="1549"/>
        <w:gridCol w:w="1707"/>
        <w:gridCol w:w="6378"/>
      </w:tblGrid>
      <w:tr w:rsidR="00BE0C62" w:rsidRPr="0007443B" w14:paraId="624FED94" w14:textId="77777777" w:rsidTr="006A480B">
        <w:trPr>
          <w:trHeight w:val="556"/>
        </w:trPr>
        <w:tc>
          <w:tcPr>
            <w:tcW w:w="9634"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FC5CCD4" w14:textId="77777777" w:rsidR="00BE0C62" w:rsidRPr="0007443B" w:rsidRDefault="00BE0C62" w:rsidP="00BE0C62">
            <w:pPr>
              <w:jc w:val="center"/>
              <w:rPr>
                <w:rFonts w:ascii="Calibri" w:eastAsia="Malgun Gothic" w:hAnsi="Calibri" w:cs="Calibri"/>
                <w:b/>
                <w:bCs/>
                <w:color w:val="FFFFFF"/>
                <w:lang w:val="hr-HR" w:eastAsia="ko-KR"/>
              </w:rPr>
            </w:pPr>
            <w:r w:rsidRPr="0007443B">
              <w:rPr>
                <w:rFonts w:ascii="Calibri" w:eastAsia="Malgun Gothic" w:hAnsi="Calibri" w:cs="Calibri"/>
                <w:b/>
                <w:bCs/>
                <w:color w:val="FFFFFF"/>
                <w:lang w:val="hr-HR" w:eastAsia="ko-KR"/>
              </w:rPr>
              <w:t>Galaxy Z Fold4</w:t>
            </w:r>
          </w:p>
        </w:tc>
      </w:tr>
      <w:tr w:rsidR="009919CF" w:rsidRPr="00F94CA6" w14:paraId="4FD3854D" w14:textId="77777777" w:rsidTr="001C480D">
        <w:trPr>
          <w:trHeight w:val="415"/>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5A3DAE" w14:textId="0F8127A0" w:rsidR="009919CF" w:rsidRPr="0007443B" w:rsidRDefault="00FC3958"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Zaslon</w:t>
            </w:r>
          </w:p>
        </w:tc>
        <w:tc>
          <w:tcPr>
            <w:tcW w:w="1707" w:type="dxa"/>
            <w:tcBorders>
              <w:top w:val="nil"/>
              <w:left w:val="nil"/>
              <w:bottom w:val="single" w:sz="4" w:space="0" w:color="auto"/>
              <w:right w:val="single" w:sz="4" w:space="0" w:color="auto"/>
            </w:tcBorders>
            <w:shd w:val="clear" w:color="auto" w:fill="auto"/>
            <w:noWrap/>
            <w:vAlign w:val="center"/>
            <w:hideMark/>
          </w:tcPr>
          <w:p w14:paraId="33FCF9CE" w14:textId="5B525EBC" w:rsidR="009919CF" w:rsidRPr="0007443B" w:rsidRDefault="00FC3958" w:rsidP="00C03C2C">
            <w:pPr>
              <w:jc w:val="center"/>
              <w:rPr>
                <w:rFonts w:ascii="Calibri" w:eastAsia="Malgun Gothic" w:hAnsi="Calibri" w:cs="Calibri"/>
                <w:lang w:val="hr-HR" w:eastAsia="ko-KR"/>
              </w:rPr>
            </w:pPr>
            <w:r w:rsidRPr="0007443B">
              <w:rPr>
                <w:rFonts w:ascii="Calibri" w:eastAsia="Malgun Gothic" w:hAnsi="Calibri" w:cs="Calibri"/>
                <w:lang w:val="hr-HR" w:eastAsia="ko-KR"/>
              </w:rPr>
              <w:t>Glavni zaslon</w:t>
            </w:r>
            <w:r w:rsidR="00C03C2C" w:rsidRPr="0007443B">
              <w:rPr>
                <w:rFonts w:ascii="Calibri" w:eastAsia="Malgun Gothic" w:hAnsi="Calibri" w:cs="Calibri"/>
                <w:lang w:val="hr-HR" w:eastAsia="ko-KR"/>
              </w:rPr>
              <w:t xml:space="preserve"> </w:t>
            </w:r>
          </w:p>
        </w:tc>
        <w:tc>
          <w:tcPr>
            <w:tcW w:w="6378" w:type="dxa"/>
            <w:tcBorders>
              <w:top w:val="nil"/>
              <w:left w:val="nil"/>
              <w:bottom w:val="single" w:sz="4" w:space="0" w:color="auto"/>
              <w:right w:val="single" w:sz="4" w:space="0" w:color="auto"/>
            </w:tcBorders>
            <w:shd w:val="clear" w:color="auto" w:fill="auto"/>
            <w:vAlign w:val="center"/>
            <w:hideMark/>
          </w:tcPr>
          <w:p w14:paraId="0B081327" w14:textId="0F84CA93" w:rsidR="00D97BF8" w:rsidRPr="0007443B" w:rsidRDefault="00C03C2C" w:rsidP="00D97BF8">
            <w:pPr>
              <w:rPr>
                <w:rFonts w:ascii="Calibri" w:eastAsia="Malgun Gothic" w:hAnsi="Calibri" w:cs="Calibri"/>
                <w:lang w:val="hr-HR" w:eastAsia="ko-KR"/>
              </w:rPr>
            </w:pPr>
            <w:r w:rsidRPr="0007443B">
              <w:rPr>
                <w:rFonts w:ascii="Calibri" w:eastAsia="Malgun Gothic" w:hAnsi="Calibri" w:cs="Calibri"/>
                <w:lang w:val="hr-HR" w:eastAsia="ko-KR"/>
              </w:rPr>
              <w:t>7,</w:t>
            </w:r>
            <w:r w:rsidR="009919CF" w:rsidRPr="0007443B">
              <w:rPr>
                <w:rFonts w:ascii="Calibri" w:eastAsia="Malgun Gothic" w:hAnsi="Calibri" w:cs="Calibri"/>
                <w:lang w:val="hr-HR" w:eastAsia="ko-KR"/>
              </w:rPr>
              <w:t>6-</w:t>
            </w:r>
            <w:r w:rsidRPr="0007443B">
              <w:rPr>
                <w:rFonts w:ascii="Calibri" w:eastAsia="Malgun Gothic" w:hAnsi="Calibri" w:cs="Calibri"/>
                <w:lang w:val="hr-HR" w:eastAsia="ko-KR"/>
              </w:rPr>
              <w:t xml:space="preserve">inčni </w:t>
            </w:r>
            <w:r w:rsidR="009919CF" w:rsidRPr="0007443B">
              <w:rPr>
                <w:rFonts w:ascii="Calibri" w:eastAsia="Malgun Gothic" w:hAnsi="Calibri" w:cs="Calibri"/>
                <w:lang w:val="hr-HR" w:eastAsia="ko-KR"/>
              </w:rPr>
              <w:t>QXGA+*</w:t>
            </w:r>
            <w:r w:rsidR="009919CF" w:rsidRPr="0007443B">
              <w:rPr>
                <w:rFonts w:ascii="Calibri" w:eastAsia="Malgun Gothic" w:hAnsi="Calibri" w:cs="Calibri"/>
                <w:lang w:val="hr-HR" w:eastAsia="ko-KR"/>
              </w:rPr>
              <w:br/>
            </w:r>
            <w:proofErr w:type="spellStart"/>
            <w:r w:rsidR="009919CF" w:rsidRPr="0007443B">
              <w:rPr>
                <w:rFonts w:ascii="Calibri" w:eastAsia="Malgun Gothic" w:hAnsi="Calibri" w:cs="Calibri"/>
                <w:lang w:val="hr-HR" w:eastAsia="ko-KR"/>
              </w:rPr>
              <w:t>Dynamic</w:t>
            </w:r>
            <w:proofErr w:type="spellEnd"/>
            <w:r w:rsidR="009919CF" w:rsidRPr="0007443B">
              <w:rPr>
                <w:rFonts w:ascii="Calibri" w:eastAsia="Malgun Gothic" w:hAnsi="Calibri" w:cs="Calibri"/>
                <w:lang w:val="hr-HR" w:eastAsia="ko-KR"/>
              </w:rPr>
              <w:t xml:space="preserve"> AMOLED 2X </w:t>
            </w:r>
            <w:r w:rsidR="009919CF" w:rsidRPr="0007443B">
              <w:rPr>
                <w:rFonts w:ascii="Calibri" w:eastAsia="Malgun Gothic" w:hAnsi="Calibri" w:cs="Calibri"/>
                <w:lang w:val="hr-HR" w:eastAsia="ko-KR"/>
              </w:rPr>
              <w:br/>
            </w:r>
            <w:proofErr w:type="spellStart"/>
            <w:r w:rsidR="009919CF" w:rsidRPr="0007443B">
              <w:rPr>
                <w:rFonts w:ascii="Calibri" w:eastAsia="Malgun Gothic" w:hAnsi="Calibri" w:cs="Calibri"/>
                <w:lang w:val="hr-HR" w:eastAsia="ko-KR"/>
              </w:rPr>
              <w:t>Infinity</w:t>
            </w:r>
            <w:proofErr w:type="spellEnd"/>
            <w:r w:rsidR="009919CF" w:rsidRPr="0007443B">
              <w:rPr>
                <w:rFonts w:ascii="Calibri" w:eastAsia="Malgun Gothic" w:hAnsi="Calibri" w:cs="Calibri"/>
                <w:lang w:val="hr-HR" w:eastAsia="ko-KR"/>
              </w:rPr>
              <w:t xml:space="preserve"> </w:t>
            </w:r>
            <w:proofErr w:type="spellStart"/>
            <w:r w:rsidR="009919CF" w:rsidRPr="0007443B">
              <w:rPr>
                <w:rFonts w:ascii="Calibri" w:eastAsia="Malgun Gothic" w:hAnsi="Calibri" w:cs="Calibri"/>
                <w:lang w:val="hr-HR" w:eastAsia="ko-KR"/>
              </w:rPr>
              <w:t>Flex</w:t>
            </w:r>
            <w:proofErr w:type="spellEnd"/>
            <w:r w:rsidR="009919CF" w:rsidRPr="0007443B">
              <w:rPr>
                <w:rFonts w:ascii="Calibri" w:eastAsia="Malgun Gothic" w:hAnsi="Calibri" w:cs="Calibri"/>
                <w:lang w:val="hr-HR" w:eastAsia="ko-KR"/>
              </w:rPr>
              <w:t xml:space="preserve"> Display (2176 x 1812, 21.6:18)</w:t>
            </w:r>
            <w:r w:rsidR="009919CF" w:rsidRPr="0007443B">
              <w:rPr>
                <w:rFonts w:ascii="Calibri" w:eastAsia="Malgun Gothic" w:hAnsi="Calibri" w:cs="Calibri"/>
                <w:lang w:val="hr-HR" w:eastAsia="ko-KR"/>
              </w:rPr>
              <w:br/>
            </w:r>
            <w:r w:rsidR="00D97BF8" w:rsidRPr="0007443B">
              <w:rPr>
                <w:rFonts w:ascii="Calibri" w:eastAsia="Malgun Gothic" w:hAnsi="Calibri" w:cs="Calibri"/>
                <w:lang w:val="hr-HR" w:eastAsia="ko-KR"/>
              </w:rPr>
              <w:t>Brzina</w:t>
            </w:r>
            <w:r w:rsidR="00C96630" w:rsidRPr="0007443B">
              <w:rPr>
                <w:rFonts w:ascii="Calibri" w:eastAsia="Malgun Gothic" w:hAnsi="Calibri" w:cs="Calibri"/>
                <w:lang w:val="hr-HR" w:eastAsia="ko-KR"/>
              </w:rPr>
              <w:t xml:space="preserve"> </w:t>
            </w:r>
            <w:r w:rsidR="00D97BF8" w:rsidRPr="0007443B">
              <w:rPr>
                <w:rFonts w:ascii="Calibri" w:eastAsia="Malgun Gothic" w:hAnsi="Calibri" w:cs="Calibri"/>
                <w:lang w:val="hr-HR" w:eastAsia="ko-KR"/>
              </w:rPr>
              <w:t>osvježavanja</w:t>
            </w:r>
            <w:r w:rsidR="00C96630" w:rsidRPr="0007443B">
              <w:rPr>
                <w:rFonts w:ascii="Calibri" w:eastAsia="Malgun Gothic" w:hAnsi="Calibri" w:cs="Calibri"/>
                <w:lang w:val="hr-HR" w:eastAsia="ko-KR"/>
              </w:rPr>
              <w:t xml:space="preserve"> 120Hz (1~120Hz)</w:t>
            </w:r>
            <w:r w:rsidR="00C96630" w:rsidRPr="0007443B">
              <w:rPr>
                <w:rFonts w:ascii="Calibri" w:eastAsia="Malgun Gothic" w:hAnsi="Calibri" w:cs="Calibri"/>
                <w:lang w:val="hr-HR" w:eastAsia="ko-KR"/>
              </w:rPr>
              <w:br/>
            </w:r>
            <w:r w:rsidR="00C96630" w:rsidRPr="0007443B">
              <w:rPr>
                <w:rFonts w:ascii="Calibri" w:eastAsia="Malgun Gothic" w:hAnsi="Calibri" w:cs="Calibri"/>
                <w:lang w:val="hr-HR" w:eastAsia="ko-KR"/>
              </w:rPr>
              <w:br/>
            </w:r>
            <w:r w:rsidR="00C96630" w:rsidRPr="0007443B">
              <w:rPr>
                <w:rFonts w:ascii="Calibri" w:eastAsia="Malgun Gothic" w:hAnsi="Calibri" w:cs="Calibri"/>
                <w:sz w:val="18"/>
                <w:lang w:val="hr-HR" w:eastAsia="ko-KR"/>
              </w:rPr>
              <w:t xml:space="preserve">* </w:t>
            </w:r>
            <w:r w:rsidR="00D97BF8" w:rsidRPr="0007443B">
              <w:rPr>
                <w:rFonts w:ascii="Calibri" w:hAnsi="Calibri" w:cs="Calibri"/>
                <w:color w:val="000000"/>
                <w:sz w:val="16"/>
                <w:szCs w:val="16"/>
                <w:lang w:val="hr-HR"/>
              </w:rPr>
              <w:t>Izmjereno po dijagonali, veličina glavnog zaslona Galaxy Z Fold4 je 7,6" u punom pravokutniku i 7,4" uključujući zaobljene kutove; stvarna vidljiva površina je manja zbog zaobljenih kutova i otvora za kameru.</w:t>
            </w:r>
          </w:p>
        </w:tc>
      </w:tr>
      <w:tr w:rsidR="009919CF" w:rsidRPr="00F94CA6" w14:paraId="70A6D0C9" w14:textId="77777777" w:rsidTr="001C480D">
        <w:trPr>
          <w:trHeight w:val="982"/>
        </w:trPr>
        <w:tc>
          <w:tcPr>
            <w:tcW w:w="1549" w:type="dxa"/>
            <w:vMerge/>
            <w:tcBorders>
              <w:top w:val="nil"/>
              <w:left w:val="single" w:sz="4" w:space="0" w:color="auto"/>
              <w:bottom w:val="single" w:sz="4" w:space="0" w:color="auto"/>
              <w:right w:val="single" w:sz="4" w:space="0" w:color="auto"/>
            </w:tcBorders>
            <w:vAlign w:val="center"/>
            <w:hideMark/>
          </w:tcPr>
          <w:p w14:paraId="00ADB56A" w14:textId="77777777" w:rsidR="009919CF" w:rsidRPr="0007443B" w:rsidRDefault="009919CF" w:rsidP="00BE0C62">
            <w:pPr>
              <w:rPr>
                <w:rFonts w:ascii="Calibri" w:eastAsia="Malgun Gothic" w:hAnsi="Calibri" w:cs="Calibri"/>
                <w:color w:val="000000"/>
                <w:lang w:val="hr-HR" w:eastAsia="ko-KR"/>
              </w:rPr>
            </w:pPr>
          </w:p>
        </w:tc>
        <w:tc>
          <w:tcPr>
            <w:tcW w:w="1707" w:type="dxa"/>
            <w:tcBorders>
              <w:top w:val="nil"/>
              <w:left w:val="nil"/>
              <w:bottom w:val="single" w:sz="4" w:space="0" w:color="auto"/>
              <w:right w:val="single" w:sz="4" w:space="0" w:color="auto"/>
            </w:tcBorders>
            <w:shd w:val="clear" w:color="auto" w:fill="auto"/>
            <w:noWrap/>
            <w:vAlign w:val="center"/>
            <w:hideMark/>
          </w:tcPr>
          <w:p w14:paraId="23156034" w14:textId="076B3CD8" w:rsidR="009919CF" w:rsidRPr="0007443B" w:rsidRDefault="005A6E65"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Vanjski zaslon</w:t>
            </w:r>
          </w:p>
        </w:tc>
        <w:tc>
          <w:tcPr>
            <w:tcW w:w="6378" w:type="dxa"/>
            <w:tcBorders>
              <w:top w:val="nil"/>
              <w:left w:val="nil"/>
              <w:bottom w:val="single" w:sz="4" w:space="0" w:color="auto"/>
              <w:right w:val="single" w:sz="4" w:space="0" w:color="auto"/>
            </w:tcBorders>
            <w:shd w:val="clear" w:color="auto" w:fill="auto"/>
            <w:vAlign w:val="center"/>
            <w:hideMark/>
          </w:tcPr>
          <w:p w14:paraId="60221388" w14:textId="39CF83AB" w:rsidR="009919CF" w:rsidRPr="0007443B" w:rsidRDefault="00C96630" w:rsidP="00BE0C62">
            <w:pPr>
              <w:rPr>
                <w:rFonts w:ascii="Calibri" w:eastAsia="Malgun Gothic" w:hAnsi="Calibri" w:cs="Calibri"/>
                <w:lang w:val="hr-HR" w:eastAsia="ko-KR"/>
              </w:rPr>
            </w:pPr>
            <w:r w:rsidRPr="0007443B">
              <w:rPr>
                <w:rFonts w:ascii="Calibri" w:eastAsia="Malgun Gothic" w:hAnsi="Calibri" w:cs="Calibri"/>
                <w:lang w:val="hr-HR" w:eastAsia="ko-KR"/>
              </w:rPr>
              <w:t>6,</w:t>
            </w:r>
            <w:r w:rsidR="009919CF" w:rsidRPr="0007443B">
              <w:rPr>
                <w:rFonts w:ascii="Calibri" w:eastAsia="Malgun Gothic" w:hAnsi="Calibri" w:cs="Calibri"/>
                <w:lang w:val="hr-HR" w:eastAsia="ko-KR"/>
              </w:rPr>
              <w:t>2-</w:t>
            </w:r>
            <w:r w:rsidRPr="0007443B">
              <w:rPr>
                <w:rFonts w:ascii="Calibri" w:eastAsia="Malgun Gothic" w:hAnsi="Calibri" w:cs="Calibri"/>
                <w:lang w:val="hr-HR" w:eastAsia="ko-KR"/>
              </w:rPr>
              <w:t xml:space="preserve">inčni </w:t>
            </w:r>
            <w:r w:rsidR="009919CF" w:rsidRPr="0007443B">
              <w:rPr>
                <w:rFonts w:ascii="Calibri" w:eastAsia="Malgun Gothic" w:hAnsi="Calibri" w:cs="Calibri"/>
                <w:lang w:val="hr-HR" w:eastAsia="ko-KR"/>
              </w:rPr>
              <w:t xml:space="preserve">HD+ </w:t>
            </w:r>
            <w:r w:rsidR="009919CF" w:rsidRPr="0007443B">
              <w:rPr>
                <w:rFonts w:ascii="Calibri" w:eastAsia="Malgun Gothic" w:hAnsi="Calibri" w:cs="Calibri"/>
                <w:lang w:val="hr-HR" w:eastAsia="ko-KR"/>
              </w:rPr>
              <w:br/>
            </w:r>
            <w:proofErr w:type="spellStart"/>
            <w:r w:rsidR="009919CF" w:rsidRPr="0007443B">
              <w:rPr>
                <w:rFonts w:ascii="Calibri" w:eastAsia="Malgun Gothic" w:hAnsi="Calibri" w:cs="Calibri"/>
                <w:lang w:val="hr-HR" w:eastAsia="ko-KR"/>
              </w:rPr>
              <w:t>Dynamic</w:t>
            </w:r>
            <w:proofErr w:type="spellEnd"/>
            <w:r w:rsidR="009919CF" w:rsidRPr="0007443B">
              <w:rPr>
                <w:rFonts w:ascii="Calibri" w:eastAsia="Malgun Gothic" w:hAnsi="Calibri" w:cs="Calibri"/>
                <w:lang w:val="hr-HR" w:eastAsia="ko-KR"/>
              </w:rPr>
              <w:t xml:space="preserve"> AMOLED 2X Display </w:t>
            </w:r>
          </w:p>
          <w:p w14:paraId="06186351" w14:textId="6FB0768C" w:rsidR="009919CF" w:rsidRPr="0007443B" w:rsidRDefault="009919CF" w:rsidP="00A243E4">
            <w:pPr>
              <w:rPr>
                <w:rFonts w:ascii="Calibri" w:eastAsia="Malgun Gothic" w:hAnsi="Calibri" w:cs="Calibri"/>
                <w:lang w:val="hr-HR" w:eastAsia="ko-KR"/>
              </w:rPr>
            </w:pPr>
            <w:r w:rsidRPr="0007443B">
              <w:rPr>
                <w:rFonts w:ascii="Calibri" w:eastAsia="Malgun Gothic" w:hAnsi="Calibri" w:cs="Calibri"/>
                <w:lang w:val="hr-HR" w:eastAsia="ko-KR"/>
              </w:rPr>
              <w:t>(2316 x 904, 23.1:9)</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00D97BF8" w:rsidRPr="0007443B">
              <w:rPr>
                <w:rFonts w:ascii="Calibri" w:eastAsia="Malgun Gothic" w:hAnsi="Calibri" w:cs="Calibri"/>
                <w:lang w:val="hr-HR" w:eastAsia="ko-KR"/>
              </w:rPr>
              <w:t>Brzina osvježavanja</w:t>
            </w:r>
            <w:r w:rsidR="00C96630" w:rsidRPr="0007443B">
              <w:rPr>
                <w:rFonts w:ascii="Calibri" w:eastAsia="Malgun Gothic" w:hAnsi="Calibri" w:cs="Calibri"/>
                <w:lang w:val="hr-HR" w:eastAsia="ko-KR"/>
              </w:rPr>
              <w:t xml:space="preserve"> 120Hz (48~120Hz)</w:t>
            </w:r>
            <w:r w:rsidR="00C96630" w:rsidRPr="0007443B">
              <w:rPr>
                <w:rFonts w:ascii="Calibri" w:eastAsia="Malgun Gothic" w:hAnsi="Calibri" w:cs="Calibri"/>
                <w:lang w:val="hr-HR" w:eastAsia="ko-KR"/>
              </w:rPr>
              <w:br/>
            </w:r>
            <w:r w:rsidR="00C96630" w:rsidRPr="0007443B">
              <w:rPr>
                <w:rFonts w:ascii="Calibri" w:eastAsia="Malgun Gothic" w:hAnsi="Calibri" w:cs="Calibri"/>
                <w:lang w:val="hr-HR" w:eastAsia="ko-KR"/>
              </w:rPr>
              <w:br/>
            </w:r>
            <w:r w:rsidR="00C96630" w:rsidRPr="0007443B">
              <w:rPr>
                <w:rFonts w:ascii="Calibri" w:eastAsia="Malgun Gothic" w:hAnsi="Calibri" w:cs="Calibri"/>
                <w:sz w:val="18"/>
                <w:lang w:val="hr-HR" w:eastAsia="ko-KR"/>
              </w:rPr>
              <w:t>*</w:t>
            </w:r>
            <w:r w:rsidR="00A243E4" w:rsidRPr="0007443B">
              <w:rPr>
                <w:rFonts w:ascii="Calibri" w:eastAsia="Malgun Gothic" w:hAnsi="Calibri" w:cs="Calibri"/>
                <w:sz w:val="18"/>
                <w:lang w:val="hr-HR" w:eastAsia="ko-KR"/>
              </w:rPr>
              <w:t xml:space="preserve"> </w:t>
            </w:r>
            <w:r w:rsidR="00D97BF8" w:rsidRPr="0007443B">
              <w:rPr>
                <w:rFonts w:ascii="Calibri" w:eastAsia="Malgun Gothic" w:hAnsi="Calibri" w:cs="Calibri"/>
                <w:sz w:val="18"/>
                <w:lang w:val="hr-HR" w:eastAsia="ko-KR"/>
              </w:rPr>
              <w:t xml:space="preserve">Izmjereno po dijagonali, veličina glavnog zaslona Galaxy Z Fold4 je </w:t>
            </w:r>
            <w:r w:rsidR="00A243E4" w:rsidRPr="0007443B">
              <w:rPr>
                <w:rFonts w:ascii="Calibri" w:eastAsia="Malgun Gothic" w:hAnsi="Calibri" w:cs="Calibri"/>
                <w:sz w:val="18"/>
                <w:lang w:val="hr-HR" w:eastAsia="ko-KR"/>
              </w:rPr>
              <w:t>6,2</w:t>
            </w:r>
            <w:r w:rsidR="00D97BF8" w:rsidRPr="0007443B">
              <w:rPr>
                <w:rFonts w:ascii="Calibri" w:eastAsia="Malgun Gothic" w:hAnsi="Calibri" w:cs="Calibri"/>
                <w:sz w:val="18"/>
                <w:lang w:val="hr-HR" w:eastAsia="ko-KR"/>
              </w:rPr>
              <w:t xml:space="preserve">" u punom pravokutniku i </w:t>
            </w:r>
            <w:r w:rsidR="00A243E4" w:rsidRPr="0007443B">
              <w:rPr>
                <w:rFonts w:ascii="Calibri" w:eastAsia="Malgun Gothic" w:hAnsi="Calibri" w:cs="Calibri"/>
                <w:sz w:val="18"/>
                <w:lang w:val="hr-HR" w:eastAsia="ko-KR"/>
              </w:rPr>
              <w:t>6,1</w:t>
            </w:r>
            <w:r w:rsidR="00D97BF8" w:rsidRPr="0007443B">
              <w:rPr>
                <w:rFonts w:ascii="Calibri" w:eastAsia="Malgun Gothic" w:hAnsi="Calibri" w:cs="Calibri"/>
                <w:sz w:val="18"/>
                <w:lang w:val="hr-HR" w:eastAsia="ko-KR"/>
              </w:rPr>
              <w:t>" uključujući zaobljene kutove; stvarna vidljiva površina je manja zbog zaobljenih kutova i otvora za kameru.</w:t>
            </w:r>
            <w:r w:rsidR="00AA45F1" w:rsidRPr="0007443B">
              <w:rPr>
                <w:rFonts w:ascii="Calibri" w:eastAsia="Malgun Gothic" w:hAnsi="Calibri" w:cs="Calibri"/>
                <w:lang w:val="hr-HR" w:eastAsia="ko-KR"/>
              </w:rPr>
              <w:br/>
            </w:r>
          </w:p>
        </w:tc>
      </w:tr>
      <w:tr w:rsidR="009919CF" w:rsidRPr="0007443B" w14:paraId="32545BD5" w14:textId="77777777" w:rsidTr="001C480D">
        <w:trPr>
          <w:trHeight w:val="348"/>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4939C" w14:textId="26B79074"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Dimenzije i težina</w:t>
            </w:r>
          </w:p>
        </w:tc>
        <w:tc>
          <w:tcPr>
            <w:tcW w:w="1707" w:type="dxa"/>
            <w:tcBorders>
              <w:top w:val="nil"/>
              <w:left w:val="nil"/>
              <w:bottom w:val="single" w:sz="4" w:space="0" w:color="auto"/>
              <w:right w:val="single" w:sz="4" w:space="0" w:color="auto"/>
            </w:tcBorders>
            <w:shd w:val="clear" w:color="auto" w:fill="auto"/>
            <w:noWrap/>
            <w:vAlign w:val="center"/>
            <w:hideMark/>
          </w:tcPr>
          <w:p w14:paraId="26BFAF26" w14:textId="43E64EC9" w:rsidR="009919CF" w:rsidRPr="0007443B" w:rsidRDefault="005A6E65"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Pre</w:t>
            </w:r>
            <w:r w:rsidR="00C03C2C" w:rsidRPr="0007443B">
              <w:rPr>
                <w:rFonts w:ascii="Calibri" w:eastAsia="Malgun Gothic" w:hAnsi="Calibri" w:cs="Calibri"/>
                <w:lang w:val="hr-HR" w:eastAsia="ko-KR"/>
              </w:rPr>
              <w:t>klopljen</w:t>
            </w:r>
          </w:p>
        </w:tc>
        <w:tc>
          <w:tcPr>
            <w:tcW w:w="6378" w:type="dxa"/>
            <w:tcBorders>
              <w:top w:val="nil"/>
              <w:left w:val="nil"/>
              <w:bottom w:val="single" w:sz="4" w:space="0" w:color="auto"/>
              <w:right w:val="single" w:sz="4" w:space="0" w:color="auto"/>
            </w:tcBorders>
            <w:shd w:val="clear" w:color="auto" w:fill="auto"/>
            <w:vAlign w:val="center"/>
            <w:hideMark/>
          </w:tcPr>
          <w:p w14:paraId="22AF18BA" w14:textId="44F2F01F" w:rsidR="009919CF" w:rsidRPr="0007443B" w:rsidRDefault="00AA45F1" w:rsidP="00AA45F1">
            <w:pPr>
              <w:rPr>
                <w:rFonts w:ascii="Calibri" w:eastAsia="Malgun Gothic" w:hAnsi="Calibri" w:cs="Calibri"/>
                <w:lang w:val="hr-HR" w:eastAsia="ko-KR"/>
              </w:rPr>
            </w:pPr>
            <w:r w:rsidRPr="0007443B">
              <w:rPr>
                <w:rFonts w:ascii="Calibri" w:eastAsia="Malgun Gothic" w:hAnsi="Calibri" w:cs="Calibri"/>
                <w:lang w:val="hr-HR" w:eastAsia="ko-KR"/>
              </w:rPr>
              <w:t>67,1 x 155,1 x 15,</w:t>
            </w:r>
            <w:r w:rsidR="009919CF" w:rsidRPr="0007443B">
              <w:rPr>
                <w:rFonts w:ascii="Calibri" w:eastAsia="Malgun Gothic" w:hAnsi="Calibri" w:cs="Calibri"/>
                <w:lang w:val="hr-HR" w:eastAsia="ko-KR"/>
              </w:rPr>
              <w:t>8mm</w:t>
            </w:r>
            <w:r w:rsidRPr="0007443B">
              <w:rPr>
                <w:rFonts w:ascii="Calibri" w:eastAsia="Malgun Gothic" w:hAnsi="Calibri" w:cs="Calibri"/>
                <w:lang w:val="hr-HR" w:eastAsia="ko-KR"/>
              </w:rPr>
              <w:t xml:space="preserve"> ~ 14,</w:t>
            </w:r>
            <w:r w:rsidR="009919CF" w:rsidRPr="0007443B">
              <w:rPr>
                <w:rFonts w:ascii="Calibri" w:eastAsia="Malgun Gothic" w:hAnsi="Calibri" w:cs="Calibri"/>
                <w:lang w:val="hr-HR" w:eastAsia="ko-KR"/>
              </w:rPr>
              <w:t>2mm</w:t>
            </w:r>
          </w:p>
        </w:tc>
      </w:tr>
      <w:tr w:rsidR="009919CF" w:rsidRPr="0007443B" w14:paraId="7593DA26" w14:textId="77777777" w:rsidTr="001C480D">
        <w:trPr>
          <w:trHeight w:val="348"/>
        </w:trPr>
        <w:tc>
          <w:tcPr>
            <w:tcW w:w="1549" w:type="dxa"/>
            <w:vMerge/>
            <w:tcBorders>
              <w:top w:val="nil"/>
              <w:left w:val="single" w:sz="4" w:space="0" w:color="auto"/>
              <w:bottom w:val="single" w:sz="4" w:space="0" w:color="auto"/>
              <w:right w:val="single" w:sz="4" w:space="0" w:color="auto"/>
            </w:tcBorders>
            <w:vAlign w:val="center"/>
            <w:hideMark/>
          </w:tcPr>
          <w:p w14:paraId="6953C00F" w14:textId="77777777" w:rsidR="009919CF" w:rsidRPr="0007443B" w:rsidRDefault="009919CF" w:rsidP="00BE0C62">
            <w:pPr>
              <w:rPr>
                <w:rFonts w:ascii="Calibri" w:eastAsia="Malgun Gothic" w:hAnsi="Calibri" w:cs="Calibri"/>
                <w:color w:val="000000"/>
                <w:lang w:val="hr-HR" w:eastAsia="ko-KR"/>
              </w:rPr>
            </w:pPr>
          </w:p>
        </w:tc>
        <w:tc>
          <w:tcPr>
            <w:tcW w:w="1707" w:type="dxa"/>
            <w:tcBorders>
              <w:top w:val="nil"/>
              <w:left w:val="nil"/>
              <w:bottom w:val="single" w:sz="4" w:space="0" w:color="auto"/>
              <w:right w:val="single" w:sz="4" w:space="0" w:color="auto"/>
            </w:tcBorders>
            <w:shd w:val="clear" w:color="auto" w:fill="auto"/>
            <w:noWrap/>
            <w:vAlign w:val="center"/>
            <w:hideMark/>
          </w:tcPr>
          <w:p w14:paraId="4CFBFCCE" w14:textId="75457512" w:rsidR="009919CF" w:rsidRPr="0007443B" w:rsidRDefault="005A6E65"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Ras</w:t>
            </w:r>
            <w:r w:rsidR="00C03C2C" w:rsidRPr="0007443B">
              <w:rPr>
                <w:rFonts w:ascii="Calibri" w:eastAsia="Malgun Gothic" w:hAnsi="Calibri" w:cs="Calibri"/>
                <w:lang w:val="hr-HR" w:eastAsia="ko-KR"/>
              </w:rPr>
              <w:t>klopljen</w:t>
            </w:r>
          </w:p>
        </w:tc>
        <w:tc>
          <w:tcPr>
            <w:tcW w:w="6378" w:type="dxa"/>
            <w:tcBorders>
              <w:top w:val="nil"/>
              <w:left w:val="nil"/>
              <w:bottom w:val="single" w:sz="4" w:space="0" w:color="auto"/>
              <w:right w:val="single" w:sz="4" w:space="0" w:color="auto"/>
            </w:tcBorders>
            <w:shd w:val="clear" w:color="auto" w:fill="auto"/>
            <w:vAlign w:val="center"/>
            <w:hideMark/>
          </w:tcPr>
          <w:p w14:paraId="7A1E4040" w14:textId="36EA76B5" w:rsidR="009919CF" w:rsidRPr="0007443B" w:rsidRDefault="00210737" w:rsidP="00BE0C62">
            <w:pPr>
              <w:rPr>
                <w:rFonts w:ascii="Calibri" w:eastAsia="Malgun Gothic" w:hAnsi="Calibri" w:cs="Calibri"/>
                <w:lang w:val="hr-HR" w:eastAsia="ko-KR"/>
              </w:rPr>
            </w:pPr>
            <w:r w:rsidRPr="0007443B">
              <w:rPr>
                <w:rFonts w:ascii="Calibri" w:eastAsia="Malgun Gothic" w:hAnsi="Calibri" w:cs="Calibri"/>
                <w:lang w:val="hr-HR" w:eastAsia="ko-KR"/>
              </w:rPr>
              <w:t>130,1 x 155,1 x 6,</w:t>
            </w:r>
            <w:r w:rsidR="009919CF" w:rsidRPr="0007443B">
              <w:rPr>
                <w:rFonts w:ascii="Calibri" w:eastAsia="Malgun Gothic" w:hAnsi="Calibri" w:cs="Calibri"/>
                <w:lang w:val="hr-HR" w:eastAsia="ko-KR"/>
              </w:rPr>
              <w:t>3mm</w:t>
            </w:r>
          </w:p>
        </w:tc>
      </w:tr>
      <w:tr w:rsidR="009919CF" w:rsidRPr="0007443B" w14:paraId="0267E3C8" w14:textId="77777777" w:rsidTr="001C480D">
        <w:trPr>
          <w:trHeight w:val="348"/>
        </w:trPr>
        <w:tc>
          <w:tcPr>
            <w:tcW w:w="1549" w:type="dxa"/>
            <w:vMerge/>
            <w:tcBorders>
              <w:top w:val="nil"/>
              <w:left w:val="single" w:sz="4" w:space="0" w:color="auto"/>
              <w:bottom w:val="single" w:sz="4" w:space="0" w:color="auto"/>
              <w:right w:val="single" w:sz="4" w:space="0" w:color="auto"/>
            </w:tcBorders>
            <w:vAlign w:val="center"/>
            <w:hideMark/>
          </w:tcPr>
          <w:p w14:paraId="4424CA3B" w14:textId="77777777" w:rsidR="009919CF" w:rsidRPr="0007443B" w:rsidRDefault="009919CF" w:rsidP="00BE0C62">
            <w:pPr>
              <w:rPr>
                <w:rFonts w:ascii="Calibri" w:eastAsia="Malgun Gothic" w:hAnsi="Calibri" w:cs="Calibri"/>
                <w:color w:val="000000"/>
                <w:lang w:val="hr-HR" w:eastAsia="ko-KR"/>
              </w:rPr>
            </w:pPr>
          </w:p>
        </w:tc>
        <w:tc>
          <w:tcPr>
            <w:tcW w:w="1707" w:type="dxa"/>
            <w:tcBorders>
              <w:top w:val="nil"/>
              <w:left w:val="nil"/>
              <w:bottom w:val="single" w:sz="4" w:space="0" w:color="auto"/>
              <w:right w:val="single" w:sz="4" w:space="0" w:color="auto"/>
            </w:tcBorders>
            <w:shd w:val="clear" w:color="auto" w:fill="auto"/>
            <w:noWrap/>
            <w:vAlign w:val="center"/>
            <w:hideMark/>
          </w:tcPr>
          <w:p w14:paraId="526F1EF6" w14:textId="2CEA287D" w:rsidR="009919CF" w:rsidRPr="0007443B" w:rsidRDefault="00C03C2C" w:rsidP="00BE0C62">
            <w:pPr>
              <w:jc w:val="center"/>
              <w:rPr>
                <w:rFonts w:ascii="Calibri" w:eastAsia="Malgun Gothic" w:hAnsi="Calibri" w:cs="Calibri"/>
                <w:lang w:val="hr-HR" w:eastAsia="ko-KR"/>
              </w:rPr>
            </w:pPr>
            <w:r w:rsidRPr="0007443B">
              <w:rPr>
                <w:rFonts w:ascii="Calibri" w:eastAsia="Malgun Gothic" w:hAnsi="Calibri" w:cs="Calibri"/>
                <w:lang w:val="hr-HR" w:eastAsia="ko-KR"/>
              </w:rPr>
              <w:t>Težina</w:t>
            </w:r>
          </w:p>
        </w:tc>
        <w:tc>
          <w:tcPr>
            <w:tcW w:w="6378" w:type="dxa"/>
            <w:tcBorders>
              <w:top w:val="nil"/>
              <w:left w:val="nil"/>
              <w:bottom w:val="single" w:sz="4" w:space="0" w:color="auto"/>
              <w:right w:val="single" w:sz="4" w:space="0" w:color="auto"/>
            </w:tcBorders>
            <w:shd w:val="clear" w:color="auto" w:fill="auto"/>
            <w:vAlign w:val="center"/>
            <w:hideMark/>
          </w:tcPr>
          <w:p w14:paraId="0C03A1EE" w14:textId="77777777" w:rsidR="009919CF" w:rsidRPr="0007443B" w:rsidRDefault="009919CF" w:rsidP="00BE0C62">
            <w:pPr>
              <w:rPr>
                <w:rFonts w:ascii="Calibri" w:eastAsia="Malgun Gothic" w:hAnsi="Calibri" w:cs="Calibri"/>
                <w:lang w:val="hr-HR" w:eastAsia="ko-KR"/>
              </w:rPr>
            </w:pPr>
            <w:r w:rsidRPr="0007443B">
              <w:rPr>
                <w:rFonts w:ascii="Calibri" w:eastAsia="Malgun Gothic" w:hAnsi="Calibri" w:cs="Calibri"/>
                <w:lang w:val="hr-HR" w:eastAsia="ko-KR"/>
              </w:rPr>
              <w:t>263g</w:t>
            </w:r>
          </w:p>
        </w:tc>
      </w:tr>
      <w:tr w:rsidR="009919CF" w:rsidRPr="00F94CA6" w14:paraId="47CA5A79" w14:textId="77777777" w:rsidTr="001C480D">
        <w:trPr>
          <w:trHeight w:val="588"/>
        </w:trPr>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A2B99" w14:textId="4971DB1F"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Kamera</w:t>
            </w:r>
          </w:p>
        </w:tc>
        <w:tc>
          <w:tcPr>
            <w:tcW w:w="1707" w:type="dxa"/>
            <w:tcBorders>
              <w:top w:val="nil"/>
              <w:left w:val="nil"/>
              <w:bottom w:val="single" w:sz="4" w:space="0" w:color="auto"/>
              <w:right w:val="single" w:sz="4" w:space="0" w:color="auto"/>
            </w:tcBorders>
            <w:shd w:val="clear" w:color="auto" w:fill="auto"/>
            <w:vAlign w:val="center"/>
            <w:hideMark/>
          </w:tcPr>
          <w:p w14:paraId="43877269" w14:textId="25770080" w:rsidR="009919CF" w:rsidRPr="0007443B" w:rsidRDefault="005A6E65" w:rsidP="00C03C2C">
            <w:pPr>
              <w:jc w:val="center"/>
              <w:rPr>
                <w:rFonts w:ascii="Calibri" w:eastAsia="Malgun Gothic" w:hAnsi="Calibri" w:cs="Calibri"/>
                <w:lang w:val="hr-HR" w:eastAsia="ko-KR"/>
              </w:rPr>
            </w:pPr>
            <w:r w:rsidRPr="0007443B">
              <w:rPr>
                <w:rFonts w:ascii="Calibri" w:eastAsia="Malgun Gothic" w:hAnsi="Calibri" w:cs="Calibri"/>
                <w:lang w:val="hr-HR" w:eastAsia="ko-KR"/>
              </w:rPr>
              <w:t>Prednja kamera</w:t>
            </w:r>
            <w:r w:rsidR="00C03C2C" w:rsidRPr="0007443B">
              <w:rPr>
                <w:rFonts w:ascii="Calibri" w:eastAsia="Malgun Gothic" w:hAnsi="Calibri" w:cs="Calibri"/>
                <w:lang w:val="hr-HR" w:eastAsia="ko-KR"/>
              </w:rPr>
              <w:t xml:space="preserve"> </w:t>
            </w:r>
          </w:p>
        </w:tc>
        <w:tc>
          <w:tcPr>
            <w:tcW w:w="6378" w:type="dxa"/>
            <w:tcBorders>
              <w:top w:val="nil"/>
              <w:left w:val="nil"/>
              <w:bottom w:val="single" w:sz="4" w:space="0" w:color="auto"/>
              <w:right w:val="single" w:sz="4" w:space="0" w:color="auto"/>
            </w:tcBorders>
            <w:shd w:val="clear" w:color="auto" w:fill="auto"/>
            <w:vAlign w:val="center"/>
            <w:hideMark/>
          </w:tcPr>
          <w:p w14:paraId="3F825F79" w14:textId="7B0EDC06" w:rsidR="009919CF" w:rsidRPr="0007443B" w:rsidRDefault="009919CF"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10MP </w:t>
            </w:r>
            <w:proofErr w:type="spellStart"/>
            <w:r w:rsidR="00A243E4" w:rsidRPr="0007443B">
              <w:rPr>
                <w:rFonts w:ascii="Calibri" w:eastAsia="Malgun Gothic" w:hAnsi="Calibri" w:cs="Calibri"/>
                <w:lang w:val="hr-HR" w:eastAsia="ko-KR"/>
              </w:rPr>
              <w:t>Selfie</w:t>
            </w:r>
            <w:proofErr w:type="spellEnd"/>
            <w:r w:rsidR="00210737" w:rsidRPr="0007443B">
              <w:rPr>
                <w:rFonts w:ascii="Calibri" w:eastAsia="Malgun Gothic" w:hAnsi="Calibri" w:cs="Calibri"/>
                <w:lang w:val="hr-HR" w:eastAsia="ko-KR"/>
              </w:rPr>
              <w:t xml:space="preserve"> kamera  </w:t>
            </w:r>
          </w:p>
          <w:p w14:paraId="3E3D1138" w14:textId="3807227D" w:rsidR="009919CF" w:rsidRPr="0007443B" w:rsidRDefault="009919CF" w:rsidP="00210737">
            <w:pPr>
              <w:rPr>
                <w:rFonts w:ascii="Calibri" w:eastAsia="Malgun Gothic" w:hAnsi="Calibri" w:cs="Calibri"/>
                <w:lang w:val="hr-HR" w:eastAsia="ko-KR"/>
              </w:rPr>
            </w:pPr>
            <w:r w:rsidRPr="0007443B">
              <w:rPr>
                <w:rFonts w:ascii="Calibri" w:eastAsia="Malgun Gothic" w:hAnsi="Calibri" w:cs="Calibri"/>
                <w:lang w:val="hr-HR" w:eastAsia="ko-KR"/>
              </w:rPr>
              <w:t xml:space="preserve">F2.2, </w:t>
            </w:r>
            <w:r w:rsidR="00210737" w:rsidRPr="0007443B">
              <w:rPr>
                <w:rFonts w:ascii="Calibri" w:eastAsia="Malgun Gothic" w:hAnsi="Calibri" w:cs="Calibri"/>
                <w:lang w:val="hr-HR" w:eastAsia="ko-KR"/>
              </w:rPr>
              <w:t>veličina piksela: 1,</w:t>
            </w:r>
            <w:r w:rsidRPr="0007443B">
              <w:rPr>
                <w:rFonts w:ascii="Calibri" w:eastAsia="Malgun Gothic" w:hAnsi="Calibri" w:cs="Calibri"/>
                <w:lang w:val="hr-HR" w:eastAsia="ko-KR"/>
              </w:rPr>
              <w:t>22μm, FOV: 85˚</w:t>
            </w:r>
          </w:p>
        </w:tc>
      </w:tr>
      <w:tr w:rsidR="009919CF" w:rsidRPr="00F94CA6" w14:paraId="4CFA1DDB" w14:textId="77777777" w:rsidTr="001C480D">
        <w:trPr>
          <w:trHeight w:val="64"/>
        </w:trPr>
        <w:tc>
          <w:tcPr>
            <w:tcW w:w="1549" w:type="dxa"/>
            <w:vMerge/>
            <w:tcBorders>
              <w:top w:val="nil"/>
              <w:left w:val="single" w:sz="4" w:space="0" w:color="auto"/>
              <w:bottom w:val="single" w:sz="4" w:space="0" w:color="auto"/>
              <w:right w:val="single" w:sz="4" w:space="0" w:color="auto"/>
            </w:tcBorders>
            <w:vAlign w:val="center"/>
            <w:hideMark/>
          </w:tcPr>
          <w:p w14:paraId="38FDB896" w14:textId="77777777" w:rsidR="009919CF" w:rsidRPr="0007443B" w:rsidRDefault="009919CF" w:rsidP="00BE0C62">
            <w:pPr>
              <w:rPr>
                <w:rFonts w:ascii="Calibri" w:eastAsia="Malgun Gothic" w:hAnsi="Calibri" w:cs="Calibri"/>
                <w:color w:val="000000"/>
                <w:lang w:val="hr-HR" w:eastAsia="ko-KR"/>
              </w:rPr>
            </w:pPr>
          </w:p>
        </w:tc>
        <w:tc>
          <w:tcPr>
            <w:tcW w:w="1707" w:type="dxa"/>
            <w:tcBorders>
              <w:top w:val="nil"/>
              <w:left w:val="nil"/>
              <w:bottom w:val="single" w:sz="4" w:space="0" w:color="auto"/>
              <w:right w:val="single" w:sz="4" w:space="0" w:color="auto"/>
            </w:tcBorders>
            <w:shd w:val="clear" w:color="auto" w:fill="auto"/>
            <w:vAlign w:val="center"/>
            <w:hideMark/>
          </w:tcPr>
          <w:p w14:paraId="789F2A28" w14:textId="5E1275B1" w:rsidR="009919CF" w:rsidRPr="0007443B" w:rsidRDefault="00C03C2C" w:rsidP="00C03C2C">
            <w:pPr>
              <w:jc w:val="center"/>
              <w:rPr>
                <w:rFonts w:ascii="Calibri" w:eastAsia="Malgun Gothic" w:hAnsi="Calibri" w:cs="Calibri"/>
                <w:lang w:val="hr-HR" w:eastAsia="ko-KR"/>
              </w:rPr>
            </w:pPr>
            <w:r w:rsidRPr="0007443B">
              <w:rPr>
                <w:rFonts w:ascii="Calibri" w:eastAsia="Malgun Gothic" w:hAnsi="Calibri" w:cs="Calibri"/>
                <w:lang w:val="hr-HR" w:eastAsia="ko-KR"/>
              </w:rPr>
              <w:t xml:space="preserve">Kamera ispod </w:t>
            </w:r>
            <w:r w:rsidR="005A6E65" w:rsidRPr="0007443B">
              <w:rPr>
                <w:rFonts w:ascii="Calibri" w:eastAsia="Malgun Gothic" w:hAnsi="Calibri" w:cs="Calibri"/>
                <w:lang w:val="hr-HR" w:eastAsia="ko-KR"/>
              </w:rPr>
              <w:t>zaslona</w:t>
            </w:r>
          </w:p>
        </w:tc>
        <w:tc>
          <w:tcPr>
            <w:tcW w:w="6378" w:type="dxa"/>
            <w:tcBorders>
              <w:top w:val="nil"/>
              <w:left w:val="nil"/>
              <w:bottom w:val="single" w:sz="4" w:space="0" w:color="auto"/>
              <w:right w:val="single" w:sz="4" w:space="0" w:color="auto"/>
            </w:tcBorders>
            <w:shd w:val="clear" w:color="auto" w:fill="auto"/>
            <w:vAlign w:val="center"/>
            <w:hideMark/>
          </w:tcPr>
          <w:p w14:paraId="0D212E4E" w14:textId="16957180" w:rsidR="009919CF" w:rsidRPr="0007443B" w:rsidRDefault="009919CF" w:rsidP="00210737">
            <w:pPr>
              <w:rPr>
                <w:rFonts w:ascii="Calibri" w:eastAsia="Malgun Gothic" w:hAnsi="Calibri" w:cs="Calibri"/>
                <w:lang w:val="hr-HR" w:eastAsia="ko-KR"/>
              </w:rPr>
            </w:pPr>
            <w:r w:rsidRPr="0007443B">
              <w:rPr>
                <w:rFonts w:ascii="Calibri" w:eastAsia="Malgun Gothic" w:hAnsi="Calibri" w:cs="Calibri"/>
                <w:lang w:val="hr-HR" w:eastAsia="ko-KR"/>
              </w:rPr>
              <w:t xml:space="preserve">4MP </w:t>
            </w:r>
            <w:r w:rsidR="00210737" w:rsidRPr="0007443B">
              <w:rPr>
                <w:rFonts w:ascii="Calibri" w:eastAsia="Malgun Gothic" w:hAnsi="Calibri" w:cs="Calibri"/>
                <w:lang w:val="hr-HR" w:eastAsia="ko-KR"/>
              </w:rPr>
              <w:t xml:space="preserve">kamera ispod displeja </w:t>
            </w:r>
            <w:r w:rsidRPr="0007443B">
              <w:rPr>
                <w:rFonts w:ascii="Calibri" w:eastAsia="Malgun Gothic" w:hAnsi="Calibri" w:cs="Calibri"/>
                <w:lang w:val="hr-HR" w:eastAsia="ko-KR"/>
              </w:rPr>
              <w:br/>
              <w:t xml:space="preserve">F1.8, </w:t>
            </w:r>
            <w:r w:rsidR="00210737" w:rsidRPr="0007443B">
              <w:rPr>
                <w:rFonts w:ascii="Calibri" w:eastAsia="Malgun Gothic" w:hAnsi="Calibri" w:cs="Calibri"/>
                <w:lang w:val="hr-HR" w:eastAsia="ko-KR"/>
              </w:rPr>
              <w:t>veličina piksela: 2,</w:t>
            </w:r>
            <w:r w:rsidRPr="0007443B">
              <w:rPr>
                <w:rFonts w:ascii="Calibri" w:eastAsia="Malgun Gothic" w:hAnsi="Calibri" w:cs="Calibri"/>
                <w:lang w:val="hr-HR" w:eastAsia="ko-KR"/>
              </w:rPr>
              <w:t>0μm, FOV: 80˚</w:t>
            </w:r>
          </w:p>
        </w:tc>
      </w:tr>
      <w:tr w:rsidR="009919CF" w:rsidRPr="004007D2" w14:paraId="20D37F71" w14:textId="77777777" w:rsidTr="001C480D">
        <w:trPr>
          <w:trHeight w:val="717"/>
        </w:trPr>
        <w:tc>
          <w:tcPr>
            <w:tcW w:w="1549" w:type="dxa"/>
            <w:vMerge/>
            <w:tcBorders>
              <w:top w:val="nil"/>
              <w:left w:val="single" w:sz="4" w:space="0" w:color="auto"/>
              <w:bottom w:val="single" w:sz="4" w:space="0" w:color="auto"/>
              <w:right w:val="single" w:sz="4" w:space="0" w:color="auto"/>
            </w:tcBorders>
            <w:vAlign w:val="center"/>
            <w:hideMark/>
          </w:tcPr>
          <w:p w14:paraId="32584B40" w14:textId="77777777" w:rsidR="009919CF" w:rsidRPr="0007443B" w:rsidRDefault="009919CF" w:rsidP="00BE0C62">
            <w:pPr>
              <w:rPr>
                <w:rFonts w:ascii="Calibri" w:eastAsia="Malgun Gothic" w:hAnsi="Calibri" w:cs="Calibri"/>
                <w:color w:val="000000"/>
                <w:lang w:val="hr-HR" w:eastAsia="ko-KR"/>
              </w:rPr>
            </w:pPr>
          </w:p>
        </w:tc>
        <w:tc>
          <w:tcPr>
            <w:tcW w:w="1707" w:type="dxa"/>
            <w:tcBorders>
              <w:top w:val="nil"/>
              <w:left w:val="nil"/>
              <w:bottom w:val="single" w:sz="4" w:space="0" w:color="auto"/>
              <w:right w:val="single" w:sz="4" w:space="0" w:color="auto"/>
            </w:tcBorders>
            <w:shd w:val="clear" w:color="auto" w:fill="auto"/>
            <w:vAlign w:val="center"/>
            <w:hideMark/>
          </w:tcPr>
          <w:p w14:paraId="004BB749" w14:textId="07F8AC4D" w:rsidR="009919CF" w:rsidRPr="0007443B" w:rsidRDefault="00C03C2C" w:rsidP="00C03C2C">
            <w:pPr>
              <w:jc w:val="center"/>
              <w:rPr>
                <w:rFonts w:ascii="Calibri" w:eastAsia="Malgun Gothic" w:hAnsi="Calibri" w:cs="Calibri"/>
                <w:lang w:val="hr-HR" w:eastAsia="ko-KR"/>
              </w:rPr>
            </w:pPr>
            <w:r w:rsidRPr="0007443B">
              <w:rPr>
                <w:rFonts w:ascii="Calibri" w:eastAsia="Malgun Gothic" w:hAnsi="Calibri" w:cs="Calibri"/>
                <w:lang w:val="hr-HR" w:eastAsia="ko-KR"/>
              </w:rPr>
              <w:t xml:space="preserve">Zadnja trostruka kamera </w:t>
            </w:r>
          </w:p>
        </w:tc>
        <w:tc>
          <w:tcPr>
            <w:tcW w:w="6378" w:type="dxa"/>
            <w:tcBorders>
              <w:top w:val="nil"/>
              <w:left w:val="nil"/>
              <w:bottom w:val="single" w:sz="4" w:space="0" w:color="auto"/>
              <w:right w:val="single" w:sz="4" w:space="0" w:color="auto"/>
            </w:tcBorders>
            <w:shd w:val="clear" w:color="auto" w:fill="auto"/>
            <w:vAlign w:val="center"/>
            <w:hideMark/>
          </w:tcPr>
          <w:p w14:paraId="73C3279C" w14:textId="41954A44" w:rsidR="009919CF" w:rsidRPr="0007443B" w:rsidRDefault="009919CF" w:rsidP="006F251D">
            <w:pPr>
              <w:rPr>
                <w:rFonts w:ascii="Calibri" w:eastAsia="Malgun Gothic" w:hAnsi="Calibri" w:cs="Calibri"/>
                <w:lang w:val="hr-HR" w:eastAsia="ko-KR"/>
              </w:rPr>
            </w:pPr>
            <w:r w:rsidRPr="0007443B">
              <w:rPr>
                <w:rFonts w:ascii="Calibri" w:eastAsia="Malgun Gothic" w:hAnsi="Calibri" w:cs="Calibri"/>
                <w:lang w:val="hr-HR" w:eastAsia="ko-KR"/>
              </w:rPr>
              <w:t xml:space="preserve">12MP </w:t>
            </w:r>
            <w:proofErr w:type="spellStart"/>
            <w:r w:rsidR="00210737" w:rsidRPr="0007443B">
              <w:rPr>
                <w:rFonts w:ascii="Calibri" w:eastAsia="Malgun Gothic" w:hAnsi="Calibri" w:cs="Calibri"/>
                <w:lang w:val="hr-HR" w:eastAsia="ko-KR"/>
              </w:rPr>
              <w:t>ultraširoka</w:t>
            </w:r>
            <w:proofErr w:type="spellEnd"/>
            <w:r w:rsidR="00210737" w:rsidRPr="0007443B">
              <w:rPr>
                <w:rFonts w:ascii="Calibri" w:eastAsia="Malgun Gothic" w:hAnsi="Calibri" w:cs="Calibri"/>
                <w:lang w:val="hr-HR" w:eastAsia="ko-KR"/>
              </w:rPr>
              <w:t xml:space="preserve"> kamera </w:t>
            </w:r>
            <w:r w:rsidR="00210737" w:rsidRPr="0007443B">
              <w:rPr>
                <w:rFonts w:ascii="Calibri" w:eastAsia="Malgun Gothic" w:hAnsi="Calibri" w:cs="Calibri"/>
                <w:lang w:val="hr-HR" w:eastAsia="ko-KR"/>
              </w:rPr>
              <w:br/>
              <w:t>F2.2, veličina piksela: 1,</w:t>
            </w:r>
            <w:r w:rsidRPr="0007443B">
              <w:rPr>
                <w:rFonts w:ascii="Calibri" w:eastAsia="Malgun Gothic" w:hAnsi="Calibri" w:cs="Calibri"/>
                <w:lang w:val="hr-HR" w:eastAsia="ko-KR"/>
              </w:rPr>
              <w:t>12μm, FOV: 123˚</w:t>
            </w:r>
            <w:r w:rsidRPr="0007443B">
              <w:rPr>
                <w:rFonts w:ascii="Calibri" w:eastAsia="Malgun Gothic" w:hAnsi="Calibri" w:cs="Calibri"/>
                <w:lang w:val="hr-HR" w:eastAsia="ko-KR"/>
              </w:rPr>
              <w:br/>
            </w:r>
            <w:r w:rsidRPr="0007443B">
              <w:rPr>
                <w:rFonts w:ascii="Calibri" w:eastAsia="Malgun Gothic" w:hAnsi="Calibri" w:cs="Calibri"/>
                <w:lang w:val="hr-HR" w:eastAsia="ko-KR"/>
              </w:rPr>
              <w:br/>
              <w:t xml:space="preserve">50MP </w:t>
            </w:r>
            <w:r w:rsidR="006F251D" w:rsidRPr="0007443B">
              <w:rPr>
                <w:rFonts w:ascii="Calibri" w:eastAsia="Malgun Gothic" w:hAnsi="Calibri" w:cs="Calibri"/>
                <w:lang w:val="hr-HR" w:eastAsia="ko-KR"/>
              </w:rPr>
              <w:t>široko</w:t>
            </w:r>
            <w:r w:rsidR="006F251D">
              <w:rPr>
                <w:rFonts w:ascii="Calibri" w:eastAsia="Malgun Gothic" w:hAnsi="Calibri" w:cs="Calibri"/>
                <w:lang w:val="hr-HR" w:eastAsia="ko-KR"/>
              </w:rPr>
              <w:t>kutna</w:t>
            </w:r>
            <w:r w:rsidR="006F251D" w:rsidRPr="0007443B">
              <w:rPr>
                <w:rFonts w:ascii="Calibri" w:eastAsia="Malgun Gothic" w:hAnsi="Calibri" w:cs="Calibri"/>
                <w:lang w:val="hr-HR" w:eastAsia="ko-KR"/>
              </w:rPr>
              <w:t xml:space="preserve"> </w:t>
            </w:r>
            <w:r w:rsidR="00210737" w:rsidRPr="0007443B">
              <w:rPr>
                <w:rFonts w:ascii="Calibri" w:eastAsia="Malgun Gothic" w:hAnsi="Calibri" w:cs="Calibri"/>
                <w:lang w:val="hr-HR" w:eastAsia="ko-KR"/>
              </w:rPr>
              <w:t xml:space="preserve">kamera </w:t>
            </w:r>
            <w:r w:rsidRPr="0007443B">
              <w:rPr>
                <w:rFonts w:ascii="Calibri" w:eastAsia="Malgun Gothic" w:hAnsi="Calibri" w:cs="Calibri"/>
                <w:lang w:val="hr-HR" w:eastAsia="ko-KR"/>
              </w:rPr>
              <w:br/>
              <w:t xml:space="preserve">Dual </w:t>
            </w:r>
            <w:proofErr w:type="spellStart"/>
            <w:r w:rsidRPr="0007443B">
              <w:rPr>
                <w:rFonts w:ascii="Calibri" w:eastAsia="Malgun Gothic" w:hAnsi="Calibri" w:cs="Calibri"/>
                <w:lang w:val="hr-HR" w:eastAsia="ko-KR"/>
              </w:rPr>
              <w:t>Pix</w:t>
            </w:r>
            <w:r w:rsidR="00210737" w:rsidRPr="0007443B">
              <w:rPr>
                <w:rFonts w:ascii="Calibri" w:eastAsia="Malgun Gothic" w:hAnsi="Calibri" w:cs="Calibri"/>
                <w:lang w:val="hr-HR" w:eastAsia="ko-KR"/>
              </w:rPr>
              <w:t>el</w:t>
            </w:r>
            <w:proofErr w:type="spellEnd"/>
            <w:r w:rsidR="00210737" w:rsidRPr="0007443B">
              <w:rPr>
                <w:rFonts w:ascii="Calibri" w:eastAsia="Malgun Gothic" w:hAnsi="Calibri" w:cs="Calibri"/>
                <w:lang w:val="hr-HR" w:eastAsia="ko-KR"/>
              </w:rPr>
              <w:t xml:space="preserve"> AF, OIS, F1.8, veličina piksela: 1,</w:t>
            </w:r>
            <w:r w:rsidRPr="0007443B">
              <w:rPr>
                <w:rFonts w:ascii="Calibri" w:eastAsia="Malgun Gothic" w:hAnsi="Calibri" w:cs="Calibri"/>
                <w:lang w:val="hr-HR" w:eastAsia="ko-KR"/>
              </w:rPr>
              <w:t>0μm, FOV: 85˚</w:t>
            </w:r>
            <w:r w:rsidRPr="0007443B">
              <w:rPr>
                <w:rFonts w:ascii="Calibri" w:eastAsia="Malgun Gothic" w:hAnsi="Calibri" w:cs="Calibri"/>
                <w:lang w:val="hr-HR" w:eastAsia="ko-KR"/>
              </w:rPr>
              <w:br/>
            </w:r>
            <w:r w:rsidRPr="0007443B">
              <w:rPr>
                <w:rFonts w:ascii="Calibri" w:eastAsia="Malgun Gothic" w:hAnsi="Calibri" w:cs="Calibri"/>
                <w:lang w:val="hr-HR" w:eastAsia="ko-KR"/>
              </w:rPr>
              <w:br/>
              <w:t xml:space="preserve">10MP </w:t>
            </w:r>
            <w:proofErr w:type="spellStart"/>
            <w:r w:rsidR="00AE3E93" w:rsidRPr="0007443B">
              <w:rPr>
                <w:rFonts w:ascii="Calibri" w:eastAsia="Malgun Gothic" w:hAnsi="Calibri" w:cs="Calibri"/>
                <w:lang w:val="hr-HR" w:eastAsia="ko-KR"/>
              </w:rPr>
              <w:t>telefoto</w:t>
            </w:r>
            <w:proofErr w:type="spellEnd"/>
            <w:r w:rsidR="00AE3E93" w:rsidRPr="0007443B">
              <w:rPr>
                <w:rFonts w:ascii="Calibri" w:eastAsia="Malgun Gothic" w:hAnsi="Calibri" w:cs="Calibri"/>
                <w:lang w:val="hr-HR" w:eastAsia="ko-KR"/>
              </w:rPr>
              <w:t xml:space="preserve"> kamera </w:t>
            </w:r>
            <w:r w:rsidR="00AE3E93" w:rsidRPr="0007443B">
              <w:rPr>
                <w:rFonts w:ascii="Calibri" w:eastAsia="Malgun Gothic" w:hAnsi="Calibri" w:cs="Calibri"/>
                <w:lang w:val="hr-HR" w:eastAsia="ko-KR"/>
              </w:rPr>
              <w:br/>
              <w:t>PDAF, F2.4, OIS, veličina piksela: 1,</w:t>
            </w:r>
            <w:r w:rsidRPr="0007443B">
              <w:rPr>
                <w:rFonts w:ascii="Calibri" w:eastAsia="Malgun Gothic" w:hAnsi="Calibri" w:cs="Calibri"/>
                <w:lang w:val="hr-HR" w:eastAsia="ko-KR"/>
              </w:rPr>
              <w:t xml:space="preserve">0μm, FOV: 36˚ </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0803ED" w:rsidRPr="0007443B">
              <w:rPr>
                <w:rFonts w:ascii="Calibri" w:eastAsia="Malgun Gothic" w:hAnsi="Calibri" w:cs="Calibri"/>
                <w:sz w:val="18"/>
                <w:lang w:val="hr-HR" w:eastAsia="ko-KR"/>
              </w:rPr>
              <w:t xml:space="preserve">30X </w:t>
            </w:r>
            <w:proofErr w:type="spellStart"/>
            <w:r w:rsidR="000803ED" w:rsidRPr="0007443B">
              <w:rPr>
                <w:rFonts w:ascii="Calibri" w:eastAsia="Malgun Gothic" w:hAnsi="Calibri" w:cs="Calibri"/>
                <w:sz w:val="18"/>
                <w:lang w:val="hr-HR" w:eastAsia="ko-KR"/>
              </w:rPr>
              <w:t>Space</w:t>
            </w:r>
            <w:proofErr w:type="spellEnd"/>
            <w:r w:rsidR="000803ED" w:rsidRPr="0007443B">
              <w:rPr>
                <w:rFonts w:ascii="Calibri" w:eastAsia="Malgun Gothic" w:hAnsi="Calibri" w:cs="Calibri"/>
                <w:sz w:val="18"/>
                <w:lang w:val="hr-HR" w:eastAsia="ko-KR"/>
              </w:rPr>
              <w:t xml:space="preserve"> Zoom uključuje 3x </w:t>
            </w:r>
            <w:proofErr w:type="spellStart"/>
            <w:r w:rsidR="000803ED" w:rsidRPr="0007443B">
              <w:rPr>
                <w:rFonts w:ascii="Calibri" w:eastAsia="Malgun Gothic" w:hAnsi="Calibri" w:cs="Calibri"/>
                <w:sz w:val="18"/>
                <w:lang w:val="hr-HR" w:eastAsia="ko-KR"/>
              </w:rPr>
              <w:t>Optical</w:t>
            </w:r>
            <w:proofErr w:type="spellEnd"/>
            <w:r w:rsidR="000803ED" w:rsidRPr="0007443B">
              <w:rPr>
                <w:rFonts w:ascii="Calibri" w:eastAsia="Malgun Gothic" w:hAnsi="Calibri" w:cs="Calibri"/>
                <w:sz w:val="18"/>
                <w:lang w:val="hr-HR" w:eastAsia="ko-KR"/>
              </w:rPr>
              <w:t xml:space="preserve"> Zoom i 30x digitalni zum s AI Super </w:t>
            </w:r>
            <w:proofErr w:type="spellStart"/>
            <w:r w:rsidR="000803ED" w:rsidRPr="0007443B">
              <w:rPr>
                <w:rFonts w:ascii="Calibri" w:eastAsia="Malgun Gothic" w:hAnsi="Calibri" w:cs="Calibri"/>
                <w:sz w:val="18"/>
                <w:lang w:val="hr-HR" w:eastAsia="ko-KR"/>
              </w:rPr>
              <w:t>Resolution</w:t>
            </w:r>
            <w:proofErr w:type="spellEnd"/>
            <w:r w:rsidR="00A205B3" w:rsidRPr="0007443B">
              <w:rPr>
                <w:rFonts w:ascii="Calibri" w:eastAsia="Malgun Gothic" w:hAnsi="Calibri" w:cs="Calibri"/>
                <w:sz w:val="18"/>
                <w:lang w:val="hr-HR" w:eastAsia="ko-KR"/>
              </w:rPr>
              <w:t xml:space="preserve"> tehnologijom</w:t>
            </w:r>
            <w:r w:rsidR="000803ED" w:rsidRPr="0007443B">
              <w:rPr>
                <w:rFonts w:ascii="Calibri" w:eastAsia="Malgun Gothic" w:hAnsi="Calibri" w:cs="Calibri"/>
                <w:sz w:val="18"/>
                <w:lang w:val="hr-HR" w:eastAsia="ko-KR"/>
              </w:rPr>
              <w:t xml:space="preserve">. </w:t>
            </w:r>
            <w:r w:rsidR="00A205B3" w:rsidRPr="0007443B">
              <w:rPr>
                <w:rFonts w:ascii="Calibri" w:eastAsia="Malgun Gothic" w:hAnsi="Calibri" w:cs="Calibri"/>
                <w:sz w:val="18"/>
                <w:lang w:val="hr-HR" w:eastAsia="ko-KR"/>
              </w:rPr>
              <w:t>Zumiranje preko 3x može dovesti do lošije kvalitete slike.</w:t>
            </w:r>
            <w:r w:rsidR="000803ED" w:rsidRPr="0007443B">
              <w:rPr>
                <w:rFonts w:ascii="Calibri" w:eastAsia="Malgun Gothic" w:hAnsi="Calibri" w:cs="Calibri"/>
                <w:sz w:val="18"/>
                <w:lang w:val="hr-HR" w:eastAsia="ko-KR"/>
              </w:rPr>
              <w:t>.</w:t>
            </w:r>
          </w:p>
        </w:tc>
      </w:tr>
      <w:tr w:rsidR="009919CF" w:rsidRPr="0007443B" w14:paraId="08CFCA38" w14:textId="77777777" w:rsidTr="001C480D">
        <w:trPr>
          <w:trHeight w:val="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CCCC5F9" w14:textId="24F86889"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AP</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06D3DCF1" w14:textId="3B78DFAF" w:rsidR="009919CF" w:rsidRPr="0007443B" w:rsidRDefault="009919CF" w:rsidP="000803ED">
            <w:pPr>
              <w:rPr>
                <w:rFonts w:ascii="Calibri" w:eastAsia="Malgun Gothic" w:hAnsi="Calibri" w:cs="Calibri"/>
                <w:lang w:val="hr-HR" w:eastAsia="ko-KR"/>
              </w:rPr>
            </w:pPr>
            <w:r w:rsidRPr="0007443B">
              <w:rPr>
                <w:rFonts w:ascii="Calibri" w:eastAsia="Malgun Gothic" w:hAnsi="Calibri" w:cs="Calibri"/>
                <w:lang w:val="hr-HR" w:eastAsia="ko-KR"/>
              </w:rPr>
              <w:t>4</w:t>
            </w:r>
            <w:r w:rsidRPr="0007443B">
              <w:rPr>
                <w:rFonts w:ascii="Calibri" w:eastAsia="Malgun Gothic" w:hAnsi="Calibri" w:cs="Calibri"/>
                <w:lang w:val="hr-HR" w:eastAsia="ko-KR"/>
              </w:rPr>
              <w:t>㎚</w:t>
            </w:r>
            <w:r w:rsidRPr="0007443B">
              <w:rPr>
                <w:rFonts w:ascii="Calibri" w:eastAsia="Malgun Gothic" w:hAnsi="Calibri" w:cs="Calibri"/>
                <w:lang w:val="hr-HR" w:eastAsia="ko-KR"/>
              </w:rPr>
              <w:t xml:space="preserve"> </w:t>
            </w:r>
            <w:proofErr w:type="spellStart"/>
            <w:r w:rsidR="000803ED" w:rsidRPr="0007443B">
              <w:rPr>
                <w:rFonts w:ascii="Calibri" w:eastAsia="Malgun Gothic" w:hAnsi="Calibri" w:cs="Calibri"/>
                <w:lang w:val="hr-HR" w:eastAsia="ko-KR"/>
              </w:rPr>
              <w:t>osmojezgreni</w:t>
            </w:r>
            <w:proofErr w:type="spellEnd"/>
            <w:r w:rsidR="000803ED" w:rsidRPr="0007443B">
              <w:rPr>
                <w:rFonts w:ascii="Calibri" w:eastAsia="Malgun Gothic" w:hAnsi="Calibri" w:cs="Calibri"/>
                <w:lang w:val="hr-HR" w:eastAsia="ko-KR"/>
              </w:rPr>
              <w:t xml:space="preserve"> procesor </w:t>
            </w:r>
          </w:p>
        </w:tc>
      </w:tr>
      <w:tr w:rsidR="009919CF" w:rsidRPr="00F94CA6" w14:paraId="3325886D"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68D7075" w14:textId="6D1D671E"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Memorija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055779D4" w14:textId="634024A5" w:rsidR="0016501F" w:rsidRDefault="0016501F" w:rsidP="000803ED">
            <w:pPr>
              <w:rPr>
                <w:rFonts w:ascii="Calibri" w:eastAsia="Malgun Gothic" w:hAnsi="Calibri" w:cs="Calibri"/>
                <w:lang w:val="hr-HR" w:eastAsia="ko-KR"/>
              </w:rPr>
            </w:pPr>
            <w:r w:rsidRPr="00657518">
              <w:rPr>
                <w:rFonts w:ascii="Calibri" w:eastAsia="Malgun Gothic" w:hAnsi="Calibri" w:cs="Calibri"/>
                <w:lang w:eastAsia="ko-KR"/>
              </w:rPr>
              <w:t xml:space="preserve">12GB RAM </w:t>
            </w:r>
            <w:r w:rsidR="008832CD">
              <w:rPr>
                <w:rFonts w:ascii="Calibri" w:eastAsia="Malgun Gothic" w:hAnsi="Calibri" w:cs="Calibri"/>
                <w:lang w:eastAsia="ko-KR"/>
              </w:rPr>
              <w:t>s</w:t>
            </w:r>
            <w:r w:rsidRPr="00657518">
              <w:rPr>
                <w:rFonts w:ascii="Calibri" w:eastAsia="Malgun Gothic" w:hAnsi="Calibri" w:cs="Calibri"/>
                <w:lang w:eastAsia="ko-KR"/>
              </w:rPr>
              <w:t xml:space="preserve"> 1TB </w:t>
            </w:r>
            <w:r w:rsidR="008832CD" w:rsidRPr="0007443B">
              <w:rPr>
                <w:rFonts w:ascii="Calibri" w:eastAsia="Malgun Gothic" w:hAnsi="Calibri" w:cs="Calibri"/>
                <w:lang w:val="hr-HR" w:eastAsia="ko-KR"/>
              </w:rPr>
              <w:t>internog prostora za skladištenje</w:t>
            </w:r>
          </w:p>
          <w:p w14:paraId="1B1FEF21" w14:textId="1AB74ED1" w:rsidR="009919CF" w:rsidRPr="0007443B" w:rsidRDefault="009919CF" w:rsidP="000803ED">
            <w:pPr>
              <w:rPr>
                <w:rFonts w:ascii="Calibri" w:eastAsia="Malgun Gothic" w:hAnsi="Calibri" w:cs="Calibri"/>
                <w:lang w:val="hr-HR" w:eastAsia="ko-KR"/>
              </w:rPr>
            </w:pPr>
            <w:r w:rsidRPr="0007443B">
              <w:rPr>
                <w:rFonts w:ascii="Calibri" w:eastAsia="Malgun Gothic" w:hAnsi="Calibri" w:cs="Calibri"/>
                <w:lang w:val="hr-HR" w:eastAsia="ko-KR"/>
              </w:rPr>
              <w:t xml:space="preserve">12GB RAM </w:t>
            </w:r>
            <w:r w:rsidR="000803ED" w:rsidRPr="0007443B">
              <w:rPr>
                <w:rFonts w:ascii="Calibri" w:eastAsia="Malgun Gothic" w:hAnsi="Calibri" w:cs="Calibri"/>
                <w:lang w:val="hr-HR" w:eastAsia="ko-KR"/>
              </w:rPr>
              <w:t>sa</w:t>
            </w:r>
            <w:r w:rsidRPr="0007443B">
              <w:rPr>
                <w:rFonts w:ascii="Calibri" w:eastAsia="Malgun Gothic" w:hAnsi="Calibri" w:cs="Calibri"/>
                <w:lang w:val="hr-HR" w:eastAsia="ko-KR"/>
              </w:rPr>
              <w:t xml:space="preserve"> 512GB </w:t>
            </w:r>
            <w:r w:rsidR="000803ED" w:rsidRPr="0007443B">
              <w:rPr>
                <w:rFonts w:ascii="Calibri" w:eastAsia="Malgun Gothic" w:hAnsi="Calibri" w:cs="Calibri"/>
                <w:lang w:val="hr-HR" w:eastAsia="ko-KR"/>
              </w:rPr>
              <w:t>internog prostora za skladištenje</w:t>
            </w:r>
            <w:r w:rsidRPr="0007443B">
              <w:rPr>
                <w:rFonts w:ascii="Calibri" w:eastAsia="Malgun Gothic" w:hAnsi="Calibri" w:cs="Calibri"/>
                <w:lang w:val="hr-HR" w:eastAsia="ko-KR"/>
              </w:rPr>
              <w:br/>
              <w:t xml:space="preserve">12GB RAM </w:t>
            </w:r>
            <w:r w:rsidR="000803ED" w:rsidRPr="0007443B">
              <w:rPr>
                <w:rFonts w:ascii="Calibri" w:eastAsia="Malgun Gothic" w:hAnsi="Calibri" w:cs="Calibri"/>
                <w:lang w:val="hr-HR" w:eastAsia="ko-KR"/>
              </w:rPr>
              <w:t xml:space="preserve">sa </w:t>
            </w:r>
            <w:r w:rsidRPr="0007443B">
              <w:rPr>
                <w:rFonts w:ascii="Calibri" w:eastAsia="Malgun Gothic" w:hAnsi="Calibri" w:cs="Calibri"/>
                <w:lang w:val="hr-HR" w:eastAsia="ko-KR"/>
              </w:rPr>
              <w:t xml:space="preserve">256GB </w:t>
            </w:r>
            <w:r w:rsidR="000803ED" w:rsidRPr="0007443B">
              <w:rPr>
                <w:rFonts w:ascii="Calibri" w:eastAsia="Malgun Gothic" w:hAnsi="Calibri" w:cs="Calibri"/>
                <w:lang w:val="hr-HR" w:eastAsia="ko-KR"/>
              </w:rPr>
              <w:t>internog prostora za skladištenje</w:t>
            </w:r>
            <w:r w:rsidRPr="0007443B">
              <w:rPr>
                <w:rFonts w:ascii="Calibri" w:eastAsia="Malgun Gothic" w:hAnsi="Calibri" w:cs="Calibri"/>
                <w:strike/>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0803ED" w:rsidRPr="0007443B">
              <w:rPr>
                <w:rFonts w:ascii="Calibri" w:eastAsia="Malgun Gothic" w:hAnsi="Calibri" w:cs="Calibri"/>
                <w:sz w:val="18"/>
                <w:lang w:val="hr-HR" w:eastAsia="ko-KR"/>
              </w:rPr>
              <w:t xml:space="preserve"> </w:t>
            </w:r>
            <w:r w:rsidR="00A205B3" w:rsidRPr="0007443B">
              <w:rPr>
                <w:rFonts w:ascii="Calibri" w:eastAsia="Malgun Gothic" w:hAnsi="Calibri" w:cs="Calibri"/>
                <w:sz w:val="18"/>
                <w:lang w:val="hr-HR" w:eastAsia="ko-KR"/>
              </w:rPr>
              <w:t>Dostupnost se može razlikovati ovisno o tržištu. Stvarni prostor za pohranu može se razlikovati ovisno o prije instaliranom softveru, tržištu, modelu, veličini datoteka i formatu.</w:t>
            </w:r>
          </w:p>
        </w:tc>
      </w:tr>
      <w:tr w:rsidR="009919CF" w:rsidRPr="00F94CA6" w14:paraId="3899491D"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1EF835B" w14:textId="43F0B2FC"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Baterija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1C8F1805" w14:textId="57C91BD8" w:rsidR="00FF02B0" w:rsidRPr="0007443B" w:rsidRDefault="009919CF" w:rsidP="00FF02B0">
            <w:pPr>
              <w:rPr>
                <w:rFonts w:ascii="Calibri" w:eastAsia="Malgun Gothic" w:hAnsi="Calibri" w:cs="Calibri"/>
                <w:lang w:val="hr-HR" w:eastAsia="ko-KR"/>
              </w:rPr>
            </w:pPr>
            <w:r w:rsidRPr="0007443B">
              <w:rPr>
                <w:rFonts w:ascii="Calibri" w:eastAsia="Malgun Gothic" w:hAnsi="Calibri" w:cs="Calibri"/>
                <w:lang w:val="hr-HR" w:eastAsia="ko-KR"/>
              </w:rPr>
              <w:t>4,400mAh (</w:t>
            </w:r>
            <w:r w:rsidR="000803ED" w:rsidRPr="0007443B">
              <w:rPr>
                <w:rFonts w:ascii="Calibri" w:eastAsia="Malgun Gothic" w:hAnsi="Calibri" w:cs="Calibri"/>
                <w:lang w:val="hr-HR" w:eastAsia="ko-KR"/>
              </w:rPr>
              <w:t>standardna</w:t>
            </w:r>
            <w:r w:rsidRPr="0007443B">
              <w:rPr>
                <w:rFonts w:ascii="Calibri" w:eastAsia="Malgun Gothic" w:hAnsi="Calibri" w:cs="Calibri"/>
                <w:lang w:val="hr-HR" w:eastAsia="ko-KR"/>
              </w:rPr>
              <w:t xml:space="preserve">) </w:t>
            </w:r>
            <w:r w:rsidR="000803ED" w:rsidRPr="0007443B">
              <w:rPr>
                <w:rFonts w:ascii="Calibri" w:eastAsia="Malgun Gothic" w:hAnsi="Calibri" w:cs="Calibri"/>
                <w:lang w:val="hr-HR" w:eastAsia="ko-KR"/>
              </w:rPr>
              <w:t>d</w:t>
            </w:r>
            <w:r w:rsidR="00A205B3" w:rsidRPr="0007443B">
              <w:rPr>
                <w:rFonts w:ascii="Calibri" w:eastAsia="Malgun Gothic" w:hAnsi="Calibri" w:cs="Calibri"/>
                <w:lang w:val="hr-HR" w:eastAsia="ko-KR"/>
              </w:rPr>
              <w:t>ualna</w:t>
            </w:r>
            <w:r w:rsidR="000803ED" w:rsidRPr="0007443B">
              <w:rPr>
                <w:rFonts w:ascii="Calibri" w:eastAsia="Malgun Gothic" w:hAnsi="Calibri" w:cs="Calibri"/>
                <w:lang w:val="hr-HR" w:eastAsia="ko-KR"/>
              </w:rPr>
              <w:t xml:space="preserve"> baterija</w:t>
            </w:r>
            <w:r w:rsidRPr="0007443B">
              <w:rPr>
                <w:rFonts w:ascii="Calibri" w:eastAsia="Malgun Gothic" w:hAnsi="Calibri" w:cs="Calibri"/>
                <w:lang w:val="hr-HR" w:eastAsia="ko-KR"/>
              </w:rPr>
              <w:t>*</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76189B" w:rsidRPr="0007443B">
              <w:rPr>
                <w:rFonts w:ascii="Calibri" w:eastAsia="Malgun Gothic" w:hAnsi="Calibri" w:cs="Calibri"/>
                <w:sz w:val="18"/>
                <w:lang w:val="hr-HR" w:eastAsia="ko-KR"/>
              </w:rPr>
              <w:t xml:space="preserve"> </w:t>
            </w:r>
            <w:r w:rsidR="00FF02B0" w:rsidRPr="0007443B">
              <w:rPr>
                <w:rFonts w:ascii="Calibri" w:eastAsia="Malgun Gothic" w:hAnsi="Calibri" w:cs="Calibri"/>
                <w:sz w:val="18"/>
                <w:lang w:val="hr-HR" w:eastAsia="ko-KR"/>
              </w:rPr>
              <w:t xml:space="preserve">Standardna vrijednost ispitana je u laboratorijskim uvjetima treće </w:t>
            </w:r>
            <w:r w:rsidR="006F251D">
              <w:rPr>
                <w:rFonts w:ascii="Calibri" w:eastAsia="Malgun Gothic" w:hAnsi="Calibri" w:cs="Calibri"/>
                <w:sz w:val="18"/>
                <w:lang w:val="hr-HR" w:eastAsia="ko-KR"/>
              </w:rPr>
              <w:t>strane</w:t>
            </w:r>
            <w:r w:rsidR="00FF02B0" w:rsidRPr="0007443B">
              <w:rPr>
                <w:rFonts w:ascii="Calibri" w:eastAsia="Malgun Gothic" w:hAnsi="Calibri" w:cs="Calibri"/>
                <w:sz w:val="18"/>
                <w:lang w:val="hr-HR" w:eastAsia="ko-KR"/>
              </w:rPr>
              <w:t>. Standardna vrijednost je procijenjena prosječna vrijednost s obzirom na odstupanje kapaciteta baterije među uzorcima baterija ispitanih prema standardu IEC 61960. Ocijenjen (minimalni) kapacitet je 4275mAh. Stvarno trajanje baterije može varirati ovisno o mrežnom okruženju, obrascima korištenja i drugim čimbenicima.</w:t>
            </w:r>
          </w:p>
        </w:tc>
      </w:tr>
      <w:tr w:rsidR="009919CF" w:rsidRPr="00F94CA6" w14:paraId="6E735CD7"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B96BA72" w14:textId="594691BB"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Punjenje</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107B8A3F" w14:textId="3BAE133E" w:rsidR="00D768B1" w:rsidRPr="0007443B" w:rsidRDefault="00D768B1" w:rsidP="00FE2BD5">
            <w:pPr>
              <w:rPr>
                <w:rFonts w:ascii="Calibri" w:eastAsia="Malgun Gothic" w:hAnsi="Calibri" w:cs="Calibri"/>
                <w:lang w:val="hr-HR" w:eastAsia="ko-KR"/>
              </w:rPr>
            </w:pPr>
            <w:proofErr w:type="spellStart"/>
            <w:r w:rsidRPr="0007443B">
              <w:rPr>
                <w:rFonts w:ascii="Calibri" w:eastAsia="Malgun Gothic" w:hAnsi="Calibri" w:cs="Calibri"/>
                <w:lang w:val="hr-HR" w:eastAsia="ko-KR"/>
              </w:rPr>
              <w:t>Superbrzo</w:t>
            </w:r>
            <w:proofErr w:type="spellEnd"/>
            <w:r w:rsidRPr="0007443B">
              <w:rPr>
                <w:rFonts w:ascii="Calibri" w:eastAsia="Malgun Gothic" w:hAnsi="Calibri" w:cs="Calibri"/>
                <w:lang w:val="hr-HR" w:eastAsia="ko-KR"/>
              </w:rPr>
              <w:t xml:space="preserve"> punjenje*: do 50% punjenja za oko 30 minuta sa 25W adapterom** ili više </w:t>
            </w:r>
            <w:r w:rsidRPr="0007443B">
              <w:rPr>
                <w:rFonts w:ascii="Calibri" w:eastAsia="Malgun Gothic" w:hAnsi="Calibri" w:cs="Calibri"/>
                <w:lang w:val="hr-HR" w:eastAsia="ko-KR"/>
              </w:rPr>
              <w:br/>
              <w:t>Brzo bežično punjenje 2.0***</w:t>
            </w:r>
            <w:r w:rsidRPr="0007443B">
              <w:rPr>
                <w:rFonts w:ascii="Calibri" w:eastAsia="Malgun Gothic" w:hAnsi="Calibri" w:cs="Calibri"/>
                <w:lang w:val="hr-HR" w:eastAsia="ko-KR"/>
              </w:rPr>
              <w:br/>
            </w:r>
            <w:r w:rsidR="00FF02B0" w:rsidRPr="0007443B">
              <w:rPr>
                <w:rFonts w:ascii="Calibri" w:eastAsia="Malgun Gothic" w:hAnsi="Calibri" w:cs="Calibri"/>
                <w:lang w:val="hr-HR" w:eastAsia="ko-KR"/>
              </w:rPr>
              <w:t xml:space="preserve">Wireless </w:t>
            </w:r>
            <w:proofErr w:type="spellStart"/>
            <w:r w:rsidR="00FF02B0" w:rsidRPr="0007443B">
              <w:rPr>
                <w:rFonts w:ascii="Calibri" w:eastAsia="Malgun Gothic" w:hAnsi="Calibri" w:cs="Calibri"/>
                <w:lang w:val="hr-HR" w:eastAsia="ko-KR"/>
              </w:rPr>
              <w:t>PowerShare</w:t>
            </w:r>
            <w:proofErr w:type="spellEnd"/>
            <w:r w:rsidR="00FF02B0" w:rsidRPr="0007443B">
              <w:rPr>
                <w:rFonts w:ascii="Calibri" w:eastAsia="Malgun Gothic" w:hAnsi="Calibri" w:cs="Calibri"/>
                <w:lang w:val="hr-HR" w:eastAsia="ko-KR"/>
              </w:rPr>
              <w:t xml:space="preserve"> (Obrnuto bežično punjenje)****</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00FE2BD5" w:rsidRPr="007A048F">
              <w:rPr>
                <w:rFonts w:ascii="Calibri" w:eastAsia="Malgun Gothic" w:hAnsi="Calibri" w:cs="Calibri"/>
                <w:sz w:val="18"/>
                <w:szCs w:val="18"/>
                <w:lang w:val="hr-HR" w:eastAsia="ko-KR"/>
              </w:rPr>
              <w:t>*Žično punjenje kompatibilno s QC2.0 i AFC.</w:t>
            </w:r>
            <w:r w:rsidR="00FE2BD5" w:rsidRPr="007A048F">
              <w:rPr>
                <w:lang w:val="hr-HR"/>
              </w:rPr>
              <w:t xml:space="preserve"> </w:t>
            </w:r>
            <w:r w:rsidR="00FE2BD5" w:rsidRPr="007A048F">
              <w:rPr>
                <w:rFonts w:ascii="Calibri" w:eastAsia="Malgun Gothic" w:hAnsi="Calibri" w:cs="Calibri"/>
                <w:sz w:val="18"/>
                <w:szCs w:val="18"/>
                <w:lang w:val="hr-HR" w:eastAsia="ko-KR"/>
              </w:rPr>
              <w:t>Rezultati unutarnjih testova Samsung Lab, provedeni s 25W putničkim adapterom, dok preostaje 0% snage, sa svim uslugama, značajkama i zaslonom isključenim. Stvarna brzina punjenja može se razlikovati ovisno o stvarnoj upotrebi, uvjetima punjenja i drugim čimbenicima. Koristite samo Samsung odobrene punjače i kablove.</w:t>
            </w:r>
            <w:r w:rsidR="00FE2BD5" w:rsidRPr="007A048F">
              <w:rPr>
                <w:rFonts w:ascii="Calibri" w:eastAsia="Malgun Gothic" w:hAnsi="Calibri" w:cs="Calibri"/>
                <w:sz w:val="18"/>
                <w:szCs w:val="18"/>
                <w:lang w:val="hr-HR" w:eastAsia="ko-KR"/>
              </w:rPr>
              <w:br/>
              <w:t>**25W adapter prodaje se zasebno.</w:t>
            </w:r>
            <w:r w:rsidRPr="0007443B">
              <w:rPr>
                <w:rFonts w:ascii="Calibri" w:eastAsia="Malgun Gothic" w:hAnsi="Calibri" w:cs="Calibri"/>
                <w:sz w:val="18"/>
                <w:lang w:val="hr-HR" w:eastAsia="ko-KR"/>
              </w:rPr>
              <w:br/>
              <w:t>***Bežično punjenje kompatibilno sa WPC</w:t>
            </w:r>
            <w:r w:rsidRPr="0007443B">
              <w:rPr>
                <w:rFonts w:ascii="Calibri" w:eastAsia="Malgun Gothic" w:hAnsi="Calibri" w:cs="Calibri"/>
                <w:sz w:val="18"/>
                <w:lang w:val="hr-HR" w:eastAsia="ko-KR"/>
              </w:rPr>
              <w:br/>
              <w:t>****</w:t>
            </w:r>
            <w:r w:rsidR="00FF02B0" w:rsidRPr="0007443B">
              <w:rPr>
                <w:lang w:val="hr-HR"/>
              </w:rPr>
              <w:t xml:space="preserve"> </w:t>
            </w:r>
            <w:r w:rsidR="00FF02B0" w:rsidRPr="0007443B">
              <w:rPr>
                <w:rFonts w:ascii="Calibri" w:eastAsia="Malgun Gothic" w:hAnsi="Calibri" w:cs="Calibri"/>
                <w:sz w:val="18"/>
                <w:lang w:val="hr-HR" w:eastAsia="ko-KR"/>
              </w:rPr>
              <w:t xml:space="preserve">Wireless </w:t>
            </w:r>
            <w:proofErr w:type="spellStart"/>
            <w:r w:rsidR="00FF02B0" w:rsidRPr="0007443B">
              <w:rPr>
                <w:rFonts w:ascii="Calibri" w:eastAsia="Malgun Gothic" w:hAnsi="Calibri" w:cs="Calibri"/>
                <w:sz w:val="18"/>
                <w:lang w:val="hr-HR" w:eastAsia="ko-KR"/>
              </w:rPr>
              <w:t>PowerShare</w:t>
            </w:r>
            <w:proofErr w:type="spellEnd"/>
            <w:r w:rsidR="00FF02B0" w:rsidRPr="0007443B">
              <w:rPr>
                <w:rFonts w:ascii="Calibri" w:eastAsia="Malgun Gothic" w:hAnsi="Calibri" w:cs="Calibri"/>
                <w:sz w:val="18"/>
                <w:lang w:val="hr-HR" w:eastAsia="ko-KR"/>
              </w:rPr>
              <w:t xml:space="preserve"> ograničen je na Samsung pametne telefone, odnosno uređaje s bežičnim punjenjem WPC </w:t>
            </w:r>
            <w:proofErr w:type="spellStart"/>
            <w:r w:rsidR="00FF02B0" w:rsidRPr="0007443B">
              <w:rPr>
                <w:rFonts w:ascii="Calibri" w:eastAsia="Malgun Gothic" w:hAnsi="Calibri" w:cs="Calibri"/>
                <w:sz w:val="18"/>
                <w:lang w:val="hr-HR" w:eastAsia="ko-KR"/>
              </w:rPr>
              <w:t>Qi</w:t>
            </w:r>
            <w:proofErr w:type="spellEnd"/>
            <w:r w:rsidR="00FF02B0" w:rsidRPr="0007443B">
              <w:rPr>
                <w:rFonts w:ascii="Calibri" w:eastAsia="Malgun Gothic" w:hAnsi="Calibri" w:cs="Calibri"/>
                <w:sz w:val="18"/>
                <w:lang w:val="hr-HR" w:eastAsia="ko-KR"/>
              </w:rPr>
              <w:t xml:space="preserve">, kao što su Galaxy Z Fold4, Z Flip4, S22 serija, Z Fold3 5G, Z Flip3 5G, S21 FE 5G, S21 serija, Z Fold2, Note20 serija, S20 serija, Z </w:t>
            </w:r>
            <w:proofErr w:type="spellStart"/>
            <w:r w:rsidR="00FF02B0" w:rsidRPr="0007443B">
              <w:rPr>
                <w:rFonts w:ascii="Calibri" w:eastAsia="Malgun Gothic" w:hAnsi="Calibri" w:cs="Calibri"/>
                <w:sz w:val="18"/>
                <w:lang w:val="hr-HR" w:eastAsia="ko-KR"/>
              </w:rPr>
              <w:t>Flip</w:t>
            </w:r>
            <w:proofErr w:type="spellEnd"/>
            <w:r w:rsidR="00FF02B0" w:rsidRPr="0007443B">
              <w:rPr>
                <w:rFonts w:ascii="Calibri" w:eastAsia="Malgun Gothic" w:hAnsi="Calibri" w:cs="Calibri"/>
                <w:sz w:val="18"/>
                <w:lang w:val="hr-HR" w:eastAsia="ko-KR"/>
              </w:rPr>
              <w:t xml:space="preserve">, Note10 serija, S10 serija, S9 serija, S8 serija, S7 serija, S6 serija, Note9, Note8, Note FE, Note5 i nosivi uređaji kao što su Galaxy Buds2 Pro, Buds2, </w:t>
            </w:r>
            <w:proofErr w:type="spellStart"/>
            <w:r w:rsidR="00FF02B0" w:rsidRPr="0007443B">
              <w:rPr>
                <w:rFonts w:ascii="Calibri" w:eastAsia="Malgun Gothic" w:hAnsi="Calibri" w:cs="Calibri"/>
                <w:sz w:val="18"/>
                <w:lang w:val="hr-HR" w:eastAsia="ko-KR"/>
              </w:rPr>
              <w:t>Buds</w:t>
            </w:r>
            <w:proofErr w:type="spellEnd"/>
            <w:r w:rsidR="00FF02B0" w:rsidRPr="0007443B">
              <w:rPr>
                <w:rFonts w:ascii="Calibri" w:eastAsia="Malgun Gothic" w:hAnsi="Calibri" w:cs="Calibri"/>
                <w:sz w:val="18"/>
                <w:lang w:val="hr-HR" w:eastAsia="ko-KR"/>
              </w:rPr>
              <w:t xml:space="preserve"> Pro, </w:t>
            </w:r>
            <w:proofErr w:type="spellStart"/>
            <w:r w:rsidR="00FF02B0" w:rsidRPr="0007443B">
              <w:rPr>
                <w:rFonts w:ascii="Calibri" w:eastAsia="Malgun Gothic" w:hAnsi="Calibri" w:cs="Calibri"/>
                <w:sz w:val="18"/>
                <w:lang w:val="hr-HR" w:eastAsia="ko-KR"/>
              </w:rPr>
              <w:t>Buds</w:t>
            </w:r>
            <w:proofErr w:type="spellEnd"/>
            <w:r w:rsidR="00FF02B0" w:rsidRPr="0007443B">
              <w:rPr>
                <w:rFonts w:ascii="Calibri" w:eastAsia="Malgun Gothic" w:hAnsi="Calibri" w:cs="Calibri"/>
                <w:sz w:val="18"/>
                <w:lang w:val="hr-HR" w:eastAsia="ko-KR"/>
              </w:rPr>
              <w:t xml:space="preserve"> Live, Watch5, Watch5 Pro, Watch4, Watch4 </w:t>
            </w:r>
            <w:proofErr w:type="spellStart"/>
            <w:r w:rsidR="00FF02B0" w:rsidRPr="0007443B">
              <w:rPr>
                <w:rFonts w:ascii="Calibri" w:eastAsia="Malgun Gothic" w:hAnsi="Calibri" w:cs="Calibri"/>
                <w:sz w:val="18"/>
                <w:lang w:val="hr-HR" w:eastAsia="ko-KR"/>
              </w:rPr>
              <w:t>Classic</w:t>
            </w:r>
            <w:proofErr w:type="spellEnd"/>
            <w:r w:rsidR="00FF02B0" w:rsidRPr="0007443B">
              <w:rPr>
                <w:rFonts w:ascii="Calibri" w:eastAsia="Malgun Gothic" w:hAnsi="Calibri" w:cs="Calibri"/>
                <w:sz w:val="18"/>
                <w:lang w:val="hr-HR" w:eastAsia="ko-KR"/>
              </w:rPr>
              <w:t xml:space="preserve">, Watch3, </w:t>
            </w:r>
            <w:proofErr w:type="spellStart"/>
            <w:r w:rsidR="00FF02B0" w:rsidRPr="0007443B">
              <w:rPr>
                <w:rFonts w:ascii="Calibri" w:eastAsia="Malgun Gothic" w:hAnsi="Calibri" w:cs="Calibri"/>
                <w:sz w:val="18"/>
                <w:lang w:val="hr-HR" w:eastAsia="ko-KR"/>
              </w:rPr>
              <w:t>Watch</w:t>
            </w:r>
            <w:proofErr w:type="spellEnd"/>
            <w:r w:rsidR="00FF02B0" w:rsidRPr="0007443B">
              <w:rPr>
                <w:rFonts w:ascii="Calibri" w:eastAsia="Malgun Gothic" w:hAnsi="Calibri" w:cs="Calibri"/>
                <w:sz w:val="18"/>
                <w:lang w:val="hr-HR" w:eastAsia="ko-KR"/>
              </w:rPr>
              <w:t xml:space="preserve"> Active2, </w:t>
            </w:r>
            <w:proofErr w:type="spellStart"/>
            <w:r w:rsidR="00FF02B0" w:rsidRPr="0007443B">
              <w:rPr>
                <w:rFonts w:ascii="Calibri" w:eastAsia="Malgun Gothic" w:hAnsi="Calibri" w:cs="Calibri"/>
                <w:sz w:val="18"/>
                <w:lang w:val="hr-HR" w:eastAsia="ko-KR"/>
              </w:rPr>
              <w:t>Watch</w:t>
            </w:r>
            <w:proofErr w:type="spellEnd"/>
            <w:r w:rsidR="00FF02B0" w:rsidRPr="0007443B">
              <w:rPr>
                <w:rFonts w:ascii="Calibri" w:eastAsia="Malgun Gothic" w:hAnsi="Calibri" w:cs="Calibri"/>
                <w:sz w:val="18"/>
                <w:lang w:val="hr-HR" w:eastAsia="ko-KR"/>
              </w:rPr>
              <w:t xml:space="preserve"> </w:t>
            </w:r>
            <w:proofErr w:type="spellStart"/>
            <w:r w:rsidR="00FF02B0" w:rsidRPr="0007443B">
              <w:rPr>
                <w:rFonts w:ascii="Calibri" w:eastAsia="Malgun Gothic" w:hAnsi="Calibri" w:cs="Calibri"/>
                <w:sz w:val="18"/>
                <w:lang w:val="hr-HR" w:eastAsia="ko-KR"/>
              </w:rPr>
              <w:t>Active</w:t>
            </w:r>
            <w:proofErr w:type="spellEnd"/>
            <w:r w:rsidR="00FF02B0" w:rsidRPr="0007443B">
              <w:rPr>
                <w:rFonts w:ascii="Calibri" w:eastAsia="Malgun Gothic" w:hAnsi="Calibri" w:cs="Calibri"/>
                <w:sz w:val="18"/>
                <w:lang w:val="hr-HR" w:eastAsia="ko-KR"/>
              </w:rPr>
              <w:t xml:space="preserve">, </w:t>
            </w:r>
            <w:proofErr w:type="spellStart"/>
            <w:r w:rsidR="00FF02B0" w:rsidRPr="0007443B">
              <w:rPr>
                <w:rFonts w:ascii="Calibri" w:eastAsia="Malgun Gothic" w:hAnsi="Calibri" w:cs="Calibri"/>
                <w:sz w:val="18"/>
                <w:lang w:val="hr-HR" w:eastAsia="ko-KR"/>
              </w:rPr>
              <w:t>Gear</w:t>
            </w:r>
            <w:proofErr w:type="spellEnd"/>
            <w:r w:rsidR="00FF02B0" w:rsidRPr="0007443B">
              <w:rPr>
                <w:rFonts w:ascii="Calibri" w:eastAsia="Malgun Gothic" w:hAnsi="Calibri" w:cs="Calibri"/>
                <w:sz w:val="18"/>
                <w:lang w:val="hr-HR" w:eastAsia="ko-KR"/>
              </w:rPr>
              <w:t xml:space="preserve"> Sport, </w:t>
            </w:r>
            <w:proofErr w:type="spellStart"/>
            <w:r w:rsidR="00FF02B0" w:rsidRPr="0007443B">
              <w:rPr>
                <w:rFonts w:ascii="Calibri" w:eastAsia="Malgun Gothic" w:hAnsi="Calibri" w:cs="Calibri"/>
                <w:sz w:val="18"/>
                <w:lang w:val="hr-HR" w:eastAsia="ko-KR"/>
              </w:rPr>
              <w:t>Gear</w:t>
            </w:r>
            <w:proofErr w:type="spellEnd"/>
            <w:r w:rsidR="00FF02B0" w:rsidRPr="0007443B">
              <w:rPr>
                <w:rFonts w:ascii="Calibri" w:eastAsia="Malgun Gothic" w:hAnsi="Calibri" w:cs="Calibri"/>
                <w:sz w:val="18"/>
                <w:lang w:val="hr-HR" w:eastAsia="ko-KR"/>
              </w:rPr>
              <w:t xml:space="preserve"> S3, Galaxy </w:t>
            </w:r>
            <w:proofErr w:type="spellStart"/>
            <w:r w:rsidR="00FF02B0" w:rsidRPr="0007443B">
              <w:rPr>
                <w:rFonts w:ascii="Calibri" w:eastAsia="Malgun Gothic" w:hAnsi="Calibri" w:cs="Calibri"/>
                <w:sz w:val="18"/>
                <w:lang w:val="hr-HR" w:eastAsia="ko-KR"/>
              </w:rPr>
              <w:t>Watch</w:t>
            </w:r>
            <w:proofErr w:type="spellEnd"/>
            <w:r w:rsidR="00FF02B0" w:rsidRPr="0007443B">
              <w:rPr>
                <w:rFonts w:ascii="Calibri" w:eastAsia="Malgun Gothic" w:hAnsi="Calibri" w:cs="Calibri"/>
                <w:sz w:val="18"/>
                <w:lang w:val="hr-HR" w:eastAsia="ko-KR"/>
              </w:rPr>
              <w:t xml:space="preserve"> i Galaxy </w:t>
            </w:r>
            <w:proofErr w:type="spellStart"/>
            <w:r w:rsidR="00FF02B0" w:rsidRPr="0007443B">
              <w:rPr>
                <w:rFonts w:ascii="Calibri" w:eastAsia="Malgun Gothic" w:hAnsi="Calibri" w:cs="Calibri"/>
                <w:sz w:val="18"/>
                <w:lang w:val="hr-HR" w:eastAsia="ko-KR"/>
              </w:rPr>
              <w:t>Buds</w:t>
            </w:r>
            <w:proofErr w:type="spellEnd"/>
            <w:r w:rsidR="00FF02B0" w:rsidRPr="0007443B">
              <w:rPr>
                <w:rFonts w:ascii="Calibri" w:eastAsia="Malgun Gothic" w:hAnsi="Calibri" w:cs="Calibri"/>
                <w:sz w:val="18"/>
                <w:lang w:val="hr-HR" w:eastAsia="ko-KR"/>
              </w:rPr>
              <w:t>. Možda neće raditi s određenim dodacima, maskama ili drugim Samsung uređajima. Može utjecati na prijem poziva ili podatkovne usluge – ovisno o mrežnom okruženju.</w:t>
            </w:r>
          </w:p>
        </w:tc>
      </w:tr>
      <w:tr w:rsidR="009919CF" w:rsidRPr="00F94CA6" w14:paraId="4580FFFD"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ABD88A8" w14:textId="6BEE29F3" w:rsidR="009919CF" w:rsidRPr="0007443B" w:rsidRDefault="009919CF" w:rsidP="00BE0C62">
            <w:pPr>
              <w:jc w:val="center"/>
              <w:rPr>
                <w:rFonts w:ascii="Calibri" w:eastAsia="Malgun Gothic" w:hAnsi="Calibri" w:cs="Calibri"/>
                <w:color w:val="000000"/>
                <w:lang w:val="hr-HR" w:eastAsia="ko-KR"/>
              </w:rPr>
            </w:pPr>
            <w:proofErr w:type="spellStart"/>
            <w:r w:rsidRPr="0007443B">
              <w:rPr>
                <w:rFonts w:ascii="Calibri" w:eastAsia="Malgun Gothic" w:hAnsi="Calibri" w:cs="Calibri"/>
                <w:color w:val="000000"/>
                <w:lang w:val="hr-HR" w:eastAsia="ko-KR"/>
              </w:rPr>
              <w:t>Vodootpornost</w:t>
            </w:r>
            <w:proofErr w:type="spellEnd"/>
            <w:r w:rsidRPr="0007443B">
              <w:rPr>
                <w:rFonts w:ascii="Calibri" w:eastAsia="Malgun Gothic" w:hAnsi="Calibri" w:cs="Calibri"/>
                <w:color w:val="000000"/>
                <w:lang w:val="hr-HR" w:eastAsia="ko-KR"/>
              </w:rPr>
              <w:t xml:space="preserve"> </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34308C3E" w14:textId="01659616" w:rsidR="009919CF" w:rsidRPr="0007443B" w:rsidRDefault="009919CF"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IPX8 </w:t>
            </w:r>
            <w:r w:rsidRPr="0007443B">
              <w:rPr>
                <w:rFonts w:ascii="Calibri" w:eastAsia="Malgun Gothic" w:hAnsi="Calibri" w:cs="Calibri"/>
                <w:lang w:val="hr-HR" w:eastAsia="ko-KR"/>
              </w:rPr>
              <w:br/>
            </w:r>
            <w:r w:rsidRPr="0007443B">
              <w:rPr>
                <w:rFonts w:ascii="Calibri" w:eastAsia="Malgun Gothic" w:hAnsi="Calibri" w:cs="Calibri"/>
                <w:lang w:val="hr-HR" w:eastAsia="ko-KR"/>
              </w:rPr>
              <w:br/>
            </w:r>
            <w:r w:rsidRPr="0007443B">
              <w:rPr>
                <w:rFonts w:ascii="Calibri" w:eastAsia="Malgun Gothic" w:hAnsi="Calibri" w:cs="Calibri"/>
                <w:sz w:val="18"/>
                <w:lang w:val="hr-HR" w:eastAsia="ko-KR"/>
              </w:rPr>
              <w:t>*</w:t>
            </w:r>
            <w:r w:rsidR="00D768B1" w:rsidRPr="0007443B">
              <w:rPr>
                <w:rFonts w:ascii="Calibri" w:eastAsia="Malgun Gothic" w:hAnsi="Calibri" w:cs="Calibri"/>
                <w:sz w:val="18"/>
                <w:lang w:val="hr-HR" w:eastAsia="ko-KR"/>
              </w:rPr>
              <w:t xml:space="preserve"> </w:t>
            </w:r>
            <w:r w:rsidR="00FF02B0" w:rsidRPr="0007443B">
              <w:rPr>
                <w:rFonts w:ascii="Calibri" w:eastAsia="Malgun Gothic" w:hAnsi="Calibri" w:cs="Calibri"/>
                <w:sz w:val="18"/>
                <w:lang w:val="hr-HR" w:eastAsia="ko-KR"/>
              </w:rPr>
              <w:t>IPX8 bazira se na uvjetima testiranja koji uključuju zaranjanje uređaja na dubinu od 1.5 metara slatke vode u trajanju do 30 minuta. Ne preporučuje se za upotrebu na plaži ili bazenu. Nije otporan na prašinu.</w:t>
            </w:r>
          </w:p>
        </w:tc>
      </w:tr>
      <w:tr w:rsidR="009919CF" w:rsidRPr="0007443B" w14:paraId="12245468" w14:textId="77777777" w:rsidTr="001C480D">
        <w:trPr>
          <w:trHeight w:val="14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0E9621C" w14:textId="7B03AB14"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OS</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14656D71" w14:textId="0AF125FC" w:rsidR="009919CF" w:rsidRPr="0007443B" w:rsidRDefault="009919CF" w:rsidP="00BE0C62">
            <w:pPr>
              <w:rPr>
                <w:rFonts w:ascii="Calibri" w:eastAsia="Malgun Gothic" w:hAnsi="Calibri" w:cs="Calibri"/>
                <w:lang w:val="hr-HR" w:eastAsia="ko-KR"/>
              </w:rPr>
            </w:pPr>
            <w:r w:rsidRPr="0007443B">
              <w:rPr>
                <w:rFonts w:ascii="Calibri" w:eastAsia="Malgun Gothic" w:hAnsi="Calibri" w:cs="Calibri"/>
                <w:lang w:val="hr-HR" w:eastAsia="ko-KR"/>
              </w:rPr>
              <w:t>Android 12L</w:t>
            </w:r>
            <w:r w:rsidRPr="0007443B">
              <w:rPr>
                <w:rFonts w:ascii="Calibri" w:eastAsia="Malgun Gothic" w:hAnsi="Calibri" w:cs="Calibri"/>
                <w:lang w:val="hr-HR" w:eastAsia="ko-KR"/>
              </w:rPr>
              <w:br/>
              <w:t>One UI 4.1.1</w:t>
            </w:r>
          </w:p>
        </w:tc>
      </w:tr>
      <w:tr w:rsidR="009919CF" w:rsidRPr="0007443B" w14:paraId="49D95EC6"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vAlign w:val="center"/>
            <w:hideMark/>
          </w:tcPr>
          <w:p w14:paraId="16C6DC48" w14:textId="42BE1B0F"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 xml:space="preserve">Mreža i </w:t>
            </w:r>
            <w:proofErr w:type="spellStart"/>
            <w:r w:rsidR="005A6E65" w:rsidRPr="0007443B">
              <w:rPr>
                <w:rFonts w:ascii="Calibri" w:eastAsia="Malgun Gothic" w:hAnsi="Calibri" w:cs="Calibri"/>
                <w:color w:val="000000"/>
                <w:lang w:val="hr-HR" w:eastAsia="ko-KR"/>
              </w:rPr>
              <w:t>povezivost</w:t>
            </w:r>
            <w:proofErr w:type="spellEnd"/>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2B4731A0" w14:textId="29BDD1EF" w:rsidR="00FF02B0" w:rsidRPr="0007443B" w:rsidRDefault="009919CF" w:rsidP="00FF02B0">
            <w:pPr>
              <w:rPr>
                <w:rFonts w:ascii="Calibri" w:eastAsia="Malgun Gothic" w:hAnsi="Calibri" w:cs="Calibri"/>
                <w:sz w:val="18"/>
                <w:lang w:val="hr-HR" w:eastAsia="ko-KR"/>
              </w:rPr>
            </w:pPr>
            <w:r w:rsidRPr="0007443B">
              <w:rPr>
                <w:rFonts w:ascii="Calibri" w:eastAsia="Malgun Gothic" w:hAnsi="Calibri" w:cs="Calibri"/>
                <w:lang w:val="hr-HR" w:eastAsia="ko-KR"/>
              </w:rPr>
              <w:t>5G*, LTE**, Wi-Fi 6E*** 802.11 a/b/g/n/</w:t>
            </w:r>
            <w:proofErr w:type="spellStart"/>
            <w:r w:rsidRPr="0007443B">
              <w:rPr>
                <w:rFonts w:ascii="Calibri" w:eastAsia="Malgun Gothic" w:hAnsi="Calibri" w:cs="Calibri"/>
                <w:lang w:val="hr-HR" w:eastAsia="ko-KR"/>
              </w:rPr>
              <w:t>ac</w:t>
            </w:r>
            <w:proofErr w:type="spellEnd"/>
            <w:r w:rsidRPr="0007443B">
              <w:rPr>
                <w:rFonts w:ascii="Calibri" w:eastAsia="Malgun Gothic" w:hAnsi="Calibri" w:cs="Calibri"/>
                <w:lang w:val="hr-HR" w:eastAsia="ko-KR"/>
              </w:rPr>
              <w:t>/</w:t>
            </w:r>
            <w:proofErr w:type="spellStart"/>
            <w:r w:rsidRPr="0007443B">
              <w:rPr>
                <w:rFonts w:ascii="Calibri" w:eastAsia="Malgun Gothic" w:hAnsi="Calibri" w:cs="Calibri"/>
                <w:lang w:val="hr-HR" w:eastAsia="ko-KR"/>
              </w:rPr>
              <w:t>ax</w:t>
            </w:r>
            <w:proofErr w:type="spellEnd"/>
            <w:r w:rsidRPr="0007443B">
              <w:rPr>
                <w:rFonts w:ascii="Calibri" w:eastAsia="Malgun Gothic" w:hAnsi="Calibri" w:cs="Calibri"/>
                <w:lang w:val="hr-HR" w:eastAsia="ko-KR"/>
              </w:rPr>
              <w:t>, Bluetooth® v5.2</w:t>
            </w:r>
            <w:r w:rsidRPr="0007443B">
              <w:rPr>
                <w:rFonts w:ascii="Calibri" w:eastAsia="Malgun Gothic" w:hAnsi="Calibri" w:cs="Calibri"/>
                <w:lang w:val="hr-HR" w:eastAsia="ko-KR"/>
              </w:rPr>
              <w:br/>
            </w:r>
          </w:p>
          <w:p w14:paraId="65FD84B7" w14:textId="1F97296E" w:rsidR="009919CF" w:rsidRPr="0007443B" w:rsidRDefault="00FF02B0" w:rsidP="00BF4901">
            <w:pPr>
              <w:rPr>
                <w:rFonts w:ascii="Calibri" w:eastAsia="Malgun Gothic" w:hAnsi="Calibri" w:cs="Calibri"/>
                <w:lang w:val="hr-HR" w:eastAsia="ko-KR"/>
              </w:rPr>
            </w:pPr>
            <w:r w:rsidRPr="0007443B">
              <w:rPr>
                <w:rFonts w:ascii="Calibri" w:eastAsia="Malgun Gothic" w:hAnsi="Calibri" w:cs="Calibri"/>
                <w:sz w:val="18"/>
                <w:lang w:val="hr-HR" w:eastAsia="ko-KR"/>
              </w:rPr>
              <w:t>*5G usluge su podržane samo na lokacijama s 5G mrežom. Zahtijeva optimalnu 5G vezu. Stvarna brzina može varirati ovisno o tržištu, operaterima i korisničkom okruženju.</w:t>
            </w:r>
            <w:r w:rsidRPr="0007443B">
              <w:rPr>
                <w:rFonts w:ascii="Calibri" w:eastAsia="Malgun Gothic" w:hAnsi="Calibri" w:cs="Calibri"/>
                <w:sz w:val="18"/>
                <w:lang w:val="hr-HR" w:eastAsia="ko-KR"/>
              </w:rPr>
              <w:br/>
              <w:t>**Dostupnost LTE modela zavisi od zemlje i operatora.  Stvarna brzina može varirati ovisno o tržištu, operaterima i korisničkom okruženju.</w:t>
            </w:r>
            <w:r w:rsidR="009919CF" w:rsidRPr="0007443B">
              <w:rPr>
                <w:rFonts w:ascii="Calibri" w:eastAsia="Malgun Gothic" w:hAnsi="Calibri" w:cs="Calibri"/>
                <w:sz w:val="18"/>
                <w:lang w:val="hr-HR" w:eastAsia="ko-KR"/>
              </w:rPr>
              <w:br/>
              <w:t>***</w:t>
            </w:r>
            <w:r w:rsidR="00BF4901" w:rsidRPr="0007443B">
              <w:rPr>
                <w:rFonts w:ascii="Calibri" w:eastAsia="Malgun Gothic" w:hAnsi="Calibri" w:cs="Calibri"/>
                <w:sz w:val="18"/>
                <w:lang w:val="hr-HR" w:eastAsia="ko-KR"/>
              </w:rPr>
              <w:t xml:space="preserve">Dostupnost </w:t>
            </w:r>
            <w:r w:rsidR="009919CF" w:rsidRPr="0007443B">
              <w:rPr>
                <w:rFonts w:ascii="Calibri" w:eastAsia="Malgun Gothic" w:hAnsi="Calibri" w:cs="Calibri"/>
                <w:sz w:val="18"/>
                <w:lang w:val="hr-HR" w:eastAsia="ko-KR"/>
              </w:rPr>
              <w:t xml:space="preserve">Wi-Fi 6E </w:t>
            </w:r>
            <w:r w:rsidR="00BF4901" w:rsidRPr="0007443B">
              <w:rPr>
                <w:rFonts w:ascii="Calibri" w:eastAsia="Malgun Gothic" w:hAnsi="Calibri" w:cs="Calibri"/>
                <w:sz w:val="18"/>
                <w:lang w:val="hr-HR" w:eastAsia="ko-KR"/>
              </w:rPr>
              <w:t xml:space="preserve">mreže može </w:t>
            </w:r>
            <w:r w:rsidRPr="0007443B">
              <w:rPr>
                <w:rFonts w:ascii="Calibri" w:eastAsia="Malgun Gothic" w:hAnsi="Calibri" w:cs="Calibri"/>
                <w:sz w:val="18"/>
                <w:lang w:val="hr-HR" w:eastAsia="ko-KR"/>
              </w:rPr>
              <w:t>ovisiti</w:t>
            </w:r>
            <w:r w:rsidR="006E3D4A" w:rsidRPr="0007443B">
              <w:rPr>
                <w:rFonts w:ascii="Calibri" w:eastAsia="Malgun Gothic" w:hAnsi="Calibri" w:cs="Calibri"/>
                <w:sz w:val="18"/>
                <w:lang w:val="hr-HR" w:eastAsia="ko-KR"/>
              </w:rPr>
              <w:t xml:space="preserve"> o mrežnom operateru</w:t>
            </w:r>
            <w:r w:rsidR="00BF4901" w:rsidRPr="0007443B">
              <w:rPr>
                <w:rFonts w:ascii="Calibri" w:eastAsia="Malgun Gothic" w:hAnsi="Calibri" w:cs="Calibri"/>
                <w:sz w:val="18"/>
                <w:lang w:val="hr-HR" w:eastAsia="ko-KR"/>
              </w:rPr>
              <w:t xml:space="preserve"> i korisničko</w:t>
            </w:r>
            <w:r w:rsidR="006E3D4A" w:rsidRPr="0007443B">
              <w:rPr>
                <w:rFonts w:ascii="Calibri" w:eastAsia="Malgun Gothic" w:hAnsi="Calibri" w:cs="Calibri"/>
                <w:sz w:val="18"/>
                <w:lang w:val="hr-HR" w:eastAsia="ko-KR"/>
              </w:rPr>
              <w:t>m</w:t>
            </w:r>
            <w:r w:rsidR="00BF4901" w:rsidRPr="0007443B">
              <w:rPr>
                <w:rFonts w:ascii="Calibri" w:eastAsia="Malgun Gothic" w:hAnsi="Calibri" w:cs="Calibri"/>
                <w:sz w:val="18"/>
                <w:lang w:val="hr-HR" w:eastAsia="ko-KR"/>
              </w:rPr>
              <w:t xml:space="preserve"> okruženj</w:t>
            </w:r>
            <w:r w:rsidR="006E3D4A" w:rsidRPr="0007443B">
              <w:rPr>
                <w:rFonts w:ascii="Calibri" w:eastAsia="Malgun Gothic" w:hAnsi="Calibri" w:cs="Calibri"/>
                <w:sz w:val="18"/>
                <w:lang w:val="hr-HR" w:eastAsia="ko-KR"/>
              </w:rPr>
              <w:t>u</w:t>
            </w:r>
            <w:r w:rsidR="009919CF" w:rsidRPr="0007443B">
              <w:rPr>
                <w:rFonts w:ascii="Calibri" w:eastAsia="Malgun Gothic" w:hAnsi="Calibri" w:cs="Calibri"/>
                <w:sz w:val="18"/>
                <w:lang w:val="hr-HR" w:eastAsia="ko-KR"/>
              </w:rPr>
              <w:t xml:space="preserve">. </w:t>
            </w:r>
            <w:r w:rsidR="006E3D4A" w:rsidRPr="0007443B">
              <w:rPr>
                <w:rFonts w:ascii="Calibri" w:eastAsia="Malgun Gothic" w:hAnsi="Calibri" w:cs="Calibri"/>
                <w:sz w:val="18"/>
                <w:lang w:val="hr-HR" w:eastAsia="ko-KR"/>
              </w:rPr>
              <w:t>Zahtjeva</w:t>
            </w:r>
            <w:r w:rsidR="00BF4901" w:rsidRPr="0007443B">
              <w:rPr>
                <w:rFonts w:ascii="Calibri" w:eastAsia="Malgun Gothic" w:hAnsi="Calibri" w:cs="Calibri"/>
                <w:sz w:val="18"/>
                <w:lang w:val="hr-HR" w:eastAsia="ko-KR"/>
              </w:rPr>
              <w:t xml:space="preserve"> optimalnu vezu. </w:t>
            </w:r>
            <w:r w:rsidR="006E3D4A" w:rsidRPr="0007443B">
              <w:rPr>
                <w:rFonts w:ascii="Calibri" w:eastAsia="Malgun Gothic" w:hAnsi="Calibri" w:cs="Calibri"/>
                <w:sz w:val="18"/>
                <w:lang w:val="hr-HR" w:eastAsia="ko-KR"/>
              </w:rPr>
              <w:t>Zahtjeva</w:t>
            </w:r>
            <w:r w:rsidR="00BF4901" w:rsidRPr="0007443B">
              <w:rPr>
                <w:rFonts w:ascii="Calibri" w:eastAsia="Malgun Gothic" w:hAnsi="Calibri" w:cs="Calibri"/>
                <w:sz w:val="18"/>
                <w:lang w:val="hr-HR" w:eastAsia="ko-KR"/>
              </w:rPr>
              <w:t xml:space="preserve"> Wi-Fi 6E </w:t>
            </w:r>
            <w:proofErr w:type="spellStart"/>
            <w:r w:rsidR="00BF4901" w:rsidRPr="0007443B">
              <w:rPr>
                <w:rFonts w:ascii="Calibri" w:eastAsia="Malgun Gothic" w:hAnsi="Calibri" w:cs="Calibri"/>
                <w:sz w:val="18"/>
                <w:lang w:val="hr-HR" w:eastAsia="ko-KR"/>
              </w:rPr>
              <w:t>r</w:t>
            </w:r>
            <w:r w:rsidR="009919CF" w:rsidRPr="0007443B">
              <w:rPr>
                <w:rFonts w:ascii="Calibri" w:eastAsia="Malgun Gothic" w:hAnsi="Calibri" w:cs="Calibri"/>
                <w:sz w:val="18"/>
                <w:lang w:val="hr-HR" w:eastAsia="ko-KR"/>
              </w:rPr>
              <w:t>uter</w:t>
            </w:r>
            <w:proofErr w:type="spellEnd"/>
            <w:r w:rsidR="009919CF" w:rsidRPr="0007443B">
              <w:rPr>
                <w:rFonts w:ascii="Calibri" w:eastAsia="Malgun Gothic" w:hAnsi="Calibri" w:cs="Calibri"/>
                <w:sz w:val="18"/>
                <w:lang w:val="hr-HR" w:eastAsia="ko-KR"/>
              </w:rPr>
              <w:t>.</w:t>
            </w:r>
          </w:p>
        </w:tc>
      </w:tr>
      <w:tr w:rsidR="009919CF" w:rsidRPr="00F94CA6" w14:paraId="33F4A4E7" w14:textId="77777777" w:rsidTr="001C480D">
        <w:trPr>
          <w:trHeight w:val="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3159E82" w14:textId="56FDACFE"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Senzori</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5F6EAD21" w14:textId="1AFDDF0A" w:rsidR="009919CF" w:rsidRPr="0007443B" w:rsidRDefault="006E3D4A"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Senzor otisaka prstiju(bočni), </w:t>
            </w:r>
            <w:proofErr w:type="spellStart"/>
            <w:r w:rsidRPr="0007443B">
              <w:rPr>
                <w:rFonts w:ascii="Calibri" w:eastAsia="Malgun Gothic" w:hAnsi="Calibri" w:cs="Calibri"/>
                <w:lang w:val="hr-HR" w:eastAsia="ko-KR"/>
              </w:rPr>
              <w:t>Akcelerometar</w:t>
            </w:r>
            <w:proofErr w:type="spellEnd"/>
            <w:r w:rsidRPr="0007443B">
              <w:rPr>
                <w:rFonts w:ascii="Calibri" w:eastAsia="Malgun Gothic" w:hAnsi="Calibri" w:cs="Calibri"/>
                <w:lang w:val="hr-HR" w:eastAsia="ko-KR"/>
              </w:rPr>
              <w:t xml:space="preserve">, Barometar, Žiro senzor, </w:t>
            </w:r>
            <w:proofErr w:type="spellStart"/>
            <w:r w:rsidRPr="0007443B">
              <w:rPr>
                <w:rFonts w:ascii="Calibri" w:eastAsia="Malgun Gothic" w:hAnsi="Calibri" w:cs="Calibri"/>
                <w:lang w:val="hr-HR" w:eastAsia="ko-KR"/>
              </w:rPr>
              <w:t>Geomagnetski</w:t>
            </w:r>
            <w:proofErr w:type="spellEnd"/>
            <w:r w:rsidRPr="0007443B">
              <w:rPr>
                <w:rFonts w:ascii="Calibri" w:eastAsia="Malgun Gothic" w:hAnsi="Calibri" w:cs="Calibri"/>
                <w:lang w:val="hr-HR" w:eastAsia="ko-KR"/>
              </w:rPr>
              <w:t xml:space="preserve"> senzor, </w:t>
            </w:r>
            <w:proofErr w:type="spellStart"/>
            <w:r w:rsidRPr="0007443B">
              <w:rPr>
                <w:rFonts w:ascii="Calibri" w:eastAsia="Malgun Gothic" w:hAnsi="Calibri" w:cs="Calibri"/>
                <w:lang w:val="hr-HR" w:eastAsia="ko-KR"/>
              </w:rPr>
              <w:t>Hallov</w:t>
            </w:r>
            <w:proofErr w:type="spellEnd"/>
            <w:r w:rsidRPr="0007443B">
              <w:rPr>
                <w:rFonts w:ascii="Calibri" w:eastAsia="Malgun Gothic" w:hAnsi="Calibri" w:cs="Calibri"/>
                <w:lang w:val="hr-HR" w:eastAsia="ko-KR"/>
              </w:rPr>
              <w:t xml:space="preserve"> senzor(analogni), Senzor blizine, Senzor svjetla</w:t>
            </w:r>
          </w:p>
        </w:tc>
      </w:tr>
      <w:tr w:rsidR="009919CF" w:rsidRPr="0007443B" w14:paraId="48C263F1" w14:textId="77777777" w:rsidTr="001C480D">
        <w:trPr>
          <w:trHeight w:val="64"/>
        </w:trPr>
        <w:tc>
          <w:tcPr>
            <w:tcW w:w="1549" w:type="dxa"/>
            <w:tcBorders>
              <w:top w:val="nil"/>
              <w:left w:val="single" w:sz="4" w:space="0" w:color="auto"/>
              <w:bottom w:val="single" w:sz="4" w:space="0" w:color="auto"/>
              <w:right w:val="single" w:sz="4" w:space="0" w:color="auto"/>
            </w:tcBorders>
            <w:shd w:val="clear" w:color="auto" w:fill="auto"/>
            <w:vAlign w:val="center"/>
            <w:hideMark/>
          </w:tcPr>
          <w:p w14:paraId="4B670A8F" w14:textId="41B89E64" w:rsidR="009919CF" w:rsidRPr="0007443B" w:rsidRDefault="005A6E65"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Sigurnost</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4B0CE538" w14:textId="77777777" w:rsidR="009919CF" w:rsidRPr="0007443B" w:rsidRDefault="009919CF" w:rsidP="00BE0C62">
            <w:pPr>
              <w:rPr>
                <w:rFonts w:ascii="Calibri" w:eastAsia="Malgun Gothic" w:hAnsi="Calibri" w:cs="Calibri"/>
                <w:lang w:val="hr-HR" w:eastAsia="ko-KR"/>
              </w:rPr>
            </w:pPr>
            <w:r w:rsidRPr="0007443B">
              <w:rPr>
                <w:rFonts w:ascii="Calibri" w:eastAsia="Malgun Gothic" w:hAnsi="Calibri" w:cs="Calibri"/>
                <w:lang w:val="hr-HR" w:eastAsia="ko-KR"/>
              </w:rPr>
              <w:t xml:space="preserve">Samsung </w:t>
            </w:r>
            <w:proofErr w:type="spellStart"/>
            <w:r w:rsidRPr="0007443B">
              <w:rPr>
                <w:rFonts w:ascii="Calibri" w:eastAsia="Malgun Gothic" w:hAnsi="Calibri" w:cs="Calibri"/>
                <w:lang w:val="hr-HR" w:eastAsia="ko-KR"/>
              </w:rPr>
              <w:t>Knox</w:t>
            </w:r>
            <w:proofErr w:type="spellEnd"/>
            <w:r w:rsidRPr="0007443B">
              <w:rPr>
                <w:rFonts w:ascii="Calibri" w:eastAsia="Malgun Gothic" w:hAnsi="Calibri" w:cs="Calibri"/>
                <w:lang w:val="hr-HR" w:eastAsia="ko-KR"/>
              </w:rPr>
              <w:t xml:space="preserve">, Samsung </w:t>
            </w:r>
            <w:proofErr w:type="spellStart"/>
            <w:r w:rsidRPr="0007443B">
              <w:rPr>
                <w:rFonts w:ascii="Calibri" w:eastAsia="Malgun Gothic" w:hAnsi="Calibri" w:cs="Calibri"/>
                <w:lang w:val="hr-HR" w:eastAsia="ko-KR"/>
              </w:rPr>
              <w:t>Knox</w:t>
            </w:r>
            <w:proofErr w:type="spellEnd"/>
            <w:r w:rsidRPr="0007443B">
              <w:rPr>
                <w:rFonts w:ascii="Calibri" w:eastAsia="Malgun Gothic" w:hAnsi="Calibri" w:cs="Calibri"/>
                <w:lang w:val="hr-HR" w:eastAsia="ko-KR"/>
              </w:rPr>
              <w:t xml:space="preserve"> </w:t>
            </w:r>
            <w:proofErr w:type="spellStart"/>
            <w:r w:rsidRPr="0007443B">
              <w:rPr>
                <w:rFonts w:ascii="Calibri" w:eastAsia="Malgun Gothic" w:hAnsi="Calibri" w:cs="Calibri"/>
                <w:lang w:val="hr-HR" w:eastAsia="ko-KR"/>
              </w:rPr>
              <w:t>Vault</w:t>
            </w:r>
            <w:proofErr w:type="spellEnd"/>
          </w:p>
        </w:tc>
      </w:tr>
      <w:tr w:rsidR="009919CF" w:rsidRPr="0007443B" w14:paraId="11DC211B"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4810325" w14:textId="6914A73C"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lastRenderedPageBreak/>
              <w:t>SIM kartica</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697405E3" w14:textId="0B2D0F40" w:rsidR="006E3D4A" w:rsidRPr="0007443B" w:rsidRDefault="00911001" w:rsidP="006E3D4A">
            <w:pPr>
              <w:rPr>
                <w:rFonts w:ascii="Calibri" w:eastAsia="Malgun Gothic" w:hAnsi="Calibri" w:cs="Calibri"/>
                <w:sz w:val="18"/>
                <w:lang w:val="hr-HR" w:eastAsia="ko-KR"/>
              </w:rPr>
            </w:pPr>
            <w:r w:rsidRPr="0007443B">
              <w:rPr>
                <w:rFonts w:ascii="Calibri" w:eastAsia="Malgun Gothic" w:hAnsi="Calibri" w:cs="Calibri"/>
                <w:lang w:val="hr-HR" w:eastAsia="ko-KR"/>
              </w:rPr>
              <w:t xml:space="preserve">Do </w:t>
            </w:r>
            <w:r w:rsidR="00B93D3B" w:rsidRPr="0007443B">
              <w:rPr>
                <w:rFonts w:ascii="Calibri" w:eastAsia="Malgun Gothic" w:hAnsi="Calibri" w:cs="Calibri"/>
                <w:lang w:val="hr-HR" w:eastAsia="ko-KR"/>
              </w:rPr>
              <w:t xml:space="preserve">2x </w:t>
            </w:r>
            <w:r w:rsidR="009919CF" w:rsidRPr="0007443B">
              <w:rPr>
                <w:rFonts w:ascii="Calibri" w:eastAsia="Malgun Gothic" w:hAnsi="Calibri" w:cs="Calibri"/>
                <w:lang w:val="hr-HR" w:eastAsia="ko-KR"/>
              </w:rPr>
              <w:t xml:space="preserve">Nano SIM* </w:t>
            </w:r>
            <w:r w:rsidRPr="0007443B">
              <w:rPr>
                <w:rFonts w:ascii="Calibri" w:eastAsia="Malgun Gothic" w:hAnsi="Calibri" w:cs="Calibri"/>
                <w:lang w:val="hr-HR" w:eastAsia="ko-KR"/>
              </w:rPr>
              <w:t xml:space="preserve">i </w:t>
            </w:r>
            <w:r w:rsidR="00B93D3B" w:rsidRPr="0007443B">
              <w:rPr>
                <w:rFonts w:ascii="Calibri" w:eastAsia="Malgun Gothic" w:hAnsi="Calibri" w:cs="Calibri"/>
                <w:lang w:val="hr-HR" w:eastAsia="ko-KR"/>
              </w:rPr>
              <w:t>1x</w:t>
            </w:r>
            <w:r w:rsidRPr="0007443B">
              <w:rPr>
                <w:rFonts w:ascii="Calibri" w:eastAsia="Malgun Gothic" w:hAnsi="Calibri" w:cs="Calibri"/>
                <w:lang w:val="hr-HR" w:eastAsia="ko-KR"/>
              </w:rPr>
              <w:t xml:space="preserve"> </w:t>
            </w:r>
            <w:proofErr w:type="spellStart"/>
            <w:r w:rsidR="009919CF" w:rsidRPr="0007443B">
              <w:rPr>
                <w:rFonts w:ascii="Calibri" w:eastAsia="Malgun Gothic" w:hAnsi="Calibri" w:cs="Calibri"/>
                <w:lang w:val="hr-HR" w:eastAsia="ko-KR"/>
              </w:rPr>
              <w:t>eSIM</w:t>
            </w:r>
            <w:proofErr w:type="spellEnd"/>
            <w:r w:rsidR="009919CF" w:rsidRPr="0007443B">
              <w:rPr>
                <w:rFonts w:ascii="Calibri" w:eastAsia="Malgun Gothic" w:hAnsi="Calibri" w:cs="Calibri"/>
                <w:lang w:val="hr-HR" w:eastAsia="ko-KR"/>
              </w:rPr>
              <w:t>**</w:t>
            </w:r>
            <w:r w:rsidR="009919CF" w:rsidRPr="0007443B">
              <w:rPr>
                <w:rFonts w:ascii="Calibri" w:eastAsia="Malgun Gothic" w:hAnsi="Calibri" w:cs="Calibri"/>
                <w:lang w:val="hr-HR" w:eastAsia="ko-KR"/>
              </w:rPr>
              <w:br/>
            </w:r>
            <w:r w:rsidR="009919CF" w:rsidRPr="0007443B">
              <w:rPr>
                <w:rFonts w:ascii="Calibri" w:eastAsia="Malgun Gothic" w:hAnsi="Calibri" w:cs="Calibri"/>
                <w:lang w:val="hr-HR" w:eastAsia="ko-KR"/>
              </w:rPr>
              <w:br/>
            </w:r>
            <w:r w:rsidR="006E3D4A" w:rsidRPr="0007443B">
              <w:rPr>
                <w:rFonts w:ascii="Calibri" w:eastAsia="Malgun Gothic" w:hAnsi="Calibri" w:cs="Calibri"/>
                <w:sz w:val="18"/>
                <w:lang w:val="hr-HR" w:eastAsia="ko-KR"/>
              </w:rPr>
              <w:t>*SIM kartica se prodaje zasebno. Dostupnost može varirati ovisno o tržištu i operateru.</w:t>
            </w:r>
          </w:p>
          <w:p w14:paraId="4462802D" w14:textId="2312BA18" w:rsidR="009919CF" w:rsidRPr="0007443B" w:rsidRDefault="006E3D4A" w:rsidP="006E3D4A">
            <w:pPr>
              <w:rPr>
                <w:rFonts w:ascii="Calibri" w:eastAsia="Malgun Gothic" w:hAnsi="Calibri" w:cs="Calibri"/>
                <w:lang w:val="hr-HR" w:eastAsia="ko-KR"/>
              </w:rPr>
            </w:pPr>
            <w:r w:rsidRPr="0007443B">
              <w:rPr>
                <w:rFonts w:ascii="Calibri" w:eastAsia="Malgun Gothic" w:hAnsi="Calibri" w:cs="Calibri"/>
                <w:sz w:val="18"/>
                <w:lang w:val="hr-HR" w:eastAsia="ko-KR"/>
              </w:rPr>
              <w:t xml:space="preserve">** Dostupnost </w:t>
            </w:r>
            <w:proofErr w:type="spellStart"/>
            <w:r w:rsidRPr="0007443B">
              <w:rPr>
                <w:rFonts w:ascii="Calibri" w:eastAsia="Malgun Gothic" w:hAnsi="Calibri" w:cs="Calibri"/>
                <w:sz w:val="18"/>
                <w:lang w:val="hr-HR" w:eastAsia="ko-KR"/>
              </w:rPr>
              <w:t>eSIM</w:t>
            </w:r>
            <w:proofErr w:type="spellEnd"/>
            <w:r w:rsidRPr="0007443B">
              <w:rPr>
                <w:rFonts w:ascii="Calibri" w:eastAsia="Malgun Gothic" w:hAnsi="Calibri" w:cs="Calibri"/>
                <w:sz w:val="18"/>
                <w:lang w:val="hr-HR" w:eastAsia="ko-KR"/>
              </w:rPr>
              <w:t xml:space="preserve">-a može se razlikovati ovisno o verziji softvera, regiji i operateru. Provjerite kod svog mobilnog operatera podržava li vaš plan mobilne mreže </w:t>
            </w:r>
            <w:proofErr w:type="spellStart"/>
            <w:r w:rsidRPr="0007443B">
              <w:rPr>
                <w:rFonts w:ascii="Calibri" w:eastAsia="Malgun Gothic" w:hAnsi="Calibri" w:cs="Calibri"/>
                <w:sz w:val="18"/>
                <w:lang w:val="hr-HR" w:eastAsia="ko-KR"/>
              </w:rPr>
              <w:t>eSIM</w:t>
            </w:r>
            <w:proofErr w:type="spellEnd"/>
            <w:r w:rsidRPr="0007443B">
              <w:rPr>
                <w:rFonts w:ascii="Calibri" w:eastAsia="Malgun Gothic" w:hAnsi="Calibri" w:cs="Calibri"/>
                <w:sz w:val="18"/>
                <w:lang w:val="hr-HR" w:eastAsia="ko-KR"/>
              </w:rPr>
              <w:t>.</w:t>
            </w:r>
          </w:p>
        </w:tc>
      </w:tr>
      <w:tr w:rsidR="009919CF" w:rsidRPr="00F94CA6" w14:paraId="5A687CAA" w14:textId="77777777" w:rsidTr="001C480D">
        <w:trPr>
          <w:trHeight w:val="864"/>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4EECBB8" w14:textId="0F76D438" w:rsidR="009919CF" w:rsidRPr="0007443B" w:rsidRDefault="009919CF" w:rsidP="00BE0C62">
            <w:pPr>
              <w:jc w:val="center"/>
              <w:rPr>
                <w:rFonts w:ascii="Calibri" w:eastAsia="Malgun Gothic" w:hAnsi="Calibri" w:cs="Calibri"/>
                <w:color w:val="000000"/>
                <w:lang w:val="hr-HR" w:eastAsia="ko-KR"/>
              </w:rPr>
            </w:pPr>
            <w:r w:rsidRPr="0007443B">
              <w:rPr>
                <w:rFonts w:ascii="Calibri" w:eastAsia="Malgun Gothic" w:hAnsi="Calibri" w:cs="Calibri"/>
                <w:color w:val="000000"/>
                <w:lang w:val="hr-HR" w:eastAsia="ko-KR"/>
              </w:rPr>
              <w:t>Boje</w:t>
            </w:r>
          </w:p>
        </w:tc>
        <w:tc>
          <w:tcPr>
            <w:tcW w:w="8085" w:type="dxa"/>
            <w:gridSpan w:val="2"/>
            <w:tcBorders>
              <w:top w:val="single" w:sz="4" w:space="0" w:color="auto"/>
              <w:left w:val="nil"/>
              <w:bottom w:val="single" w:sz="4" w:space="0" w:color="auto"/>
              <w:right w:val="single" w:sz="4" w:space="0" w:color="auto"/>
            </w:tcBorders>
            <w:shd w:val="clear" w:color="auto" w:fill="auto"/>
            <w:vAlign w:val="center"/>
            <w:hideMark/>
          </w:tcPr>
          <w:p w14:paraId="0BEE5223" w14:textId="77777777" w:rsidR="004D4C03" w:rsidRDefault="00DC3566" w:rsidP="00DC3566">
            <w:pPr>
              <w:rPr>
                <w:rFonts w:ascii="Calibri" w:eastAsia="Malgun Gothic" w:hAnsi="Calibri" w:cs="Calibri"/>
                <w:lang w:val="hr-HR" w:eastAsia="ko-KR"/>
              </w:rPr>
            </w:pPr>
            <w:r w:rsidRPr="0007443B">
              <w:rPr>
                <w:rFonts w:ascii="Calibri" w:eastAsia="Malgun Gothic" w:hAnsi="Calibri" w:cs="Calibri"/>
                <w:lang w:val="hr-HR" w:eastAsia="ko-KR"/>
              </w:rPr>
              <w:t>Sivo-zelena, fantomsk</w:t>
            </w:r>
            <w:r w:rsidR="00B93D3B" w:rsidRPr="0007443B">
              <w:rPr>
                <w:rFonts w:ascii="Calibri" w:eastAsia="Malgun Gothic" w:hAnsi="Calibri" w:cs="Calibri"/>
                <w:lang w:val="hr-HR" w:eastAsia="ko-KR"/>
              </w:rPr>
              <w:t>a</w:t>
            </w:r>
            <w:r w:rsidRPr="0007443B">
              <w:rPr>
                <w:rFonts w:ascii="Calibri" w:eastAsia="Malgun Gothic" w:hAnsi="Calibri" w:cs="Calibri"/>
                <w:lang w:val="hr-HR" w:eastAsia="ko-KR"/>
              </w:rPr>
              <w:t xml:space="preserve"> crna, </w:t>
            </w:r>
            <w:r w:rsidR="00FE0462" w:rsidRPr="0007443B">
              <w:rPr>
                <w:rFonts w:ascii="Calibri" w:eastAsia="Malgun Gothic" w:hAnsi="Calibri" w:cs="Calibri"/>
                <w:lang w:val="hr-HR" w:eastAsia="ko-KR"/>
              </w:rPr>
              <w:t>krem</w:t>
            </w:r>
            <w:r w:rsidRPr="0007443B">
              <w:rPr>
                <w:rFonts w:ascii="Calibri" w:eastAsia="Malgun Gothic" w:hAnsi="Calibri" w:cs="Calibri"/>
                <w:lang w:val="hr-HR" w:eastAsia="ko-KR"/>
              </w:rPr>
              <w:t xml:space="preserve"> </w:t>
            </w:r>
          </w:p>
          <w:p w14:paraId="180A338E" w14:textId="730ECDCC" w:rsidR="009919CF" w:rsidRPr="0007443B" w:rsidRDefault="004D4C03" w:rsidP="00DC3566">
            <w:pPr>
              <w:rPr>
                <w:rFonts w:ascii="Calibri" w:eastAsia="Malgun Gothic" w:hAnsi="Calibri" w:cs="Calibri"/>
                <w:lang w:val="hr-HR" w:eastAsia="ko-KR"/>
              </w:rPr>
            </w:pPr>
            <w:r w:rsidRPr="004D4C03">
              <w:rPr>
                <w:rFonts w:ascii="Calibri" w:eastAsia="Malgun Gothic" w:hAnsi="Calibri" w:cs="Calibri"/>
                <w:lang w:val="hr-HR" w:eastAsia="ko-KR"/>
              </w:rPr>
              <w:t xml:space="preserve">[Samsung.com </w:t>
            </w:r>
            <w:proofErr w:type="spellStart"/>
            <w:r w:rsidRPr="004D4C03">
              <w:rPr>
                <w:rFonts w:ascii="Calibri" w:eastAsia="Malgun Gothic" w:hAnsi="Calibri" w:cs="Calibri"/>
                <w:lang w:val="hr-HR" w:eastAsia="ko-KR"/>
              </w:rPr>
              <w:t>Exclusive</w:t>
            </w:r>
            <w:proofErr w:type="spellEnd"/>
            <w:r w:rsidRPr="004D4C03">
              <w:rPr>
                <w:rFonts w:ascii="Calibri" w:eastAsia="Malgun Gothic" w:hAnsi="Calibri" w:cs="Calibri"/>
                <w:lang w:val="hr-HR" w:eastAsia="ko-KR"/>
              </w:rPr>
              <w:t xml:space="preserve">] </w:t>
            </w:r>
            <w:r>
              <w:rPr>
                <w:rFonts w:ascii="Calibri" w:eastAsia="Malgun Gothic" w:hAnsi="Calibri" w:cs="Calibri"/>
                <w:lang w:val="hr-HR" w:eastAsia="ko-KR"/>
              </w:rPr>
              <w:t>Tamnocrvena</w:t>
            </w:r>
            <w:r w:rsidR="009919CF" w:rsidRPr="0007443B">
              <w:rPr>
                <w:rFonts w:ascii="Calibri" w:eastAsia="Malgun Gothic" w:hAnsi="Calibri" w:cs="Calibri"/>
                <w:lang w:val="hr-HR" w:eastAsia="ko-KR"/>
              </w:rPr>
              <w:br/>
            </w:r>
            <w:r w:rsidR="009919CF" w:rsidRPr="0007443B">
              <w:rPr>
                <w:rFonts w:ascii="Calibri" w:eastAsia="Malgun Gothic" w:hAnsi="Calibri" w:cs="Calibri"/>
                <w:lang w:val="hr-HR" w:eastAsia="ko-KR"/>
              </w:rPr>
              <w:br/>
            </w:r>
            <w:r w:rsidR="009919CF" w:rsidRPr="0007443B">
              <w:rPr>
                <w:rFonts w:ascii="Calibri" w:eastAsia="Malgun Gothic" w:hAnsi="Calibri" w:cs="Calibri"/>
                <w:sz w:val="18"/>
                <w:lang w:val="hr-HR" w:eastAsia="ko-KR"/>
              </w:rPr>
              <w:t xml:space="preserve">* </w:t>
            </w:r>
            <w:r w:rsidR="003361F4" w:rsidRPr="0007443B">
              <w:rPr>
                <w:rFonts w:ascii="Calibri" w:eastAsia="Malgun Gothic" w:hAnsi="Calibri" w:cs="Calibri"/>
                <w:sz w:val="18"/>
                <w:lang w:val="hr-HR" w:eastAsia="ko-KR"/>
              </w:rPr>
              <w:t>Dostupnost se može razlikovati ovisno o tržištu.</w:t>
            </w:r>
          </w:p>
        </w:tc>
      </w:tr>
    </w:tbl>
    <w:p w14:paraId="02FFC550" w14:textId="35F4EF0C" w:rsidR="001776CF" w:rsidRPr="0007443B" w:rsidRDefault="001776CF" w:rsidP="00C53A22">
      <w:pPr>
        <w:spacing w:line="276" w:lineRule="auto"/>
        <w:rPr>
          <w:rFonts w:ascii="Calibri" w:eastAsia="Calibri" w:hAnsi="Calibri" w:cs="Calibri"/>
          <w:lang w:val="hr-HR"/>
        </w:rPr>
      </w:pPr>
    </w:p>
    <w:p w14:paraId="10838304" w14:textId="77777777" w:rsidR="001776CF" w:rsidRPr="0007443B" w:rsidRDefault="001776CF" w:rsidP="00C53A22">
      <w:pPr>
        <w:spacing w:line="276" w:lineRule="auto"/>
        <w:rPr>
          <w:rFonts w:ascii="Calibri" w:hAnsi="Calibri" w:cs="Calibri"/>
          <w:b/>
          <w:lang w:val="hr-HR" w:eastAsia="ko-K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6"/>
        <w:gridCol w:w="6456"/>
      </w:tblGrid>
      <w:tr w:rsidR="001776CF" w:rsidRPr="0007443B" w14:paraId="013183A3" w14:textId="77777777" w:rsidTr="008B6996">
        <w:trPr>
          <w:trHeight w:val="259"/>
        </w:trPr>
        <w:tc>
          <w:tcPr>
            <w:tcW w:w="9072" w:type="dxa"/>
            <w:gridSpan w:val="2"/>
            <w:shd w:val="clear" w:color="auto" w:fill="000000"/>
            <w:tcMar>
              <w:top w:w="15" w:type="dxa"/>
              <w:left w:w="106" w:type="dxa"/>
              <w:bottom w:w="0" w:type="dxa"/>
              <w:right w:w="106" w:type="dxa"/>
            </w:tcMar>
            <w:vAlign w:val="center"/>
            <w:hideMark/>
          </w:tcPr>
          <w:p w14:paraId="0373813C" w14:textId="348A0334" w:rsidR="001776CF" w:rsidRPr="0007443B" w:rsidRDefault="001776CF" w:rsidP="00874A2F">
            <w:pPr>
              <w:jc w:val="center"/>
              <w:rPr>
                <w:rFonts w:ascii="Calibri" w:hAnsi="Calibri" w:cs="Calibri"/>
                <w:lang w:val="hr-HR"/>
              </w:rPr>
            </w:pPr>
            <w:r w:rsidRPr="0007443B">
              <w:rPr>
                <w:rFonts w:ascii="Calibri" w:hAnsi="Calibri" w:cs="Calibri"/>
                <w:b/>
                <w:bCs/>
                <w:lang w:val="hr-HR"/>
              </w:rPr>
              <w:t xml:space="preserve">Galaxy Buds2 </w:t>
            </w:r>
          </w:p>
        </w:tc>
      </w:tr>
      <w:tr w:rsidR="001776CF" w:rsidRPr="00F94CA6" w14:paraId="5A47F5A9" w14:textId="77777777" w:rsidTr="008B6996">
        <w:trPr>
          <w:trHeight w:val="284"/>
        </w:trPr>
        <w:tc>
          <w:tcPr>
            <w:tcW w:w="2616" w:type="dxa"/>
            <w:shd w:val="clear" w:color="auto" w:fill="F2F2F2" w:themeFill="background1" w:themeFillShade="F2"/>
            <w:tcMar>
              <w:top w:w="15" w:type="dxa"/>
              <w:left w:w="106" w:type="dxa"/>
              <w:bottom w:w="0" w:type="dxa"/>
              <w:right w:w="106" w:type="dxa"/>
            </w:tcMar>
            <w:vAlign w:val="center"/>
          </w:tcPr>
          <w:p w14:paraId="6393B777" w14:textId="5F86154A" w:rsidR="001776CF" w:rsidRPr="0007443B" w:rsidRDefault="00874A2F" w:rsidP="00874A2F">
            <w:pPr>
              <w:jc w:val="center"/>
              <w:rPr>
                <w:rFonts w:ascii="Calibri" w:hAnsi="Calibri" w:cs="Calibri"/>
                <w:lang w:val="hr-HR" w:eastAsia="ko-KR"/>
              </w:rPr>
            </w:pPr>
            <w:r w:rsidRPr="0007443B">
              <w:rPr>
                <w:rFonts w:ascii="Calibri" w:hAnsi="Calibri" w:cs="Calibri"/>
                <w:b/>
                <w:bCs/>
                <w:lang w:val="hr-HR" w:eastAsia="ko-KR"/>
              </w:rPr>
              <w:t xml:space="preserve">Boja </w:t>
            </w:r>
          </w:p>
        </w:tc>
        <w:tc>
          <w:tcPr>
            <w:tcW w:w="6456" w:type="dxa"/>
            <w:shd w:val="clear" w:color="auto" w:fill="auto"/>
            <w:tcMar>
              <w:top w:w="15" w:type="dxa"/>
              <w:left w:w="283" w:type="dxa"/>
              <w:bottom w:w="0" w:type="dxa"/>
              <w:right w:w="106" w:type="dxa"/>
            </w:tcMar>
            <w:vAlign w:val="center"/>
          </w:tcPr>
          <w:p w14:paraId="34F2335D" w14:textId="48E72722" w:rsidR="001776CF" w:rsidRPr="0007443B" w:rsidRDefault="00874A2F" w:rsidP="008B6996">
            <w:pPr>
              <w:rPr>
                <w:rFonts w:ascii="Calibri" w:hAnsi="Calibri" w:cs="Calibri"/>
                <w:color w:val="000000" w:themeColor="text1"/>
                <w:lang w:val="hr-HR"/>
              </w:rPr>
            </w:pPr>
            <w:r w:rsidRPr="0007443B">
              <w:rPr>
                <w:rFonts w:ascii="Calibri" w:hAnsi="Calibri" w:cs="Calibri"/>
                <w:color w:val="000000" w:themeColor="text1"/>
                <w:lang w:val="hr-HR" w:eastAsia="ko-KR"/>
              </w:rPr>
              <w:t>Grafitna, b</w:t>
            </w:r>
            <w:r w:rsidR="003361F4" w:rsidRPr="0007443B">
              <w:rPr>
                <w:rFonts w:ascii="Calibri" w:hAnsi="Calibri" w:cs="Calibri"/>
                <w:color w:val="000000" w:themeColor="text1"/>
                <w:lang w:val="hr-HR" w:eastAsia="ko-KR"/>
              </w:rPr>
              <w:t>ijela</w:t>
            </w:r>
            <w:r w:rsidRPr="0007443B">
              <w:rPr>
                <w:rFonts w:ascii="Calibri" w:hAnsi="Calibri" w:cs="Calibri"/>
                <w:color w:val="000000" w:themeColor="text1"/>
                <w:lang w:val="hr-HR" w:eastAsia="ko-KR"/>
              </w:rPr>
              <w:t xml:space="preserve">, </w:t>
            </w:r>
            <w:r w:rsidR="003361F4" w:rsidRPr="0007443B">
              <w:rPr>
                <w:rFonts w:ascii="Calibri" w:hAnsi="Calibri" w:cs="Calibri"/>
                <w:color w:val="000000" w:themeColor="text1"/>
                <w:lang w:val="hr-HR" w:eastAsia="ko-KR"/>
              </w:rPr>
              <w:t>ljubičasta</w:t>
            </w:r>
            <w:r w:rsidR="001776CF" w:rsidRPr="0007443B">
              <w:rPr>
                <w:rFonts w:ascii="Calibri" w:hAnsi="Calibri" w:cs="Calibri"/>
                <w:color w:val="000000" w:themeColor="text1"/>
                <w:lang w:val="hr-HR"/>
              </w:rPr>
              <w:t xml:space="preserve"> </w:t>
            </w:r>
          </w:p>
          <w:p w14:paraId="4AA941A3" w14:textId="48B74B73" w:rsidR="001776CF" w:rsidRPr="0007443B" w:rsidRDefault="001776CF" w:rsidP="00874A2F">
            <w:pPr>
              <w:rPr>
                <w:rFonts w:ascii="Calibri" w:hAnsi="Calibri" w:cs="Calibri"/>
                <w:color w:val="000000" w:themeColor="text1"/>
                <w:lang w:val="hr-HR"/>
              </w:rPr>
            </w:pPr>
            <w:r w:rsidRPr="0007443B">
              <w:rPr>
                <w:rFonts w:ascii="Calibri" w:hAnsi="Calibri" w:cs="Calibri"/>
                <w:color w:val="000000" w:themeColor="text1"/>
                <w:lang w:val="hr-HR"/>
              </w:rPr>
              <w:t>*</w:t>
            </w:r>
            <w:r w:rsidR="00FE0462" w:rsidRPr="0007443B">
              <w:rPr>
                <w:lang w:val="hr-HR"/>
              </w:rPr>
              <w:t xml:space="preserve"> </w:t>
            </w:r>
            <w:r w:rsidR="00FE0462" w:rsidRPr="0007443B">
              <w:rPr>
                <w:rFonts w:ascii="Calibri" w:hAnsi="Calibri" w:cs="Calibri"/>
                <w:color w:val="000000" w:themeColor="text1"/>
                <w:lang w:val="hr-HR"/>
              </w:rPr>
              <w:t xml:space="preserve">Dostupne boje mogu se razlikovati ovisno o tržištu, operateru i trgovini. </w:t>
            </w:r>
          </w:p>
        </w:tc>
      </w:tr>
      <w:tr w:rsidR="001776CF" w:rsidRPr="00F94CA6" w14:paraId="302CD3EB" w14:textId="77777777" w:rsidTr="008B6996">
        <w:trPr>
          <w:trHeight w:val="284"/>
        </w:trPr>
        <w:tc>
          <w:tcPr>
            <w:tcW w:w="2616" w:type="dxa"/>
            <w:shd w:val="clear" w:color="auto" w:fill="F2F2F2" w:themeFill="background1" w:themeFillShade="F2"/>
            <w:tcMar>
              <w:top w:w="15" w:type="dxa"/>
              <w:left w:w="106" w:type="dxa"/>
              <w:bottom w:w="0" w:type="dxa"/>
              <w:right w:w="106" w:type="dxa"/>
            </w:tcMar>
            <w:vAlign w:val="center"/>
          </w:tcPr>
          <w:p w14:paraId="15A8405E" w14:textId="367F1B29" w:rsidR="001776CF" w:rsidRPr="0007443B" w:rsidRDefault="00874A2F" w:rsidP="00874A2F">
            <w:pPr>
              <w:jc w:val="center"/>
              <w:rPr>
                <w:rFonts w:ascii="Calibri" w:hAnsi="Calibri" w:cs="Calibri"/>
                <w:b/>
                <w:bCs/>
                <w:lang w:val="hr-HR" w:eastAsia="ko-KR"/>
              </w:rPr>
            </w:pPr>
            <w:r w:rsidRPr="0007443B">
              <w:rPr>
                <w:rFonts w:ascii="Calibri" w:hAnsi="Calibri" w:cs="Calibri"/>
                <w:b/>
                <w:bCs/>
                <w:lang w:val="hr-HR" w:eastAsia="ko-KR"/>
              </w:rPr>
              <w:t xml:space="preserve">Dimenzije i težina </w:t>
            </w:r>
            <w:r w:rsidR="001776CF" w:rsidRPr="0007443B">
              <w:rPr>
                <w:rFonts w:ascii="Calibri" w:hAnsi="Calibri" w:cs="Calibri"/>
                <w:b/>
                <w:bCs/>
                <w:lang w:val="hr-HR" w:eastAsia="ko-KR"/>
              </w:rPr>
              <w:t xml:space="preserve"> </w:t>
            </w:r>
          </w:p>
        </w:tc>
        <w:tc>
          <w:tcPr>
            <w:tcW w:w="6456" w:type="dxa"/>
            <w:shd w:val="clear" w:color="auto" w:fill="auto"/>
            <w:tcMar>
              <w:top w:w="15" w:type="dxa"/>
              <w:left w:w="283" w:type="dxa"/>
              <w:bottom w:w="0" w:type="dxa"/>
              <w:right w:w="106" w:type="dxa"/>
            </w:tcMar>
            <w:vAlign w:val="center"/>
          </w:tcPr>
          <w:p w14:paraId="72BA262B" w14:textId="210F0A8E" w:rsidR="001776CF" w:rsidRPr="0007443B" w:rsidRDefault="00874A2F" w:rsidP="008B6996">
            <w:pPr>
              <w:rPr>
                <w:rFonts w:ascii="Calibri" w:hAnsi="Calibri" w:cs="Calibri"/>
                <w:color w:val="000000" w:themeColor="text1"/>
                <w:lang w:val="hr-HR"/>
              </w:rPr>
            </w:pPr>
            <w:r w:rsidRPr="0007443B">
              <w:rPr>
                <w:rFonts w:ascii="Calibri" w:hAnsi="Calibri" w:cs="Calibri"/>
                <w:color w:val="000000" w:themeColor="text1"/>
                <w:lang w:val="hr-HR"/>
              </w:rPr>
              <w:t>Slušalica: 19,9 x 21,6 x 18,7 mm, 5,</w:t>
            </w:r>
            <w:r w:rsidR="001776CF" w:rsidRPr="0007443B">
              <w:rPr>
                <w:rFonts w:ascii="Calibri" w:hAnsi="Calibri" w:cs="Calibri"/>
                <w:color w:val="000000" w:themeColor="text1"/>
                <w:lang w:val="hr-HR"/>
              </w:rPr>
              <w:t>5</w:t>
            </w:r>
            <w:r w:rsidR="001776CF" w:rsidRPr="0007443B">
              <w:rPr>
                <w:rFonts w:ascii="Calibri" w:hAnsi="Calibri" w:cs="Calibri"/>
                <w:color w:val="000000" w:themeColor="text1"/>
                <w:lang w:val="hr-HR" w:eastAsia="ko-KR"/>
              </w:rPr>
              <w:t>g</w:t>
            </w:r>
            <w:r w:rsidR="001776CF" w:rsidRPr="0007443B">
              <w:rPr>
                <w:rFonts w:ascii="Calibri" w:hAnsi="Calibri" w:cs="Calibri"/>
                <w:color w:val="000000" w:themeColor="text1"/>
                <w:lang w:val="hr-HR"/>
              </w:rPr>
              <w:t xml:space="preserve"> </w:t>
            </w:r>
          </w:p>
          <w:p w14:paraId="6A573F85" w14:textId="64F48F47" w:rsidR="001776CF" w:rsidRPr="0007443B" w:rsidRDefault="00874A2F" w:rsidP="008B6996">
            <w:pPr>
              <w:rPr>
                <w:rFonts w:ascii="Calibri" w:hAnsi="Calibri" w:cs="Calibri"/>
                <w:color w:val="000000" w:themeColor="text1"/>
                <w:highlight w:val="yellow"/>
                <w:lang w:val="hr-HR"/>
              </w:rPr>
            </w:pPr>
            <w:r w:rsidRPr="0007443B">
              <w:rPr>
                <w:rFonts w:ascii="Calibri" w:hAnsi="Calibri" w:cs="Calibri"/>
                <w:color w:val="000000" w:themeColor="text1"/>
                <w:lang w:val="hr-HR"/>
              </w:rPr>
              <w:t>Futrola za punjenje: 50,1 x 50,2 x 27,7 mm, 43,</w:t>
            </w:r>
            <w:r w:rsidR="001776CF" w:rsidRPr="0007443B">
              <w:rPr>
                <w:rFonts w:ascii="Calibri" w:hAnsi="Calibri" w:cs="Calibri"/>
                <w:color w:val="000000" w:themeColor="text1"/>
                <w:lang w:val="hr-HR"/>
              </w:rPr>
              <w:t>4g</w:t>
            </w:r>
          </w:p>
        </w:tc>
      </w:tr>
      <w:tr w:rsidR="001776CF" w:rsidRPr="00F94CA6" w14:paraId="20E641B0" w14:textId="77777777" w:rsidTr="008B6996">
        <w:trPr>
          <w:trHeight w:val="284"/>
        </w:trPr>
        <w:tc>
          <w:tcPr>
            <w:tcW w:w="2616" w:type="dxa"/>
            <w:shd w:val="clear" w:color="auto" w:fill="F2F2F2" w:themeFill="background1" w:themeFillShade="F2"/>
            <w:tcMar>
              <w:top w:w="15" w:type="dxa"/>
              <w:left w:w="106" w:type="dxa"/>
              <w:bottom w:w="0" w:type="dxa"/>
              <w:right w:w="106" w:type="dxa"/>
            </w:tcMar>
            <w:vAlign w:val="center"/>
          </w:tcPr>
          <w:p w14:paraId="42CAA8DA" w14:textId="05D255C1" w:rsidR="001776CF" w:rsidRPr="0007443B" w:rsidRDefault="00874A2F" w:rsidP="008B6996">
            <w:pPr>
              <w:jc w:val="center"/>
              <w:rPr>
                <w:rFonts w:ascii="Calibri" w:hAnsi="Calibri" w:cs="Calibri"/>
                <w:b/>
                <w:bCs/>
                <w:lang w:val="hr-HR" w:eastAsia="ko-KR"/>
              </w:rPr>
            </w:pPr>
            <w:r w:rsidRPr="0007443B">
              <w:rPr>
                <w:rFonts w:ascii="Calibri" w:hAnsi="Calibri" w:cs="Calibri"/>
                <w:b/>
                <w:bCs/>
                <w:lang w:val="hr-HR" w:eastAsia="ko-KR"/>
              </w:rPr>
              <w:t>Zvučnik</w:t>
            </w:r>
          </w:p>
        </w:tc>
        <w:tc>
          <w:tcPr>
            <w:tcW w:w="6456" w:type="dxa"/>
            <w:shd w:val="clear" w:color="auto" w:fill="auto"/>
            <w:tcMar>
              <w:top w:w="15" w:type="dxa"/>
              <w:left w:w="283" w:type="dxa"/>
              <w:bottom w:w="0" w:type="dxa"/>
              <w:right w:w="106" w:type="dxa"/>
            </w:tcMar>
            <w:vAlign w:val="center"/>
          </w:tcPr>
          <w:p w14:paraId="73BC7BCC" w14:textId="4157FA32" w:rsidR="001776CF" w:rsidRPr="0007443B" w:rsidRDefault="00874A2F" w:rsidP="00874A2F">
            <w:pPr>
              <w:rPr>
                <w:rFonts w:ascii="Calibri" w:hAnsi="Calibri" w:cs="Calibri"/>
                <w:color w:val="000000" w:themeColor="text1"/>
                <w:lang w:val="hr-HR"/>
              </w:rPr>
            </w:pPr>
            <w:r w:rsidRPr="0007443B">
              <w:rPr>
                <w:rFonts w:ascii="Calibri" w:hAnsi="Calibri" w:cs="Calibri"/>
                <w:color w:val="000000" w:themeColor="text1"/>
                <w:lang w:val="hr-HR"/>
              </w:rPr>
              <w:t xml:space="preserve">Prilagođeni koaksijalni </w:t>
            </w:r>
            <w:r w:rsidR="00FE0462" w:rsidRPr="0007443B">
              <w:rPr>
                <w:rFonts w:ascii="Calibri" w:hAnsi="Calibri" w:cs="Calibri"/>
                <w:color w:val="000000" w:themeColor="text1"/>
                <w:lang w:val="hr-HR"/>
              </w:rPr>
              <w:t>dvosmjerni</w:t>
            </w:r>
            <w:r w:rsidRPr="0007443B">
              <w:rPr>
                <w:rFonts w:ascii="Calibri" w:hAnsi="Calibri" w:cs="Calibri"/>
                <w:color w:val="000000" w:themeColor="text1"/>
                <w:lang w:val="hr-HR"/>
              </w:rPr>
              <w:t xml:space="preserve"> </w:t>
            </w:r>
            <w:r w:rsidR="001776CF" w:rsidRPr="0007443B">
              <w:rPr>
                <w:rFonts w:ascii="Calibri" w:hAnsi="Calibri" w:cs="Calibri"/>
                <w:color w:val="000000" w:themeColor="text1"/>
                <w:lang w:val="hr-HR"/>
              </w:rPr>
              <w:t>(</w:t>
            </w:r>
            <w:r w:rsidRPr="0007443B">
              <w:rPr>
                <w:rFonts w:ascii="Calibri" w:hAnsi="Calibri" w:cs="Calibri"/>
                <w:color w:val="000000" w:themeColor="text1"/>
                <w:lang w:val="hr-HR"/>
              </w:rPr>
              <w:t xml:space="preserve">visokotonac </w:t>
            </w:r>
            <w:r w:rsidR="001776CF" w:rsidRPr="0007443B">
              <w:rPr>
                <w:rFonts w:ascii="Calibri" w:hAnsi="Calibri" w:cs="Calibri"/>
                <w:color w:val="000000" w:themeColor="text1"/>
                <w:lang w:val="hr-HR"/>
              </w:rPr>
              <w:t xml:space="preserve">+ </w:t>
            </w:r>
            <w:proofErr w:type="spellStart"/>
            <w:r w:rsidRPr="0007443B">
              <w:rPr>
                <w:rFonts w:ascii="Calibri" w:hAnsi="Calibri" w:cs="Calibri"/>
                <w:color w:val="000000" w:themeColor="text1"/>
                <w:lang w:val="hr-HR"/>
              </w:rPr>
              <w:t>niskotonac</w:t>
            </w:r>
            <w:proofErr w:type="spellEnd"/>
            <w:r w:rsidR="001776CF" w:rsidRPr="0007443B">
              <w:rPr>
                <w:rFonts w:ascii="Calibri" w:hAnsi="Calibri" w:cs="Calibri"/>
                <w:color w:val="000000" w:themeColor="text1"/>
                <w:lang w:val="hr-HR"/>
              </w:rPr>
              <w:t>)</w:t>
            </w:r>
            <w:r w:rsidRPr="0007443B">
              <w:rPr>
                <w:rFonts w:ascii="Calibri" w:hAnsi="Calibri" w:cs="Calibri"/>
                <w:color w:val="000000" w:themeColor="text1"/>
                <w:lang w:val="hr-HR"/>
              </w:rPr>
              <w:t xml:space="preserve"> zvučnik</w:t>
            </w:r>
            <w:r w:rsidR="001776CF" w:rsidRPr="0007443B">
              <w:rPr>
                <w:rFonts w:ascii="Malgun Gothic" w:eastAsia="Malgun Gothic" w:hAnsi="Malgun Gothic"/>
                <w:color w:val="000000"/>
                <w:lang w:val="hr-HR"/>
              </w:rPr>
              <w:t xml:space="preserve"> </w:t>
            </w:r>
          </w:p>
        </w:tc>
      </w:tr>
      <w:tr w:rsidR="001776CF" w:rsidRPr="00F94CA6" w14:paraId="0D5840D6"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3C72CB17" w14:textId="16FCD2DA" w:rsidR="001776CF" w:rsidRPr="0007443B" w:rsidRDefault="00874A2F" w:rsidP="00874A2F">
            <w:pPr>
              <w:jc w:val="center"/>
              <w:rPr>
                <w:rFonts w:ascii="Calibri" w:hAnsi="Calibri" w:cs="Calibri"/>
                <w:b/>
                <w:bCs/>
                <w:lang w:val="hr-HR" w:eastAsia="ko-KR"/>
              </w:rPr>
            </w:pPr>
            <w:r w:rsidRPr="0007443B">
              <w:rPr>
                <w:rFonts w:ascii="Calibri" w:hAnsi="Calibri" w:cs="Calibri"/>
                <w:b/>
                <w:bCs/>
                <w:lang w:val="hr-HR" w:eastAsia="ko-KR"/>
              </w:rPr>
              <w:t>Kvalitet</w:t>
            </w:r>
            <w:r w:rsidR="000C3605" w:rsidRPr="0007443B">
              <w:rPr>
                <w:rFonts w:ascii="Calibri" w:hAnsi="Calibri" w:cs="Calibri"/>
                <w:b/>
                <w:bCs/>
                <w:lang w:val="hr-HR" w:eastAsia="ko-KR"/>
              </w:rPr>
              <w:t>a</w:t>
            </w:r>
            <w:r w:rsidRPr="0007443B">
              <w:rPr>
                <w:rFonts w:ascii="Calibri" w:hAnsi="Calibri" w:cs="Calibri"/>
                <w:b/>
                <w:bCs/>
                <w:lang w:val="hr-HR" w:eastAsia="ko-KR"/>
              </w:rPr>
              <w:t xml:space="preserve"> zvuka </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1AE5F624" w14:textId="77777777" w:rsidR="001776CF" w:rsidRPr="0007443B" w:rsidRDefault="001776CF" w:rsidP="008B6996">
            <w:pPr>
              <w:rPr>
                <w:rFonts w:ascii="Calibri" w:hAnsi="Calibri" w:cs="Calibri"/>
                <w:color w:val="000000" w:themeColor="text1"/>
                <w:lang w:val="hr-HR" w:eastAsia="ko-KR"/>
              </w:rPr>
            </w:pPr>
            <w:r w:rsidRPr="0007443B">
              <w:rPr>
                <w:rFonts w:ascii="Calibri" w:hAnsi="Calibri" w:cs="Calibri"/>
                <w:color w:val="000000" w:themeColor="text1"/>
                <w:lang w:val="hr-HR" w:eastAsia="ko-KR"/>
              </w:rPr>
              <w:t>24bit Hi-Fi*</w:t>
            </w:r>
          </w:p>
          <w:p w14:paraId="0320932E" w14:textId="79900D37" w:rsidR="001776CF" w:rsidRPr="0007443B" w:rsidRDefault="001776CF" w:rsidP="008B6996">
            <w:pPr>
              <w:rPr>
                <w:rFonts w:ascii="Calibri" w:hAnsi="Calibri" w:cs="Calibri"/>
                <w:color w:val="000000" w:themeColor="text1"/>
                <w:lang w:val="hr-HR" w:eastAsia="ko-KR"/>
              </w:rPr>
            </w:pPr>
            <w:r w:rsidRPr="0007443B">
              <w:rPr>
                <w:rFonts w:ascii="Calibri" w:hAnsi="Calibri" w:cs="Calibri"/>
                <w:color w:val="000000" w:themeColor="text1"/>
                <w:lang w:val="hr-HR" w:eastAsia="ko-KR"/>
              </w:rPr>
              <w:t xml:space="preserve">360 Audio </w:t>
            </w:r>
            <w:r w:rsidR="00874A2F" w:rsidRPr="0007443B">
              <w:rPr>
                <w:rFonts w:ascii="Calibri" w:hAnsi="Calibri" w:cs="Calibri"/>
                <w:color w:val="000000" w:themeColor="text1"/>
                <w:lang w:val="hr-HR" w:eastAsia="ko-KR"/>
              </w:rPr>
              <w:t xml:space="preserve">s direktnim </w:t>
            </w:r>
            <w:proofErr w:type="spellStart"/>
            <w:r w:rsidR="00400C36" w:rsidRPr="0007443B">
              <w:rPr>
                <w:rFonts w:ascii="Calibri" w:hAnsi="Calibri" w:cs="Calibri"/>
                <w:color w:val="000000" w:themeColor="text1"/>
                <w:lang w:val="hr-HR" w:eastAsia="ko-KR"/>
              </w:rPr>
              <w:t>multi</w:t>
            </w:r>
            <w:r w:rsidR="00874A2F" w:rsidRPr="0007443B">
              <w:rPr>
                <w:rFonts w:ascii="Calibri" w:hAnsi="Calibri" w:cs="Calibri"/>
                <w:color w:val="000000" w:themeColor="text1"/>
                <w:lang w:val="hr-HR" w:eastAsia="ko-KR"/>
              </w:rPr>
              <w:t>kanalom</w:t>
            </w:r>
            <w:proofErr w:type="spellEnd"/>
            <w:r w:rsidRPr="0007443B">
              <w:rPr>
                <w:rFonts w:ascii="Calibri" w:hAnsi="Calibri" w:cs="Calibri"/>
                <w:color w:val="000000" w:themeColor="text1"/>
                <w:lang w:val="hr-HR" w:eastAsia="ko-KR"/>
              </w:rPr>
              <w:t>**</w:t>
            </w:r>
          </w:p>
          <w:p w14:paraId="13BB05DC" w14:textId="4DDD5D9D" w:rsidR="001776CF" w:rsidRPr="0007443B" w:rsidRDefault="001776CF" w:rsidP="008B6996">
            <w:pPr>
              <w:rPr>
                <w:rFonts w:ascii="Calibri" w:hAnsi="Calibri" w:cs="Calibri"/>
                <w:color w:val="000000" w:themeColor="text1"/>
                <w:lang w:val="hr-HR" w:eastAsia="ko-KR"/>
              </w:rPr>
            </w:pPr>
            <w:r w:rsidRPr="0007443B">
              <w:rPr>
                <w:rFonts w:ascii="Calibri" w:hAnsi="Calibri" w:cs="Calibri"/>
                <w:color w:val="000000" w:themeColor="text1"/>
                <w:lang w:val="hr-HR" w:eastAsia="ko-KR"/>
              </w:rPr>
              <w:t>*24-bit</w:t>
            </w:r>
            <w:r w:rsidR="00874A2F" w:rsidRPr="0007443B">
              <w:rPr>
                <w:rFonts w:ascii="Calibri" w:hAnsi="Calibri" w:cs="Calibri"/>
                <w:color w:val="000000" w:themeColor="text1"/>
                <w:lang w:val="hr-HR" w:eastAsia="ko-KR"/>
              </w:rPr>
              <w:t>ni</w:t>
            </w:r>
            <w:r w:rsidRPr="0007443B">
              <w:rPr>
                <w:rFonts w:ascii="Calibri" w:hAnsi="Calibri" w:cs="Calibri"/>
                <w:color w:val="000000" w:themeColor="text1"/>
                <w:lang w:val="hr-HR" w:eastAsia="ko-KR"/>
              </w:rPr>
              <w:t xml:space="preserve"> Hi-Fi </w:t>
            </w:r>
            <w:r w:rsidR="00874A2F" w:rsidRPr="0007443B">
              <w:rPr>
                <w:rFonts w:ascii="Calibri" w:hAnsi="Calibri" w:cs="Calibri"/>
                <w:color w:val="000000" w:themeColor="text1"/>
                <w:lang w:val="hr-HR" w:eastAsia="ko-KR"/>
              </w:rPr>
              <w:t xml:space="preserve">zvuk </w:t>
            </w:r>
            <w:proofErr w:type="spellStart"/>
            <w:r w:rsidR="00874A2F" w:rsidRPr="0007443B">
              <w:rPr>
                <w:rFonts w:ascii="Calibri" w:hAnsi="Calibri" w:cs="Calibri"/>
                <w:color w:val="000000" w:themeColor="text1"/>
                <w:lang w:val="hr-HR" w:eastAsia="ko-KR"/>
              </w:rPr>
              <w:t>zahteva</w:t>
            </w:r>
            <w:proofErr w:type="spellEnd"/>
            <w:r w:rsidR="00874A2F" w:rsidRPr="0007443B">
              <w:rPr>
                <w:rFonts w:ascii="Calibri" w:hAnsi="Calibri" w:cs="Calibri"/>
                <w:color w:val="000000" w:themeColor="text1"/>
                <w:lang w:val="hr-HR" w:eastAsia="ko-KR"/>
              </w:rPr>
              <w:t xml:space="preserve"> </w:t>
            </w:r>
            <w:r w:rsidRPr="0007443B">
              <w:rPr>
                <w:rFonts w:ascii="Calibri" w:hAnsi="Calibri" w:cs="Calibri"/>
                <w:color w:val="000000" w:themeColor="text1"/>
                <w:lang w:val="hr-HR" w:eastAsia="ko-KR"/>
              </w:rPr>
              <w:t xml:space="preserve">Samsung Galaxy </w:t>
            </w:r>
            <w:r w:rsidR="00874A2F" w:rsidRPr="0007443B">
              <w:rPr>
                <w:rFonts w:ascii="Calibri" w:hAnsi="Calibri" w:cs="Calibri"/>
                <w:color w:val="000000" w:themeColor="text1"/>
                <w:lang w:val="hr-HR" w:eastAsia="ko-KR"/>
              </w:rPr>
              <w:t xml:space="preserve">uređaje koji rade na </w:t>
            </w:r>
            <w:proofErr w:type="spellStart"/>
            <w:r w:rsidRPr="0007443B">
              <w:rPr>
                <w:rFonts w:ascii="Calibri" w:hAnsi="Calibri" w:cs="Calibri"/>
                <w:color w:val="000000" w:themeColor="text1"/>
                <w:lang w:val="hr-HR" w:eastAsia="ko-KR"/>
              </w:rPr>
              <w:t>OneUI</w:t>
            </w:r>
            <w:proofErr w:type="spellEnd"/>
            <w:r w:rsidRPr="0007443B">
              <w:rPr>
                <w:rFonts w:ascii="Calibri" w:hAnsi="Calibri" w:cs="Calibri"/>
                <w:color w:val="000000" w:themeColor="text1"/>
                <w:lang w:val="hr-HR" w:eastAsia="ko-KR"/>
              </w:rPr>
              <w:t xml:space="preserve"> 4.0 </w:t>
            </w:r>
            <w:r w:rsidR="00874A2F" w:rsidRPr="0007443B">
              <w:rPr>
                <w:rFonts w:ascii="Calibri" w:hAnsi="Calibri" w:cs="Calibri"/>
                <w:color w:val="000000" w:themeColor="text1"/>
                <w:lang w:val="hr-HR" w:eastAsia="ko-KR"/>
              </w:rPr>
              <w:t xml:space="preserve">ili više i </w:t>
            </w:r>
            <w:r w:rsidRPr="0007443B">
              <w:rPr>
                <w:rFonts w:ascii="Calibri" w:hAnsi="Calibri" w:cs="Calibri"/>
                <w:color w:val="000000" w:themeColor="text1"/>
                <w:lang w:val="hr-HR" w:eastAsia="ko-KR"/>
              </w:rPr>
              <w:t xml:space="preserve">Galaxy Buds2 Pro. </w:t>
            </w:r>
            <w:r w:rsidR="00874A2F" w:rsidRPr="0007443B">
              <w:rPr>
                <w:rFonts w:ascii="Calibri" w:hAnsi="Calibri" w:cs="Calibri"/>
                <w:color w:val="000000" w:themeColor="text1"/>
                <w:lang w:val="hr-HR" w:eastAsia="ko-KR"/>
              </w:rPr>
              <w:t xml:space="preserve">Podrška za </w:t>
            </w:r>
            <w:r w:rsidRPr="0007443B">
              <w:rPr>
                <w:rFonts w:ascii="Calibri" w:hAnsi="Calibri" w:cs="Calibri"/>
                <w:color w:val="000000" w:themeColor="text1"/>
                <w:lang w:val="hr-HR" w:eastAsia="ko-KR"/>
              </w:rPr>
              <w:t>24-bit</w:t>
            </w:r>
            <w:r w:rsidR="00874A2F" w:rsidRPr="0007443B">
              <w:rPr>
                <w:rFonts w:ascii="Calibri" w:hAnsi="Calibri" w:cs="Calibri"/>
                <w:color w:val="000000" w:themeColor="text1"/>
                <w:lang w:val="hr-HR" w:eastAsia="ko-KR"/>
              </w:rPr>
              <w:t>ni</w:t>
            </w:r>
            <w:r w:rsidRPr="0007443B">
              <w:rPr>
                <w:rFonts w:ascii="Calibri" w:hAnsi="Calibri" w:cs="Calibri"/>
                <w:color w:val="000000" w:themeColor="text1"/>
                <w:lang w:val="hr-HR" w:eastAsia="ko-KR"/>
              </w:rPr>
              <w:t xml:space="preserve"> Hi-Fi </w:t>
            </w:r>
            <w:r w:rsidR="00874A2F" w:rsidRPr="0007443B">
              <w:rPr>
                <w:rFonts w:ascii="Calibri" w:hAnsi="Calibri" w:cs="Calibri"/>
                <w:color w:val="000000" w:themeColor="text1"/>
                <w:lang w:val="hr-HR" w:eastAsia="ko-KR"/>
              </w:rPr>
              <w:t xml:space="preserve">zvuk može </w:t>
            </w:r>
            <w:r w:rsidR="0090675A" w:rsidRPr="0007443B">
              <w:rPr>
                <w:rFonts w:ascii="Calibri" w:hAnsi="Calibri" w:cs="Calibri"/>
                <w:color w:val="000000" w:themeColor="text1"/>
                <w:lang w:val="hr-HR" w:eastAsia="ko-KR"/>
              </w:rPr>
              <w:t>ovisiti o</w:t>
            </w:r>
            <w:r w:rsidR="00874A2F" w:rsidRPr="0007443B">
              <w:rPr>
                <w:rFonts w:ascii="Calibri" w:hAnsi="Calibri" w:cs="Calibri"/>
                <w:color w:val="000000" w:themeColor="text1"/>
                <w:lang w:val="hr-HR" w:eastAsia="ko-KR"/>
              </w:rPr>
              <w:t xml:space="preserve"> aplikacij</w:t>
            </w:r>
            <w:r w:rsidR="0090675A" w:rsidRPr="0007443B">
              <w:rPr>
                <w:rFonts w:ascii="Calibri" w:hAnsi="Calibri" w:cs="Calibri"/>
                <w:color w:val="000000" w:themeColor="text1"/>
                <w:lang w:val="hr-HR" w:eastAsia="ko-KR"/>
              </w:rPr>
              <w:t>i</w:t>
            </w:r>
          </w:p>
          <w:p w14:paraId="08DC7A9B" w14:textId="64E3E251" w:rsidR="001776CF" w:rsidRPr="0007443B" w:rsidRDefault="00874A2F" w:rsidP="00400C36">
            <w:pPr>
              <w:rPr>
                <w:rFonts w:ascii="Calibri" w:hAnsi="Calibri" w:cs="Calibri"/>
                <w:color w:val="000000" w:themeColor="text1"/>
                <w:highlight w:val="yellow"/>
                <w:lang w:val="hr-HR" w:eastAsia="ko-KR"/>
              </w:rPr>
            </w:pPr>
            <w:r w:rsidRPr="0007443B">
              <w:rPr>
                <w:rFonts w:ascii="Calibri" w:hAnsi="Calibri" w:cs="Calibri"/>
                <w:color w:val="000000" w:themeColor="text1"/>
                <w:lang w:val="hr-HR" w:eastAsia="ko-KR"/>
              </w:rPr>
              <w:t xml:space="preserve">**Direktni </w:t>
            </w:r>
            <w:proofErr w:type="spellStart"/>
            <w:r w:rsidRPr="0007443B">
              <w:rPr>
                <w:rFonts w:ascii="Calibri" w:hAnsi="Calibri" w:cs="Calibri"/>
                <w:color w:val="000000" w:themeColor="text1"/>
                <w:lang w:val="hr-HR" w:eastAsia="ko-KR"/>
              </w:rPr>
              <w:t>multi</w:t>
            </w:r>
            <w:r w:rsidR="00400C36" w:rsidRPr="0007443B">
              <w:rPr>
                <w:rFonts w:ascii="Calibri" w:hAnsi="Calibri" w:cs="Calibri"/>
                <w:color w:val="000000" w:themeColor="text1"/>
                <w:lang w:val="hr-HR" w:eastAsia="ko-KR"/>
              </w:rPr>
              <w:t>nal</w:t>
            </w:r>
            <w:proofErr w:type="spellEnd"/>
            <w:r w:rsidR="00400C36" w:rsidRPr="0007443B">
              <w:rPr>
                <w:rFonts w:ascii="Calibri" w:hAnsi="Calibri" w:cs="Calibri"/>
                <w:color w:val="000000" w:themeColor="text1"/>
                <w:lang w:val="hr-HR" w:eastAsia="ko-KR"/>
              </w:rPr>
              <w:t xml:space="preserve"> podržava </w:t>
            </w:r>
            <w:r w:rsidR="001776CF" w:rsidRPr="0007443B">
              <w:rPr>
                <w:rFonts w:ascii="Calibri" w:hAnsi="Calibri" w:cs="Calibri"/>
                <w:color w:val="000000" w:themeColor="text1"/>
                <w:lang w:val="hr-HR" w:eastAsia="ko-KR"/>
              </w:rPr>
              <w:t xml:space="preserve">Android One UI </w:t>
            </w:r>
            <w:r w:rsidR="00400C36" w:rsidRPr="0007443B">
              <w:rPr>
                <w:rFonts w:ascii="Calibri" w:hAnsi="Calibri" w:cs="Calibri"/>
                <w:color w:val="000000" w:themeColor="text1"/>
                <w:lang w:val="hr-HR" w:eastAsia="ko-KR"/>
              </w:rPr>
              <w:t xml:space="preserve">verzija </w:t>
            </w:r>
            <w:r w:rsidR="001776CF" w:rsidRPr="0007443B">
              <w:rPr>
                <w:rFonts w:ascii="Calibri" w:hAnsi="Calibri" w:cs="Calibri"/>
                <w:color w:val="000000" w:themeColor="text1"/>
                <w:lang w:val="hr-HR" w:eastAsia="ko-KR"/>
              </w:rPr>
              <w:t xml:space="preserve">4.1.1 </w:t>
            </w:r>
            <w:r w:rsidR="00400C36" w:rsidRPr="0007443B">
              <w:rPr>
                <w:rFonts w:ascii="Calibri" w:hAnsi="Calibri" w:cs="Calibri"/>
                <w:color w:val="000000" w:themeColor="text1"/>
                <w:lang w:val="hr-HR" w:eastAsia="ko-KR"/>
              </w:rPr>
              <w:t>ili više</w:t>
            </w:r>
            <w:r w:rsidR="001776CF" w:rsidRPr="0007443B">
              <w:rPr>
                <w:rFonts w:ascii="Calibri" w:hAnsi="Calibri" w:cs="Calibri"/>
                <w:color w:val="000000" w:themeColor="text1"/>
                <w:lang w:val="hr-HR" w:eastAsia="ko-KR"/>
              </w:rPr>
              <w:t xml:space="preserve">, 360 Audio </w:t>
            </w:r>
            <w:r w:rsidR="00400C36" w:rsidRPr="0007443B">
              <w:rPr>
                <w:rFonts w:ascii="Calibri" w:hAnsi="Calibri" w:cs="Calibri"/>
                <w:color w:val="000000" w:themeColor="text1"/>
                <w:lang w:val="hr-HR" w:eastAsia="ko-KR"/>
              </w:rPr>
              <w:t xml:space="preserve">podržava </w:t>
            </w:r>
            <w:r w:rsidR="001776CF" w:rsidRPr="0007443B">
              <w:rPr>
                <w:rFonts w:ascii="Calibri" w:hAnsi="Calibri" w:cs="Calibri"/>
                <w:color w:val="000000" w:themeColor="text1"/>
                <w:lang w:val="hr-HR" w:eastAsia="ko-KR"/>
              </w:rPr>
              <w:t xml:space="preserve">One UI 3.1 </w:t>
            </w:r>
            <w:r w:rsidR="00400C36" w:rsidRPr="0007443B">
              <w:rPr>
                <w:rFonts w:ascii="Calibri" w:hAnsi="Calibri" w:cs="Calibri"/>
                <w:color w:val="000000" w:themeColor="text1"/>
                <w:lang w:val="hr-HR" w:eastAsia="ko-KR"/>
              </w:rPr>
              <w:t xml:space="preserve">ili </w:t>
            </w:r>
            <w:r w:rsidR="0090675A" w:rsidRPr="0007443B">
              <w:rPr>
                <w:rFonts w:ascii="Calibri" w:hAnsi="Calibri" w:cs="Calibri"/>
                <w:color w:val="000000" w:themeColor="text1"/>
                <w:lang w:val="hr-HR" w:eastAsia="ko-KR"/>
              </w:rPr>
              <w:t>stariji</w:t>
            </w:r>
          </w:p>
        </w:tc>
      </w:tr>
      <w:tr w:rsidR="001776CF" w:rsidRPr="00F94CA6" w14:paraId="601C5DC7"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0DBC11E2" w14:textId="08570EA1" w:rsidR="001776CF" w:rsidRPr="0007443B" w:rsidRDefault="001776CF" w:rsidP="00874A2F">
            <w:pPr>
              <w:jc w:val="center"/>
              <w:rPr>
                <w:rFonts w:ascii="Calibri" w:hAnsi="Calibri" w:cs="Calibri"/>
                <w:b/>
                <w:bCs/>
                <w:lang w:val="hr-HR" w:eastAsia="ko-KR"/>
              </w:rPr>
            </w:pPr>
            <w:r w:rsidRPr="0007443B">
              <w:rPr>
                <w:rFonts w:ascii="Calibri" w:hAnsi="Calibri" w:cs="Calibri"/>
                <w:b/>
                <w:bCs/>
                <w:lang w:val="hr-HR" w:eastAsia="ko-KR"/>
              </w:rPr>
              <w:t xml:space="preserve">ANC </w:t>
            </w:r>
            <w:r w:rsidR="00874A2F" w:rsidRPr="0007443B">
              <w:rPr>
                <w:rFonts w:ascii="Calibri" w:hAnsi="Calibri" w:cs="Calibri"/>
                <w:b/>
                <w:bCs/>
                <w:lang w:val="hr-HR" w:eastAsia="ko-KR"/>
              </w:rPr>
              <w:t xml:space="preserve">i ambijentalni zvuk </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0306D12A" w14:textId="6D8965B5" w:rsidR="001776CF" w:rsidRPr="0007443B" w:rsidRDefault="001776CF" w:rsidP="008B6996">
            <w:pPr>
              <w:rPr>
                <w:rFonts w:ascii="Calibri" w:hAnsi="Calibri" w:cs="Calibri"/>
                <w:color w:val="000000" w:themeColor="text1"/>
                <w:lang w:val="hr-HR"/>
              </w:rPr>
            </w:pPr>
            <w:r w:rsidRPr="0007443B">
              <w:rPr>
                <w:rFonts w:ascii="Calibri" w:hAnsi="Calibri" w:cs="Calibri"/>
                <w:color w:val="000000" w:themeColor="text1"/>
                <w:lang w:val="hr-HR"/>
              </w:rPr>
              <w:t>ANC*+</w:t>
            </w:r>
            <w:proofErr w:type="spellStart"/>
            <w:r w:rsidRPr="0007443B">
              <w:rPr>
                <w:rFonts w:ascii="Calibri" w:hAnsi="Calibri" w:cs="Calibri"/>
                <w:color w:val="000000" w:themeColor="text1"/>
                <w:lang w:val="hr-HR"/>
              </w:rPr>
              <w:t>High</w:t>
            </w:r>
            <w:proofErr w:type="spellEnd"/>
            <w:r w:rsidRPr="0007443B">
              <w:rPr>
                <w:rFonts w:ascii="Calibri" w:hAnsi="Calibri" w:cs="Calibri"/>
                <w:color w:val="000000" w:themeColor="text1"/>
                <w:lang w:val="hr-HR"/>
              </w:rPr>
              <w:t xml:space="preserve"> SNR </w:t>
            </w:r>
            <w:r w:rsidR="00400C36" w:rsidRPr="0007443B">
              <w:rPr>
                <w:rFonts w:ascii="Calibri" w:hAnsi="Calibri" w:cs="Calibri"/>
                <w:color w:val="000000" w:themeColor="text1"/>
                <w:lang w:val="hr-HR"/>
              </w:rPr>
              <w:t xml:space="preserve">mikrofon </w:t>
            </w:r>
            <w:r w:rsidRPr="0007443B">
              <w:rPr>
                <w:rFonts w:ascii="Calibri" w:hAnsi="Calibri" w:cs="Calibri"/>
                <w:color w:val="000000" w:themeColor="text1"/>
                <w:lang w:val="hr-HR"/>
              </w:rPr>
              <w:t xml:space="preserve">(2 </w:t>
            </w:r>
            <w:r w:rsidR="00653C5A" w:rsidRPr="0007443B">
              <w:rPr>
                <w:rFonts w:ascii="Calibri" w:hAnsi="Calibri" w:cs="Calibri"/>
                <w:color w:val="000000" w:themeColor="text1"/>
                <w:lang w:val="hr-HR"/>
              </w:rPr>
              <w:t>vanjska</w:t>
            </w:r>
            <w:r w:rsidR="00400C36"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 xml:space="preserve">+ 1 </w:t>
            </w:r>
            <w:r w:rsidR="00400C36" w:rsidRPr="0007443B">
              <w:rPr>
                <w:rFonts w:ascii="Calibri" w:hAnsi="Calibri" w:cs="Calibri"/>
                <w:color w:val="000000" w:themeColor="text1"/>
                <w:lang w:val="hr-HR"/>
              </w:rPr>
              <w:t>unutrašnji</w:t>
            </w:r>
            <w:r w:rsidRPr="0007443B">
              <w:rPr>
                <w:rFonts w:ascii="Calibri" w:hAnsi="Calibri" w:cs="Calibri"/>
                <w:color w:val="000000" w:themeColor="text1"/>
                <w:lang w:val="hr-HR"/>
              </w:rPr>
              <w:t>)**</w:t>
            </w:r>
            <w:r w:rsidRPr="0007443B">
              <w:rPr>
                <w:rFonts w:ascii="Calibri" w:hAnsi="Calibri" w:cs="Calibri"/>
                <w:color w:val="000000" w:themeColor="text1"/>
                <w:lang w:val="hr-HR"/>
              </w:rPr>
              <w:br/>
            </w:r>
            <w:r w:rsidR="00400C36" w:rsidRPr="0007443B">
              <w:rPr>
                <w:rFonts w:ascii="Calibri" w:hAnsi="Calibri" w:cs="Calibri"/>
                <w:color w:val="000000" w:themeColor="text1"/>
                <w:lang w:val="hr-HR"/>
              </w:rPr>
              <w:t xml:space="preserve">Ambijentalni zvuk </w:t>
            </w:r>
            <w:r w:rsidRPr="0007443B">
              <w:rPr>
                <w:rFonts w:ascii="Calibri" w:hAnsi="Calibri" w:cs="Calibri"/>
                <w:color w:val="000000" w:themeColor="text1"/>
                <w:lang w:val="hr-HR"/>
              </w:rPr>
              <w:br/>
            </w:r>
            <w:r w:rsidR="00400C36" w:rsidRPr="0007443B">
              <w:rPr>
                <w:rFonts w:ascii="Calibri" w:hAnsi="Calibri" w:cs="Calibri"/>
                <w:color w:val="000000" w:themeColor="text1"/>
                <w:lang w:val="hr-HR"/>
              </w:rPr>
              <w:t>Prepoznavanje glasa</w:t>
            </w:r>
            <w:r w:rsidRPr="0007443B">
              <w:rPr>
                <w:rFonts w:ascii="Calibri" w:hAnsi="Calibri" w:cs="Calibri"/>
                <w:color w:val="000000" w:themeColor="text1"/>
                <w:lang w:val="hr-HR"/>
              </w:rPr>
              <w:t>***</w:t>
            </w:r>
          </w:p>
          <w:p w14:paraId="3792E55E" w14:textId="14DFDDC3" w:rsidR="001776CF" w:rsidRPr="0007443B" w:rsidRDefault="001776CF" w:rsidP="008B6996">
            <w:pPr>
              <w:rPr>
                <w:rFonts w:ascii="Calibri" w:hAnsi="Calibri" w:cs="Calibri"/>
                <w:color w:val="000000" w:themeColor="text1"/>
                <w:lang w:val="hr-HR" w:eastAsia="ko-KR"/>
              </w:rPr>
            </w:pPr>
            <w:r w:rsidRPr="0007443B">
              <w:rPr>
                <w:rFonts w:ascii="Calibri" w:hAnsi="Calibri" w:cs="Calibri"/>
                <w:color w:val="000000" w:themeColor="text1"/>
                <w:lang w:val="hr-HR"/>
              </w:rPr>
              <w:t>**</w:t>
            </w:r>
            <w:r w:rsidR="00400C36" w:rsidRPr="0007443B">
              <w:rPr>
                <w:rFonts w:ascii="Calibri" w:hAnsi="Calibri" w:cs="Calibri"/>
                <w:color w:val="000000" w:themeColor="text1"/>
                <w:lang w:val="hr-HR"/>
              </w:rPr>
              <w:t xml:space="preserve">S </w:t>
            </w:r>
            <w:r w:rsidRPr="0007443B">
              <w:rPr>
                <w:rFonts w:ascii="Calibri" w:hAnsi="Calibri" w:cs="Calibri"/>
                <w:color w:val="000000" w:themeColor="text1"/>
                <w:lang w:val="hr-HR"/>
              </w:rPr>
              <w:t xml:space="preserve">3 </w:t>
            </w:r>
            <w:r w:rsidR="00400C36" w:rsidRPr="0007443B">
              <w:rPr>
                <w:rFonts w:ascii="Calibri" w:hAnsi="Calibri" w:cs="Calibri"/>
                <w:color w:val="000000" w:themeColor="text1"/>
                <w:lang w:val="hr-HR"/>
              </w:rPr>
              <w:t xml:space="preserve">mikrofona </w:t>
            </w:r>
            <w:r w:rsidR="00653C5A" w:rsidRPr="0007443B">
              <w:rPr>
                <w:rFonts w:ascii="Calibri" w:hAnsi="Calibri" w:cs="Calibri"/>
                <w:color w:val="000000" w:themeColor="text1"/>
                <w:lang w:val="hr-HR"/>
              </w:rPr>
              <w:t xml:space="preserve">s </w:t>
            </w:r>
            <w:r w:rsidR="00400C36" w:rsidRPr="0007443B">
              <w:rPr>
                <w:rFonts w:ascii="Calibri" w:hAnsi="Calibri" w:cs="Calibri"/>
                <w:color w:val="000000" w:themeColor="text1"/>
                <w:lang w:val="hr-HR"/>
              </w:rPr>
              <w:t xml:space="preserve">visokim </w:t>
            </w:r>
            <w:r w:rsidRPr="0007443B">
              <w:rPr>
                <w:rFonts w:ascii="Calibri" w:hAnsi="Calibri" w:cs="Calibri"/>
                <w:color w:val="000000" w:themeColor="text1"/>
                <w:lang w:val="hr-HR"/>
              </w:rPr>
              <w:t>SNR (</w:t>
            </w:r>
            <w:r w:rsidR="00400C36" w:rsidRPr="0007443B">
              <w:rPr>
                <w:rFonts w:ascii="Calibri" w:hAnsi="Calibri" w:cs="Calibri"/>
                <w:color w:val="000000" w:themeColor="text1"/>
                <w:lang w:val="hr-HR"/>
              </w:rPr>
              <w:t>odnosom signala i buke</w:t>
            </w:r>
            <w:r w:rsidRPr="0007443B">
              <w:rPr>
                <w:rFonts w:ascii="Calibri" w:hAnsi="Calibri" w:cs="Calibri"/>
                <w:color w:val="000000" w:themeColor="text1"/>
                <w:lang w:val="hr-HR"/>
              </w:rPr>
              <w:t xml:space="preserve">), Galaxy Buds2 Pro </w:t>
            </w:r>
            <w:r w:rsidR="00400C36" w:rsidRPr="0007443B">
              <w:rPr>
                <w:rFonts w:ascii="Calibri" w:hAnsi="Calibri" w:cs="Calibri"/>
                <w:color w:val="000000" w:themeColor="text1"/>
                <w:lang w:val="hr-HR"/>
              </w:rPr>
              <w:t xml:space="preserve">mogu </w:t>
            </w:r>
            <w:r w:rsidR="00653C5A" w:rsidRPr="0007443B">
              <w:rPr>
                <w:rFonts w:ascii="Calibri" w:hAnsi="Calibri" w:cs="Calibri"/>
                <w:color w:val="000000" w:themeColor="text1"/>
                <w:lang w:val="hr-HR"/>
              </w:rPr>
              <w:t xml:space="preserve">ukloniti i </w:t>
            </w:r>
            <w:r w:rsidR="00400C36" w:rsidRPr="0007443B">
              <w:rPr>
                <w:rFonts w:ascii="Calibri" w:hAnsi="Calibri" w:cs="Calibri"/>
                <w:color w:val="000000" w:themeColor="text1"/>
                <w:lang w:val="hr-HR"/>
              </w:rPr>
              <w:t xml:space="preserve">malu buku </w:t>
            </w:r>
            <w:r w:rsidR="00653C5A" w:rsidRPr="0007443B">
              <w:rPr>
                <w:rFonts w:ascii="Calibri" w:hAnsi="Calibri" w:cs="Calibri"/>
                <w:color w:val="000000" w:themeColor="text1"/>
                <w:lang w:val="hr-HR"/>
              </w:rPr>
              <w:t>prepoznavanjem</w:t>
            </w:r>
            <w:r w:rsidR="00400C36" w:rsidRPr="0007443B">
              <w:rPr>
                <w:rFonts w:ascii="Calibri" w:hAnsi="Calibri" w:cs="Calibri"/>
                <w:color w:val="000000" w:themeColor="text1"/>
                <w:lang w:val="hr-HR"/>
              </w:rPr>
              <w:t xml:space="preserve"> zvukova </w:t>
            </w:r>
            <w:r w:rsidR="00653C5A" w:rsidRPr="0007443B">
              <w:rPr>
                <w:rFonts w:ascii="Calibri" w:hAnsi="Calibri" w:cs="Calibri"/>
                <w:color w:val="000000" w:themeColor="text1"/>
                <w:lang w:val="hr-HR"/>
              </w:rPr>
              <w:t>niže razine</w:t>
            </w:r>
            <w:r w:rsidR="00400C36" w:rsidRPr="0007443B">
              <w:rPr>
                <w:rFonts w:ascii="Calibri" w:hAnsi="Calibri" w:cs="Calibri"/>
                <w:color w:val="000000" w:themeColor="text1"/>
                <w:lang w:val="hr-HR"/>
              </w:rPr>
              <w:t xml:space="preserve"> </w:t>
            </w:r>
          </w:p>
          <w:p w14:paraId="197607F7" w14:textId="2EBAC55D" w:rsidR="001776CF" w:rsidRPr="0007443B" w:rsidRDefault="001776CF" w:rsidP="00400C36">
            <w:pPr>
              <w:rPr>
                <w:rFonts w:ascii="Calibri" w:hAnsi="Calibri" w:cs="Calibri"/>
                <w:color w:val="000000" w:themeColor="text1"/>
                <w:highlight w:val="yellow"/>
                <w:lang w:val="hr-HR"/>
              </w:rPr>
            </w:pPr>
            <w:r w:rsidRPr="0007443B">
              <w:rPr>
                <w:rFonts w:ascii="Calibri" w:hAnsi="Calibri" w:cs="Calibri"/>
                <w:color w:val="000000" w:themeColor="text1"/>
                <w:lang w:val="hr-HR" w:eastAsia="ko-KR"/>
              </w:rPr>
              <w:t xml:space="preserve">***Galaxy Buds2 Pro </w:t>
            </w:r>
            <w:r w:rsidR="00400C36" w:rsidRPr="0007443B">
              <w:rPr>
                <w:rFonts w:ascii="Calibri" w:hAnsi="Calibri" w:cs="Calibri"/>
                <w:color w:val="000000" w:themeColor="text1"/>
                <w:lang w:val="hr-HR" w:eastAsia="ko-KR"/>
              </w:rPr>
              <w:t xml:space="preserve">mogu </w:t>
            </w:r>
            <w:r w:rsidR="00653C5A" w:rsidRPr="0007443B">
              <w:rPr>
                <w:rFonts w:ascii="Calibri" w:hAnsi="Calibri" w:cs="Calibri"/>
                <w:color w:val="000000" w:themeColor="text1"/>
                <w:lang w:val="hr-HR" w:eastAsia="ko-KR"/>
              </w:rPr>
              <w:t>razlikovati</w:t>
            </w:r>
            <w:r w:rsidR="00400C36" w:rsidRPr="0007443B">
              <w:rPr>
                <w:rFonts w:ascii="Calibri" w:hAnsi="Calibri" w:cs="Calibri"/>
                <w:color w:val="000000" w:themeColor="text1"/>
                <w:lang w:val="hr-HR" w:eastAsia="ko-KR"/>
              </w:rPr>
              <w:t xml:space="preserve"> buku i ljudske glasove</w:t>
            </w:r>
            <w:r w:rsidRPr="0007443B">
              <w:rPr>
                <w:rFonts w:ascii="Calibri" w:hAnsi="Calibri" w:cs="Calibri"/>
                <w:color w:val="000000" w:themeColor="text1"/>
                <w:lang w:val="hr-HR" w:eastAsia="ko-KR"/>
              </w:rPr>
              <w:t xml:space="preserve">. </w:t>
            </w:r>
            <w:r w:rsidR="00400C36" w:rsidRPr="0007443B">
              <w:rPr>
                <w:rFonts w:ascii="Calibri" w:hAnsi="Calibri" w:cs="Calibri"/>
                <w:color w:val="000000" w:themeColor="text1"/>
                <w:lang w:val="hr-HR" w:eastAsia="ko-KR"/>
              </w:rPr>
              <w:t>Kada</w:t>
            </w:r>
            <w:r w:rsidR="00653C5A" w:rsidRPr="0007443B">
              <w:rPr>
                <w:rFonts w:ascii="Calibri" w:hAnsi="Calibri" w:cs="Calibri"/>
                <w:color w:val="000000" w:themeColor="text1"/>
                <w:lang w:val="hr-HR" w:eastAsia="ko-KR"/>
              </w:rPr>
              <w:t xml:space="preserve"> se priča</w:t>
            </w:r>
            <w:r w:rsidR="00400C36" w:rsidRPr="0007443B">
              <w:rPr>
                <w:rFonts w:ascii="Calibri" w:hAnsi="Calibri" w:cs="Calibri"/>
                <w:color w:val="000000" w:themeColor="text1"/>
                <w:lang w:val="hr-HR" w:eastAsia="ko-KR"/>
              </w:rPr>
              <w:t xml:space="preserve">, one se privremeno prebacuju na ambijentalni </w:t>
            </w:r>
            <w:r w:rsidR="00653C5A" w:rsidRPr="0007443B">
              <w:rPr>
                <w:rFonts w:ascii="Calibri" w:hAnsi="Calibri" w:cs="Calibri"/>
                <w:color w:val="000000" w:themeColor="text1"/>
                <w:lang w:val="hr-HR" w:eastAsia="ko-KR"/>
              </w:rPr>
              <w:t>način</w:t>
            </w:r>
            <w:r w:rsidR="00400C36" w:rsidRPr="0007443B">
              <w:rPr>
                <w:rFonts w:ascii="Calibri" w:hAnsi="Calibri" w:cs="Calibri"/>
                <w:color w:val="000000" w:themeColor="text1"/>
                <w:lang w:val="hr-HR" w:eastAsia="ko-KR"/>
              </w:rPr>
              <w:t xml:space="preserve"> rada i smanjuju jačinu zvuka kako bi</w:t>
            </w:r>
            <w:r w:rsidR="00653C5A" w:rsidRPr="0007443B">
              <w:rPr>
                <w:rFonts w:ascii="Calibri" w:hAnsi="Calibri" w:cs="Calibri"/>
                <w:color w:val="000000" w:themeColor="text1"/>
                <w:lang w:val="hr-HR" w:eastAsia="ko-KR"/>
              </w:rPr>
              <w:t xml:space="preserve"> korisnik mogao čuti </w:t>
            </w:r>
            <w:r w:rsidR="00400C36" w:rsidRPr="0007443B">
              <w:rPr>
                <w:rFonts w:ascii="Calibri" w:hAnsi="Calibri" w:cs="Calibri"/>
                <w:color w:val="000000" w:themeColor="text1"/>
                <w:lang w:val="hr-HR" w:eastAsia="ko-KR"/>
              </w:rPr>
              <w:t>razgovor bez skidanja slušalica</w:t>
            </w:r>
            <w:r w:rsidRPr="0007443B">
              <w:rPr>
                <w:rFonts w:ascii="Calibri" w:hAnsi="Calibri" w:cs="Calibri"/>
                <w:color w:val="000000" w:themeColor="text1"/>
                <w:lang w:val="hr-HR" w:eastAsia="ko-KR"/>
              </w:rPr>
              <w:t>.</w:t>
            </w:r>
          </w:p>
        </w:tc>
      </w:tr>
      <w:tr w:rsidR="001776CF" w:rsidRPr="00F94CA6" w14:paraId="72B88A74"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3B468D56" w14:textId="3343D284" w:rsidR="001776CF" w:rsidRPr="0007443B" w:rsidRDefault="00874A2F" w:rsidP="008B6996">
            <w:pPr>
              <w:jc w:val="center"/>
              <w:rPr>
                <w:rFonts w:ascii="Calibri" w:hAnsi="Calibri" w:cs="Calibri"/>
                <w:b/>
                <w:bCs/>
                <w:lang w:val="hr-HR" w:eastAsia="ko-KR"/>
              </w:rPr>
            </w:pPr>
            <w:r w:rsidRPr="0007443B">
              <w:rPr>
                <w:rFonts w:ascii="Calibri" w:hAnsi="Calibri" w:cs="Calibri"/>
                <w:b/>
                <w:bCs/>
                <w:lang w:val="hr-HR" w:eastAsia="ko-KR"/>
              </w:rPr>
              <w:t>Kapacitet baterije</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1CA8E141" w14:textId="2AF31E2A" w:rsidR="001776CF" w:rsidRPr="0007443B" w:rsidRDefault="002E14FC" w:rsidP="008B6996">
            <w:pPr>
              <w:rPr>
                <w:rFonts w:ascii="Calibri" w:hAnsi="Calibri" w:cs="Calibri"/>
                <w:color w:val="000000" w:themeColor="text1"/>
                <w:lang w:val="hr-HR"/>
              </w:rPr>
            </w:pPr>
            <w:r w:rsidRPr="0007443B">
              <w:rPr>
                <w:rFonts w:ascii="Calibri" w:hAnsi="Calibri" w:cs="Calibri"/>
                <w:color w:val="000000" w:themeColor="text1"/>
                <w:lang w:val="hr-HR"/>
              </w:rPr>
              <w:t>Slušalice</w:t>
            </w:r>
            <w:r w:rsidR="001776CF" w:rsidRPr="0007443B">
              <w:rPr>
                <w:rFonts w:ascii="Calibri" w:hAnsi="Calibri" w:cs="Calibri"/>
                <w:color w:val="000000" w:themeColor="text1"/>
                <w:lang w:val="hr-HR"/>
              </w:rPr>
              <w:t>: 61mAh (</w:t>
            </w:r>
            <w:r w:rsidRPr="0007443B">
              <w:rPr>
                <w:rFonts w:ascii="Calibri" w:hAnsi="Calibri" w:cs="Calibri"/>
                <w:color w:val="000000" w:themeColor="text1"/>
                <w:lang w:val="hr-HR"/>
              </w:rPr>
              <w:t>standardno</w:t>
            </w:r>
            <w:r w:rsidR="001776CF" w:rsidRPr="0007443B">
              <w:rPr>
                <w:rFonts w:ascii="Calibri" w:hAnsi="Calibri" w:cs="Calibri"/>
                <w:color w:val="000000" w:themeColor="text1"/>
                <w:lang w:val="hr-HR"/>
              </w:rPr>
              <w:t>)</w:t>
            </w:r>
          </w:p>
          <w:p w14:paraId="15D63942" w14:textId="6E05DEC6" w:rsidR="001776CF" w:rsidRPr="0007443B" w:rsidRDefault="002E14FC" w:rsidP="008B6996">
            <w:pPr>
              <w:rPr>
                <w:rFonts w:ascii="Helvetica" w:hAnsi="Helvetica"/>
                <w:color w:val="000000"/>
                <w:spacing w:val="-3"/>
                <w:sz w:val="20"/>
                <w:szCs w:val="20"/>
                <w:lang w:val="hr-HR"/>
              </w:rPr>
            </w:pPr>
            <w:r w:rsidRPr="0007443B">
              <w:rPr>
                <w:rFonts w:ascii="Calibri" w:hAnsi="Calibri" w:cs="Calibri"/>
                <w:color w:val="000000" w:themeColor="text1"/>
                <w:lang w:val="hr-HR"/>
              </w:rPr>
              <w:t>Futrola za punjenje</w:t>
            </w:r>
            <w:r w:rsidR="001776CF" w:rsidRPr="0007443B">
              <w:rPr>
                <w:rFonts w:ascii="Calibri" w:hAnsi="Calibri" w:cs="Calibri"/>
                <w:color w:val="000000" w:themeColor="text1"/>
                <w:lang w:val="hr-HR"/>
              </w:rPr>
              <w:t>: 515mAh (</w:t>
            </w:r>
            <w:r w:rsidRPr="0007443B">
              <w:rPr>
                <w:rFonts w:ascii="Calibri" w:hAnsi="Calibri" w:cs="Calibri"/>
                <w:color w:val="000000" w:themeColor="text1"/>
                <w:lang w:val="hr-HR"/>
              </w:rPr>
              <w:t>standardno</w:t>
            </w:r>
            <w:r w:rsidR="001776CF" w:rsidRPr="0007443B">
              <w:rPr>
                <w:rFonts w:ascii="Calibri" w:hAnsi="Calibri" w:cs="Calibri"/>
                <w:color w:val="000000" w:themeColor="text1"/>
                <w:lang w:val="hr-HR"/>
              </w:rPr>
              <w:t>)</w:t>
            </w:r>
            <w:r w:rsidR="001776CF" w:rsidRPr="0007443B">
              <w:rPr>
                <w:rFonts w:ascii="Helvetica" w:hAnsi="Helvetica"/>
                <w:color w:val="000000"/>
                <w:spacing w:val="-3"/>
                <w:sz w:val="20"/>
                <w:szCs w:val="20"/>
                <w:lang w:val="hr-HR"/>
              </w:rPr>
              <w:t xml:space="preserve"> </w:t>
            </w:r>
          </w:p>
          <w:p w14:paraId="565F46C2" w14:textId="77777777" w:rsidR="001776CF" w:rsidRPr="0007443B" w:rsidRDefault="001776CF" w:rsidP="008B6996">
            <w:pPr>
              <w:rPr>
                <w:rFonts w:ascii="Calibri" w:hAnsi="Calibri" w:cs="Calibri"/>
                <w:color w:val="000000" w:themeColor="text1"/>
                <w:lang w:val="hr-HR"/>
              </w:rPr>
            </w:pPr>
          </w:p>
          <w:p w14:paraId="13BDC844" w14:textId="065254CD" w:rsidR="00653C5A" w:rsidRPr="0007443B" w:rsidRDefault="001776CF" w:rsidP="00653C5A">
            <w:pPr>
              <w:rPr>
                <w:rFonts w:ascii="Calibri" w:hAnsi="Calibri" w:cs="Calibri"/>
                <w:color w:val="000000" w:themeColor="text1"/>
                <w:lang w:val="hr-HR"/>
              </w:rPr>
            </w:pPr>
            <w:r w:rsidRPr="0007443B">
              <w:rPr>
                <w:rFonts w:ascii="Calibri" w:hAnsi="Calibri" w:cs="Calibri"/>
                <w:color w:val="000000" w:themeColor="text1"/>
                <w:lang w:val="hr-HR"/>
              </w:rPr>
              <w:t>**</w:t>
            </w:r>
            <w:r w:rsidRPr="0007443B" w:rsidDel="00E55EB5">
              <w:rPr>
                <w:rFonts w:ascii="Calibri" w:hAnsi="Calibri" w:cs="Calibri"/>
                <w:color w:val="000000" w:themeColor="text1"/>
                <w:lang w:val="hr-HR"/>
              </w:rPr>
              <w:t xml:space="preserve"> </w:t>
            </w:r>
            <w:r w:rsidR="00653C5A" w:rsidRPr="0007443B">
              <w:rPr>
                <w:rFonts w:ascii="Calibri" w:hAnsi="Calibri" w:cs="Calibri"/>
                <w:color w:val="000000" w:themeColor="text1"/>
                <w:lang w:val="hr-HR"/>
              </w:rPr>
              <w:t xml:space="preserve">Standardna vrijednost ispitana je u laboratorijskim uvjetima treće </w:t>
            </w:r>
            <w:r w:rsidR="006F251D">
              <w:rPr>
                <w:rFonts w:ascii="Calibri" w:hAnsi="Calibri" w:cs="Calibri"/>
                <w:color w:val="000000" w:themeColor="text1"/>
                <w:lang w:val="hr-HR"/>
              </w:rPr>
              <w:t>strane</w:t>
            </w:r>
            <w:r w:rsidR="00653C5A" w:rsidRPr="0007443B">
              <w:rPr>
                <w:rFonts w:ascii="Calibri" w:hAnsi="Calibri" w:cs="Calibri"/>
                <w:color w:val="000000" w:themeColor="text1"/>
                <w:lang w:val="hr-HR"/>
              </w:rPr>
              <w:t>. Standardna vrijednost je procijenjena prosječna vrijednost s obzirom na odstupanje kapaciteta baterije među uzorcima baterija ispitanih prema standardu IEC 61960-3. Ocijenjen kapacitet je 58mAh (slušalice), 500mAh (futrola za punjenje). Stvarno trajanje baterije može varirati ovisno o mrežnom okruženju, obrascima korištenja i drugim čimbenicima.</w:t>
            </w:r>
          </w:p>
        </w:tc>
      </w:tr>
      <w:tr w:rsidR="001776CF" w:rsidRPr="00F94CA6" w14:paraId="4567AC8E"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2CA4755C" w14:textId="6AEB8AC2" w:rsidR="001776CF" w:rsidRPr="0007443B" w:rsidRDefault="00874A2F" w:rsidP="00874A2F">
            <w:pPr>
              <w:jc w:val="center"/>
              <w:rPr>
                <w:rFonts w:ascii="Calibri" w:hAnsi="Calibri" w:cs="Calibri"/>
                <w:b/>
                <w:bCs/>
                <w:lang w:val="hr-HR" w:eastAsia="ko-KR"/>
              </w:rPr>
            </w:pPr>
            <w:r w:rsidRPr="0007443B">
              <w:rPr>
                <w:rFonts w:ascii="Calibri" w:hAnsi="Calibri" w:cs="Calibri"/>
                <w:b/>
                <w:bCs/>
                <w:lang w:val="hr-HR" w:eastAsia="ko-KR"/>
              </w:rPr>
              <w:t>Vr</w:t>
            </w:r>
            <w:r w:rsidR="000C3605" w:rsidRPr="0007443B">
              <w:rPr>
                <w:rFonts w:ascii="Calibri" w:hAnsi="Calibri" w:cs="Calibri"/>
                <w:b/>
                <w:bCs/>
                <w:lang w:val="hr-HR" w:eastAsia="ko-KR"/>
              </w:rPr>
              <w:t>ij</w:t>
            </w:r>
            <w:r w:rsidRPr="0007443B">
              <w:rPr>
                <w:rFonts w:ascii="Calibri" w:hAnsi="Calibri" w:cs="Calibri"/>
                <w:b/>
                <w:bCs/>
                <w:lang w:val="hr-HR" w:eastAsia="ko-KR"/>
              </w:rPr>
              <w:t xml:space="preserve">eme trajanja </w:t>
            </w:r>
            <w:r w:rsidR="000C3605" w:rsidRPr="0007443B">
              <w:rPr>
                <w:rFonts w:ascii="Calibri" w:hAnsi="Calibri" w:cs="Calibri"/>
                <w:b/>
                <w:bCs/>
                <w:lang w:val="hr-HR" w:eastAsia="ko-KR"/>
              </w:rPr>
              <w:t>igranja igrica</w:t>
            </w:r>
            <w:r w:rsidRPr="0007443B">
              <w:rPr>
                <w:rFonts w:ascii="Calibri" w:hAnsi="Calibri" w:cs="Calibri"/>
                <w:b/>
                <w:bCs/>
                <w:lang w:val="hr-HR" w:eastAsia="ko-KR"/>
              </w:rPr>
              <w:t xml:space="preserve"> </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3C370F95" w14:textId="59E4C031" w:rsidR="001776CF" w:rsidRPr="0007443B" w:rsidRDefault="008A5B77" w:rsidP="008B6996">
            <w:pPr>
              <w:rPr>
                <w:rFonts w:ascii="Calibri" w:hAnsi="Calibri" w:cs="Calibri"/>
                <w:color w:val="000000" w:themeColor="text1"/>
                <w:lang w:val="hr-HR"/>
              </w:rPr>
            </w:pPr>
            <w:r w:rsidRPr="0007443B">
              <w:rPr>
                <w:rFonts w:ascii="Calibri" w:hAnsi="Calibri" w:cs="Calibri"/>
                <w:color w:val="000000" w:themeColor="text1"/>
                <w:lang w:val="hr-HR"/>
              </w:rPr>
              <w:t xml:space="preserve">Do </w:t>
            </w:r>
            <w:r w:rsidR="001776CF" w:rsidRPr="0007443B">
              <w:rPr>
                <w:rFonts w:ascii="Calibri" w:hAnsi="Calibri" w:cs="Calibri"/>
                <w:color w:val="000000" w:themeColor="text1"/>
                <w:lang w:val="hr-HR"/>
              </w:rPr>
              <w:t xml:space="preserve">5 </w:t>
            </w:r>
            <w:r w:rsidRPr="0007443B">
              <w:rPr>
                <w:rFonts w:ascii="Calibri" w:hAnsi="Calibri" w:cs="Calibri"/>
                <w:color w:val="000000" w:themeColor="text1"/>
                <w:lang w:val="hr-HR"/>
              </w:rPr>
              <w:t xml:space="preserve">sati </w:t>
            </w:r>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 xml:space="preserve">ukupno do </w:t>
            </w:r>
            <w:r w:rsidR="001776CF" w:rsidRPr="0007443B">
              <w:rPr>
                <w:rFonts w:ascii="Calibri" w:hAnsi="Calibri" w:cs="Calibri"/>
                <w:color w:val="000000" w:themeColor="text1"/>
                <w:lang w:val="hr-HR"/>
              </w:rPr>
              <w:t xml:space="preserve">18 </w:t>
            </w:r>
            <w:r w:rsidRPr="0007443B">
              <w:rPr>
                <w:rFonts w:ascii="Calibri" w:hAnsi="Calibri" w:cs="Calibri"/>
                <w:color w:val="000000" w:themeColor="text1"/>
                <w:lang w:val="hr-HR"/>
              </w:rPr>
              <w:t xml:space="preserve">sati </w:t>
            </w:r>
            <w:r w:rsidR="001776CF" w:rsidRPr="0007443B">
              <w:rPr>
                <w:rFonts w:ascii="Calibri" w:hAnsi="Calibri" w:cs="Calibri"/>
                <w:color w:val="000000" w:themeColor="text1"/>
                <w:lang w:val="hr-HR"/>
              </w:rPr>
              <w:t>(ANC</w:t>
            </w:r>
            <w:r w:rsidRPr="0007443B">
              <w:rPr>
                <w:rFonts w:ascii="Calibri" w:hAnsi="Calibri" w:cs="Calibri"/>
                <w:color w:val="000000" w:themeColor="text1"/>
                <w:lang w:val="hr-HR"/>
              </w:rPr>
              <w:t xml:space="preserve"> uključen</w:t>
            </w:r>
            <w:r w:rsidR="001776CF" w:rsidRPr="0007443B">
              <w:rPr>
                <w:rFonts w:ascii="Calibri" w:hAnsi="Calibri" w:cs="Calibri"/>
                <w:color w:val="000000" w:themeColor="text1"/>
                <w:lang w:val="hr-HR"/>
              </w:rPr>
              <w:t>)</w:t>
            </w:r>
          </w:p>
          <w:p w14:paraId="275D93B5" w14:textId="2AED4648" w:rsidR="001776CF" w:rsidRPr="0007443B" w:rsidRDefault="008A5B77" w:rsidP="008B6996">
            <w:pPr>
              <w:rPr>
                <w:rFonts w:ascii="Calibri" w:hAnsi="Calibri" w:cs="Calibri"/>
                <w:color w:val="000000" w:themeColor="text1"/>
                <w:lang w:val="hr-HR"/>
              </w:rPr>
            </w:pPr>
            <w:r w:rsidRPr="0007443B">
              <w:rPr>
                <w:rFonts w:ascii="Calibri" w:hAnsi="Calibri" w:cs="Calibri"/>
                <w:color w:val="000000" w:themeColor="text1"/>
                <w:lang w:val="hr-HR"/>
              </w:rPr>
              <w:t xml:space="preserve">Do </w:t>
            </w:r>
            <w:r w:rsidR="001776CF" w:rsidRPr="0007443B">
              <w:rPr>
                <w:rFonts w:ascii="Calibri" w:hAnsi="Calibri" w:cs="Calibri"/>
                <w:color w:val="000000" w:themeColor="text1"/>
                <w:lang w:val="hr-HR"/>
              </w:rPr>
              <w:t xml:space="preserve">8 </w:t>
            </w:r>
            <w:r w:rsidRPr="0007443B">
              <w:rPr>
                <w:rFonts w:ascii="Calibri" w:hAnsi="Calibri" w:cs="Calibri"/>
                <w:color w:val="000000" w:themeColor="text1"/>
                <w:lang w:val="hr-HR"/>
              </w:rPr>
              <w:t xml:space="preserve">sati </w:t>
            </w:r>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 xml:space="preserve">ukupno do </w:t>
            </w:r>
            <w:r w:rsidR="001776CF" w:rsidRPr="0007443B">
              <w:rPr>
                <w:rFonts w:ascii="Calibri" w:hAnsi="Calibri" w:cs="Calibri"/>
                <w:color w:val="000000" w:themeColor="text1"/>
                <w:lang w:val="hr-HR"/>
              </w:rPr>
              <w:t xml:space="preserve">29 </w:t>
            </w:r>
            <w:r w:rsidRPr="0007443B">
              <w:rPr>
                <w:rFonts w:ascii="Calibri" w:hAnsi="Calibri" w:cs="Calibri"/>
                <w:color w:val="000000" w:themeColor="text1"/>
                <w:lang w:val="hr-HR"/>
              </w:rPr>
              <w:t xml:space="preserve">sati </w:t>
            </w:r>
            <w:r w:rsidR="001776CF" w:rsidRPr="0007443B">
              <w:rPr>
                <w:rFonts w:ascii="Calibri" w:hAnsi="Calibri" w:cs="Calibri"/>
                <w:color w:val="000000" w:themeColor="text1"/>
                <w:lang w:val="hr-HR"/>
              </w:rPr>
              <w:t xml:space="preserve">(ANC </w:t>
            </w:r>
            <w:r w:rsidRPr="0007443B">
              <w:rPr>
                <w:rFonts w:ascii="Calibri" w:hAnsi="Calibri" w:cs="Calibri"/>
                <w:color w:val="000000" w:themeColor="text1"/>
                <w:lang w:val="hr-HR"/>
              </w:rPr>
              <w:t>isključen</w:t>
            </w:r>
            <w:r w:rsidR="001776CF" w:rsidRPr="0007443B">
              <w:rPr>
                <w:rFonts w:ascii="Calibri" w:hAnsi="Calibri" w:cs="Calibri"/>
                <w:color w:val="000000" w:themeColor="text1"/>
                <w:lang w:val="hr-HR"/>
              </w:rPr>
              <w:t>)</w:t>
            </w:r>
          </w:p>
          <w:p w14:paraId="4BF852A8" w14:textId="1D59FA93" w:rsidR="001776CF" w:rsidRPr="0007443B" w:rsidRDefault="001776CF" w:rsidP="001B6361">
            <w:pPr>
              <w:rPr>
                <w:rFonts w:ascii="Calibri" w:hAnsi="Calibri" w:cs="Calibri"/>
                <w:color w:val="000000" w:themeColor="text1"/>
                <w:lang w:val="hr-HR" w:eastAsia="ko-KR"/>
              </w:rPr>
            </w:pPr>
            <w:r w:rsidRPr="0007443B">
              <w:rPr>
                <w:rFonts w:ascii="Calibri" w:hAnsi="Calibri" w:cs="Calibri"/>
                <w:color w:val="000000" w:themeColor="text1"/>
                <w:lang w:val="hr-HR"/>
              </w:rPr>
              <w:t>*</w:t>
            </w:r>
            <w:r w:rsidR="00E40D45" w:rsidRPr="0007443B">
              <w:rPr>
                <w:rFonts w:ascii="Calibri" w:hAnsi="Calibri" w:cs="Calibri"/>
                <w:color w:val="000000" w:themeColor="text1"/>
                <w:lang w:val="hr-HR"/>
              </w:rPr>
              <w:t xml:space="preserve"> </w:t>
            </w:r>
            <w:r w:rsidR="00DB6A83" w:rsidRPr="0007443B">
              <w:rPr>
                <w:rFonts w:ascii="Calibri" w:hAnsi="Calibri" w:cs="Calibri"/>
                <w:color w:val="000000" w:themeColor="text1"/>
                <w:lang w:val="hr-HR"/>
              </w:rPr>
              <w:t xml:space="preserve">Slušalice </w:t>
            </w:r>
            <w:r w:rsidR="00653C5A" w:rsidRPr="0007443B">
              <w:rPr>
                <w:rFonts w:ascii="Calibri" w:hAnsi="Calibri" w:cs="Calibri"/>
                <w:color w:val="000000" w:themeColor="text1"/>
                <w:lang w:val="hr-HR"/>
              </w:rPr>
              <w:t xml:space="preserve"> osiguravaju </w:t>
            </w:r>
            <w:r w:rsidR="00DB6A83" w:rsidRPr="0007443B">
              <w:rPr>
                <w:rFonts w:ascii="Calibri" w:hAnsi="Calibri" w:cs="Calibri"/>
                <w:color w:val="000000" w:themeColor="text1"/>
                <w:lang w:val="hr-HR"/>
              </w:rPr>
              <w:t xml:space="preserve">do </w:t>
            </w:r>
            <w:r w:rsidRPr="0007443B">
              <w:rPr>
                <w:rFonts w:ascii="Calibri" w:hAnsi="Calibri" w:cs="Calibri"/>
                <w:color w:val="000000" w:themeColor="text1"/>
                <w:lang w:val="hr-HR" w:eastAsia="ko-KR"/>
              </w:rPr>
              <w:t>5</w:t>
            </w:r>
            <w:r w:rsidR="00DB6A83" w:rsidRPr="0007443B">
              <w:rPr>
                <w:rFonts w:ascii="Calibri" w:hAnsi="Calibri" w:cs="Calibri"/>
                <w:color w:val="000000" w:themeColor="text1"/>
                <w:lang w:val="hr-HR" w:eastAsia="ko-KR"/>
              </w:rPr>
              <w:t xml:space="preserve"> sati igranja ig</w:t>
            </w:r>
            <w:r w:rsidR="00A64EDA" w:rsidRPr="0007443B">
              <w:rPr>
                <w:rFonts w:ascii="Calibri" w:hAnsi="Calibri" w:cs="Calibri"/>
                <w:color w:val="000000" w:themeColor="text1"/>
                <w:lang w:val="hr-HR" w:eastAsia="ko-KR"/>
              </w:rPr>
              <w:t>rica</w:t>
            </w:r>
            <w:r w:rsidR="00DB6A83" w:rsidRPr="0007443B">
              <w:rPr>
                <w:rFonts w:ascii="Calibri" w:hAnsi="Calibri" w:cs="Calibri"/>
                <w:color w:val="000000" w:themeColor="text1"/>
                <w:lang w:val="hr-HR" w:eastAsia="ko-KR"/>
              </w:rPr>
              <w:t xml:space="preserve"> s uključenim </w:t>
            </w:r>
            <w:r w:rsidRPr="0007443B">
              <w:rPr>
                <w:rFonts w:ascii="Calibri" w:hAnsi="Calibri" w:cs="Calibri"/>
                <w:color w:val="000000" w:themeColor="text1"/>
                <w:lang w:val="hr-HR" w:eastAsia="ko-KR"/>
              </w:rPr>
              <w:t>ANC (</w:t>
            </w:r>
            <w:r w:rsidR="00DB6A83" w:rsidRPr="0007443B">
              <w:rPr>
                <w:rFonts w:ascii="Calibri" w:hAnsi="Calibri" w:cs="Calibri"/>
                <w:color w:val="000000" w:themeColor="text1"/>
                <w:lang w:val="hr-HR" w:eastAsia="ko-KR"/>
              </w:rPr>
              <w:t xml:space="preserve">do </w:t>
            </w:r>
            <w:r w:rsidRPr="0007443B">
              <w:rPr>
                <w:rFonts w:ascii="Calibri" w:hAnsi="Calibri" w:cs="Calibri"/>
                <w:color w:val="000000" w:themeColor="text1"/>
                <w:lang w:val="hr-HR" w:eastAsia="ko-KR"/>
              </w:rPr>
              <w:t xml:space="preserve">8 </w:t>
            </w:r>
            <w:r w:rsidR="00DB6A83" w:rsidRPr="0007443B">
              <w:rPr>
                <w:rFonts w:ascii="Calibri" w:hAnsi="Calibri" w:cs="Calibri"/>
                <w:color w:val="000000" w:themeColor="text1"/>
                <w:lang w:val="hr-HR" w:eastAsia="ko-KR"/>
              </w:rPr>
              <w:t xml:space="preserve">sati s isključenim </w:t>
            </w:r>
            <w:r w:rsidRPr="0007443B">
              <w:rPr>
                <w:rFonts w:ascii="Calibri" w:hAnsi="Calibri" w:cs="Calibri"/>
                <w:color w:val="000000" w:themeColor="text1"/>
                <w:lang w:val="hr-HR" w:eastAsia="ko-KR"/>
              </w:rPr>
              <w:t xml:space="preserve">ANC), </w:t>
            </w:r>
            <w:r w:rsidR="00DB6A83" w:rsidRPr="0007443B">
              <w:rPr>
                <w:rFonts w:ascii="Calibri" w:hAnsi="Calibri" w:cs="Calibri"/>
                <w:color w:val="000000" w:themeColor="text1"/>
                <w:lang w:val="hr-HR" w:eastAsia="ko-KR"/>
              </w:rPr>
              <w:t xml:space="preserve">dok futrola </w:t>
            </w:r>
            <w:r w:rsidR="00A64EDA" w:rsidRPr="0007443B">
              <w:rPr>
                <w:rFonts w:ascii="Calibri" w:hAnsi="Calibri" w:cs="Calibri"/>
                <w:color w:val="000000" w:themeColor="text1"/>
                <w:lang w:val="hr-HR" w:eastAsia="ko-KR"/>
              </w:rPr>
              <w:t>osigurava</w:t>
            </w:r>
            <w:r w:rsidR="00DB6A83" w:rsidRPr="0007443B">
              <w:rPr>
                <w:rFonts w:ascii="Calibri" w:hAnsi="Calibri" w:cs="Calibri"/>
                <w:color w:val="000000" w:themeColor="text1"/>
                <w:lang w:val="hr-HR" w:eastAsia="ko-KR"/>
              </w:rPr>
              <w:t xml:space="preserve"> do </w:t>
            </w:r>
            <w:r w:rsidRPr="0007443B">
              <w:rPr>
                <w:rFonts w:ascii="Calibri" w:hAnsi="Calibri" w:cs="Calibri"/>
                <w:color w:val="000000" w:themeColor="text1"/>
                <w:lang w:val="hr-HR" w:eastAsia="ko-KR"/>
              </w:rPr>
              <w:t xml:space="preserve">18 </w:t>
            </w:r>
            <w:r w:rsidR="00DB6A83" w:rsidRPr="0007443B">
              <w:rPr>
                <w:rFonts w:ascii="Calibri" w:hAnsi="Calibri" w:cs="Calibri"/>
                <w:color w:val="000000" w:themeColor="text1"/>
                <w:lang w:val="hr-HR" w:eastAsia="ko-KR"/>
              </w:rPr>
              <w:t xml:space="preserve">sati trajanja baterije </w:t>
            </w:r>
            <w:r w:rsidRPr="0007443B">
              <w:rPr>
                <w:rFonts w:ascii="Calibri" w:hAnsi="Calibri" w:cs="Calibri"/>
                <w:color w:val="000000" w:themeColor="text1"/>
                <w:lang w:val="hr-HR" w:eastAsia="ko-KR"/>
              </w:rPr>
              <w:t>(</w:t>
            </w:r>
            <w:r w:rsidR="00DB6A83" w:rsidRPr="0007443B">
              <w:rPr>
                <w:rFonts w:ascii="Calibri" w:hAnsi="Calibri" w:cs="Calibri"/>
                <w:color w:val="000000" w:themeColor="text1"/>
                <w:lang w:val="hr-HR" w:eastAsia="ko-KR"/>
              </w:rPr>
              <w:t xml:space="preserve">do </w:t>
            </w:r>
            <w:r w:rsidRPr="0007443B">
              <w:rPr>
                <w:rFonts w:ascii="Calibri" w:hAnsi="Calibri" w:cs="Calibri"/>
                <w:color w:val="000000" w:themeColor="text1"/>
                <w:lang w:val="hr-HR" w:eastAsia="ko-KR"/>
              </w:rPr>
              <w:t xml:space="preserve">29 </w:t>
            </w:r>
            <w:r w:rsidR="00DB6A83" w:rsidRPr="0007443B">
              <w:rPr>
                <w:rFonts w:ascii="Calibri" w:hAnsi="Calibri" w:cs="Calibri"/>
                <w:color w:val="000000" w:themeColor="text1"/>
                <w:lang w:val="hr-HR" w:eastAsia="ko-KR"/>
              </w:rPr>
              <w:t xml:space="preserve">sati s isključenim </w:t>
            </w:r>
            <w:r w:rsidRPr="0007443B">
              <w:rPr>
                <w:rFonts w:ascii="Calibri" w:hAnsi="Calibri" w:cs="Calibri"/>
                <w:color w:val="000000" w:themeColor="text1"/>
                <w:lang w:val="hr-HR" w:eastAsia="ko-KR"/>
              </w:rPr>
              <w:t xml:space="preserve">ANC) </w:t>
            </w:r>
            <w:r w:rsidR="00DB6A83" w:rsidRPr="0007443B">
              <w:rPr>
                <w:rFonts w:ascii="Calibri" w:hAnsi="Calibri" w:cs="Calibri"/>
                <w:color w:val="000000" w:themeColor="text1"/>
                <w:lang w:val="hr-HR" w:eastAsia="ko-KR"/>
              </w:rPr>
              <w:t xml:space="preserve">kada su futrola i slušalice napunjeni na </w:t>
            </w:r>
            <w:r w:rsidRPr="0007443B">
              <w:rPr>
                <w:rFonts w:ascii="Calibri" w:hAnsi="Calibri" w:cs="Calibri"/>
                <w:color w:val="000000" w:themeColor="text1"/>
                <w:lang w:val="hr-HR" w:eastAsia="ko-KR"/>
              </w:rPr>
              <w:t xml:space="preserve">100%. </w:t>
            </w:r>
            <w:r w:rsidR="00A64EDA" w:rsidRPr="0007443B">
              <w:rPr>
                <w:rFonts w:ascii="Calibri" w:hAnsi="Calibri" w:cs="Calibri"/>
                <w:color w:val="000000" w:themeColor="text1"/>
                <w:lang w:val="hr-HR" w:eastAsia="ko-KR"/>
              </w:rPr>
              <w:t xml:space="preserve">Temeljeno </w:t>
            </w:r>
            <w:r w:rsidR="00DB6A83" w:rsidRPr="0007443B">
              <w:rPr>
                <w:rFonts w:ascii="Calibri" w:hAnsi="Calibri" w:cs="Calibri"/>
                <w:color w:val="000000" w:themeColor="text1"/>
                <w:lang w:val="hr-HR" w:eastAsia="ko-KR"/>
              </w:rPr>
              <w:t xml:space="preserve">na internom testiranju. </w:t>
            </w:r>
            <w:r w:rsidR="00E40D45" w:rsidRPr="0007443B">
              <w:rPr>
                <w:rFonts w:ascii="Calibri" w:hAnsi="Calibri" w:cs="Calibri"/>
                <w:color w:val="000000" w:themeColor="text1"/>
                <w:lang w:val="hr-HR" w:eastAsia="ko-KR"/>
              </w:rPr>
              <w:t>Vr</w:t>
            </w:r>
            <w:r w:rsidR="00A64EDA" w:rsidRPr="0007443B">
              <w:rPr>
                <w:rFonts w:ascii="Calibri" w:hAnsi="Calibri" w:cs="Calibri"/>
                <w:color w:val="000000" w:themeColor="text1"/>
                <w:lang w:val="hr-HR" w:eastAsia="ko-KR"/>
              </w:rPr>
              <w:t>ij</w:t>
            </w:r>
            <w:r w:rsidR="00E40D45" w:rsidRPr="0007443B">
              <w:rPr>
                <w:rFonts w:ascii="Calibri" w:hAnsi="Calibri" w:cs="Calibri"/>
                <w:color w:val="000000" w:themeColor="text1"/>
                <w:lang w:val="hr-HR" w:eastAsia="ko-KR"/>
              </w:rPr>
              <w:t>eme a</w:t>
            </w:r>
            <w:r w:rsidRPr="0007443B">
              <w:rPr>
                <w:rFonts w:ascii="Calibri" w:hAnsi="Calibri" w:cs="Calibri"/>
                <w:color w:val="000000" w:themeColor="text1"/>
                <w:lang w:val="hr-HR" w:eastAsia="ko-KR"/>
              </w:rPr>
              <w:t xml:space="preserve">udio </w:t>
            </w:r>
            <w:r w:rsidR="00A64EDA" w:rsidRPr="0007443B">
              <w:rPr>
                <w:rFonts w:ascii="Calibri" w:hAnsi="Calibri" w:cs="Calibri"/>
                <w:color w:val="000000" w:themeColor="text1"/>
                <w:lang w:val="hr-HR" w:eastAsia="ko-KR"/>
              </w:rPr>
              <w:t>reprodukcije</w:t>
            </w:r>
            <w:r w:rsidR="00E40D45" w:rsidRPr="0007443B">
              <w:rPr>
                <w:rFonts w:ascii="Calibri" w:hAnsi="Calibri" w:cs="Calibri"/>
                <w:color w:val="000000" w:themeColor="text1"/>
                <w:lang w:val="hr-HR" w:eastAsia="ko-KR"/>
              </w:rPr>
              <w:t xml:space="preserve"> testirano </w:t>
            </w:r>
            <w:r w:rsidR="00A64EDA" w:rsidRPr="0007443B">
              <w:rPr>
                <w:rFonts w:ascii="Calibri" w:hAnsi="Calibri" w:cs="Calibri"/>
                <w:color w:val="000000" w:themeColor="text1"/>
                <w:lang w:val="hr-HR" w:eastAsia="ko-KR"/>
              </w:rPr>
              <w:t xml:space="preserve">je </w:t>
            </w:r>
            <w:r w:rsidR="00E40D45" w:rsidRPr="0007443B">
              <w:rPr>
                <w:rFonts w:ascii="Calibri" w:hAnsi="Calibri" w:cs="Calibri"/>
                <w:color w:val="000000" w:themeColor="text1"/>
                <w:lang w:val="hr-HR" w:eastAsia="ko-KR"/>
              </w:rPr>
              <w:t xml:space="preserve">uparivanjem </w:t>
            </w:r>
            <w:r w:rsidR="00A64EDA" w:rsidRPr="0007443B">
              <w:rPr>
                <w:rFonts w:ascii="Calibri" w:hAnsi="Calibri" w:cs="Calibri"/>
                <w:color w:val="000000" w:themeColor="text1"/>
                <w:lang w:val="hr-HR" w:eastAsia="ko-KR"/>
              </w:rPr>
              <w:t>pred proizvedenih</w:t>
            </w:r>
            <w:r w:rsidR="00E40D45" w:rsidRPr="0007443B">
              <w:rPr>
                <w:rFonts w:ascii="Calibri" w:hAnsi="Calibri" w:cs="Calibri"/>
                <w:color w:val="000000" w:themeColor="text1"/>
                <w:lang w:val="hr-HR" w:eastAsia="ko-KR"/>
              </w:rPr>
              <w:t xml:space="preserve"> </w:t>
            </w:r>
            <w:r w:rsidRPr="0007443B">
              <w:rPr>
                <w:rFonts w:ascii="Calibri" w:hAnsi="Calibri" w:cs="Calibri"/>
                <w:color w:val="000000" w:themeColor="text1"/>
                <w:lang w:val="hr-HR" w:eastAsia="ko-KR"/>
              </w:rPr>
              <w:lastRenderedPageBreak/>
              <w:t>Galaxy Buds2 Pro</w:t>
            </w:r>
            <w:r w:rsidR="00A64EDA" w:rsidRPr="0007443B">
              <w:rPr>
                <w:rFonts w:ascii="Calibri" w:hAnsi="Calibri" w:cs="Calibri"/>
                <w:color w:val="000000" w:themeColor="text1"/>
                <w:lang w:val="hr-HR" w:eastAsia="ko-KR"/>
              </w:rPr>
              <w:t xml:space="preserve"> slušalica</w:t>
            </w:r>
            <w:r w:rsidRPr="0007443B">
              <w:rPr>
                <w:rFonts w:ascii="Calibri" w:hAnsi="Calibri" w:cs="Calibri"/>
                <w:color w:val="000000" w:themeColor="text1"/>
                <w:lang w:val="hr-HR" w:eastAsia="ko-KR"/>
              </w:rPr>
              <w:t xml:space="preserve"> </w:t>
            </w:r>
            <w:r w:rsidR="00E40D45" w:rsidRPr="0007443B">
              <w:rPr>
                <w:rFonts w:ascii="Calibri" w:hAnsi="Calibri" w:cs="Calibri"/>
                <w:color w:val="000000" w:themeColor="text1"/>
                <w:lang w:val="hr-HR" w:eastAsia="ko-KR"/>
              </w:rPr>
              <w:t xml:space="preserve">s nedavno </w:t>
            </w:r>
            <w:r w:rsidR="00A64EDA" w:rsidRPr="0007443B">
              <w:rPr>
                <w:rFonts w:ascii="Calibri" w:hAnsi="Calibri" w:cs="Calibri"/>
                <w:color w:val="000000" w:themeColor="text1"/>
                <w:lang w:val="hr-HR" w:eastAsia="ko-KR"/>
              </w:rPr>
              <w:t>predstavljenim</w:t>
            </w:r>
            <w:r w:rsidR="00E40D45" w:rsidRPr="0007443B">
              <w:rPr>
                <w:rFonts w:ascii="Calibri" w:hAnsi="Calibri" w:cs="Calibri"/>
                <w:color w:val="000000" w:themeColor="text1"/>
                <w:lang w:val="hr-HR" w:eastAsia="ko-KR"/>
              </w:rPr>
              <w:t xml:space="preserve"> </w:t>
            </w:r>
            <w:r w:rsidRPr="0007443B">
              <w:rPr>
                <w:rFonts w:ascii="Calibri" w:hAnsi="Calibri" w:cs="Calibri"/>
                <w:color w:val="000000" w:themeColor="text1"/>
                <w:lang w:val="hr-HR" w:eastAsia="ko-KR"/>
              </w:rPr>
              <w:t xml:space="preserve">Galaxy </w:t>
            </w:r>
            <w:r w:rsidR="00E40D45" w:rsidRPr="0007443B">
              <w:rPr>
                <w:rFonts w:ascii="Calibri" w:hAnsi="Calibri" w:cs="Calibri"/>
                <w:color w:val="000000" w:themeColor="text1"/>
                <w:lang w:val="hr-HR" w:eastAsia="ko-KR"/>
              </w:rPr>
              <w:t>pametnim telefonom s</w:t>
            </w:r>
            <w:r w:rsidR="0015178B" w:rsidRPr="0007443B">
              <w:rPr>
                <w:rFonts w:ascii="Calibri" w:hAnsi="Calibri" w:cs="Calibri"/>
                <w:color w:val="000000" w:themeColor="text1"/>
                <w:lang w:val="hr-HR" w:eastAsia="ko-KR"/>
              </w:rPr>
              <w:t xml:space="preserve"> </w:t>
            </w:r>
            <w:r w:rsidR="00A64EDA" w:rsidRPr="0007443B">
              <w:rPr>
                <w:rFonts w:ascii="Calibri" w:hAnsi="Calibri" w:cs="Calibri"/>
                <w:color w:val="000000" w:themeColor="text1"/>
                <w:lang w:val="hr-HR" w:eastAsia="ko-KR"/>
              </w:rPr>
              <w:t>tvorničkim</w:t>
            </w:r>
            <w:r w:rsidR="00E40D45" w:rsidRPr="0007443B">
              <w:rPr>
                <w:rFonts w:ascii="Calibri" w:hAnsi="Calibri" w:cs="Calibri"/>
                <w:color w:val="000000" w:themeColor="text1"/>
                <w:lang w:val="hr-HR" w:eastAsia="ko-KR"/>
              </w:rPr>
              <w:t xml:space="preserve"> p</w:t>
            </w:r>
            <w:r w:rsidR="00A64EDA" w:rsidRPr="0007443B">
              <w:rPr>
                <w:rFonts w:ascii="Calibri" w:hAnsi="Calibri" w:cs="Calibri"/>
                <w:color w:val="000000" w:themeColor="text1"/>
                <w:lang w:val="hr-HR" w:eastAsia="ko-KR"/>
              </w:rPr>
              <w:t>ostavkama</w:t>
            </w:r>
            <w:r w:rsidR="001B6361" w:rsidRPr="0007443B">
              <w:rPr>
                <w:rFonts w:ascii="Calibri" w:hAnsi="Calibri" w:cs="Calibri"/>
                <w:color w:val="000000" w:themeColor="text1"/>
                <w:lang w:val="hr-HR" w:eastAsia="ko-KR"/>
              </w:rPr>
              <w:t xml:space="preserve"> </w:t>
            </w:r>
            <w:r w:rsidRPr="0007443B">
              <w:rPr>
                <w:rFonts w:ascii="Calibri" w:hAnsi="Calibri" w:cs="Calibri"/>
                <w:color w:val="000000" w:themeColor="text1"/>
                <w:lang w:val="hr-HR"/>
              </w:rPr>
              <w:t>**</w:t>
            </w:r>
            <w:r w:rsidRPr="0007443B">
              <w:rPr>
                <w:rFonts w:ascii="Calibri" w:hAnsi="Calibri" w:cs="Calibri"/>
                <w:color w:val="000000" w:themeColor="text1"/>
                <w:lang w:val="hr-HR" w:eastAsia="ko-KR"/>
              </w:rPr>
              <w:t xml:space="preserve"> </w:t>
            </w:r>
            <w:r w:rsidR="00E40D45" w:rsidRPr="0007443B">
              <w:rPr>
                <w:rFonts w:ascii="Calibri" w:hAnsi="Calibri" w:cs="Calibri"/>
                <w:color w:val="000000" w:themeColor="text1"/>
                <w:lang w:val="hr-HR" w:eastAsia="ko-KR"/>
              </w:rPr>
              <w:t xml:space="preserve">s uključenim </w:t>
            </w:r>
            <w:r w:rsidRPr="0007443B">
              <w:rPr>
                <w:rFonts w:ascii="Calibri" w:hAnsi="Calibri" w:cs="Calibri"/>
                <w:color w:val="000000" w:themeColor="text1"/>
                <w:lang w:val="hr-HR" w:eastAsia="ko-KR"/>
              </w:rPr>
              <w:t xml:space="preserve">ANC. </w:t>
            </w:r>
            <w:r w:rsidR="001B6361" w:rsidRPr="0007443B">
              <w:rPr>
                <w:rFonts w:ascii="Calibri" w:hAnsi="Calibri" w:cs="Calibri"/>
                <w:color w:val="000000" w:themeColor="text1"/>
                <w:lang w:val="hr-HR" w:eastAsia="ko-KR"/>
              </w:rPr>
              <w:t>Stvarno trajanje baterije može varirati ovisno o mrežnom okruženju, obrascima korištenja i drugim čimbenicima.</w:t>
            </w:r>
          </w:p>
          <w:p w14:paraId="1087D0F3" w14:textId="70EC103E" w:rsidR="001776CF" w:rsidRPr="0007443B" w:rsidRDefault="001776CF" w:rsidP="00E40D45">
            <w:pPr>
              <w:rPr>
                <w:rFonts w:ascii="Calibri" w:hAnsi="Calibri" w:cs="Calibri"/>
                <w:color w:val="000000" w:themeColor="text1"/>
                <w:lang w:val="hr-HR"/>
              </w:rPr>
            </w:pPr>
            <w:r w:rsidRPr="0007443B">
              <w:rPr>
                <w:rFonts w:ascii="Calibri" w:hAnsi="Calibri" w:cs="Calibri"/>
                <w:color w:val="000000" w:themeColor="text1"/>
                <w:lang w:val="hr-HR"/>
              </w:rPr>
              <w:t>**</w:t>
            </w:r>
            <w:r w:rsidRPr="0007443B">
              <w:rPr>
                <w:lang w:val="hr-HR"/>
              </w:rPr>
              <w:t xml:space="preserve"> </w:t>
            </w:r>
            <w:r w:rsidR="001B6361" w:rsidRPr="0007443B">
              <w:rPr>
                <w:lang w:val="hr-HR"/>
              </w:rPr>
              <w:t>Tvorničke postavke odnose se</w:t>
            </w:r>
            <w:r w:rsidR="00E40D45" w:rsidRPr="0007443B">
              <w:rPr>
                <w:lang w:val="hr-HR"/>
              </w:rPr>
              <w:t xml:space="preserve"> na originalna podešavanja </w:t>
            </w:r>
            <w:r w:rsidR="00E40D45" w:rsidRPr="0007443B">
              <w:rPr>
                <w:rFonts w:ascii="Calibri" w:hAnsi="Calibri" w:cs="Calibri"/>
                <w:lang w:val="hr-HR"/>
              </w:rPr>
              <w:t xml:space="preserve">za </w:t>
            </w:r>
            <w:r w:rsidRPr="0007443B">
              <w:rPr>
                <w:rFonts w:ascii="Calibri" w:hAnsi="Calibri" w:cs="Calibri"/>
                <w:lang w:val="hr-HR"/>
              </w:rPr>
              <w:t xml:space="preserve">Galaxy Buds2 Pro </w:t>
            </w:r>
            <w:r w:rsidR="00E40D45" w:rsidRPr="0007443B">
              <w:rPr>
                <w:rFonts w:ascii="Calibri" w:hAnsi="Calibri" w:cs="Calibri"/>
                <w:lang w:val="hr-HR"/>
              </w:rPr>
              <w:t xml:space="preserve">kada su </w:t>
            </w:r>
            <w:r w:rsidR="00D154E9" w:rsidRPr="0007443B">
              <w:rPr>
                <w:rFonts w:ascii="Calibri" w:hAnsi="Calibri" w:cs="Calibri"/>
                <w:lang w:val="hr-HR"/>
              </w:rPr>
              <w:t xml:space="preserve">prvi puta </w:t>
            </w:r>
            <w:r w:rsidR="001B6361" w:rsidRPr="0007443B">
              <w:rPr>
                <w:rFonts w:ascii="Calibri" w:hAnsi="Calibri" w:cs="Calibri"/>
                <w:lang w:val="hr-HR"/>
              </w:rPr>
              <w:t xml:space="preserve">predstavljene </w:t>
            </w:r>
            <w:r w:rsidR="00E40D45" w:rsidRPr="0007443B">
              <w:rPr>
                <w:rFonts w:ascii="Calibri" w:hAnsi="Calibri" w:cs="Calibri"/>
                <w:lang w:val="hr-HR"/>
              </w:rPr>
              <w:t>i samo uključene</w:t>
            </w:r>
            <w:r w:rsidRPr="0007443B">
              <w:rPr>
                <w:rFonts w:ascii="Calibri" w:hAnsi="Calibri" w:cs="Calibri"/>
                <w:lang w:val="hr-HR"/>
              </w:rPr>
              <w:t>.</w:t>
            </w:r>
          </w:p>
        </w:tc>
      </w:tr>
      <w:tr w:rsidR="001776CF" w:rsidRPr="00F94CA6" w:rsidDel="002B5C48" w14:paraId="55BB5E2D"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355398DB" w14:textId="047FB950" w:rsidR="001776CF" w:rsidRPr="0007443B" w:rsidRDefault="00874A2F" w:rsidP="00874A2F">
            <w:pPr>
              <w:jc w:val="center"/>
              <w:rPr>
                <w:rFonts w:ascii="Calibri" w:hAnsi="Calibri" w:cs="Calibri"/>
                <w:b/>
                <w:bCs/>
                <w:lang w:val="hr-HR" w:eastAsia="ko-KR"/>
              </w:rPr>
            </w:pPr>
            <w:r w:rsidRPr="0007443B">
              <w:rPr>
                <w:rFonts w:ascii="Calibri" w:hAnsi="Calibri" w:cs="Calibri"/>
                <w:b/>
                <w:bCs/>
                <w:lang w:val="hr-HR" w:eastAsia="ko-KR"/>
              </w:rPr>
              <w:lastRenderedPageBreak/>
              <w:t>Vr</w:t>
            </w:r>
            <w:r w:rsidR="000C3605" w:rsidRPr="0007443B">
              <w:rPr>
                <w:rFonts w:ascii="Calibri" w:hAnsi="Calibri" w:cs="Calibri"/>
                <w:b/>
                <w:bCs/>
                <w:lang w:val="hr-HR" w:eastAsia="ko-KR"/>
              </w:rPr>
              <w:t>ij</w:t>
            </w:r>
            <w:r w:rsidRPr="0007443B">
              <w:rPr>
                <w:rFonts w:ascii="Calibri" w:hAnsi="Calibri" w:cs="Calibri"/>
                <w:b/>
                <w:bCs/>
                <w:lang w:val="hr-HR" w:eastAsia="ko-KR"/>
              </w:rPr>
              <w:t>eme trajanja razgovora</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631BD828" w14:textId="76EBDE0D" w:rsidR="001776CF" w:rsidRPr="0007443B" w:rsidRDefault="00E40D45" w:rsidP="008B6996">
            <w:pPr>
              <w:rPr>
                <w:rFonts w:ascii="Calibri" w:hAnsi="Calibri" w:cs="Calibri"/>
                <w:color w:val="000000" w:themeColor="text1"/>
                <w:lang w:val="hr-HR"/>
              </w:rPr>
            </w:pPr>
            <w:r w:rsidRPr="0007443B">
              <w:rPr>
                <w:rFonts w:ascii="Calibri" w:hAnsi="Calibri" w:cs="Calibri"/>
                <w:color w:val="000000" w:themeColor="text1"/>
                <w:lang w:val="hr-HR"/>
              </w:rPr>
              <w:t>Do</w:t>
            </w:r>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3,</w:t>
            </w:r>
            <w:r w:rsidR="001776CF" w:rsidRPr="0007443B">
              <w:rPr>
                <w:rFonts w:ascii="Calibri" w:hAnsi="Calibri" w:cs="Calibri"/>
                <w:color w:val="000000" w:themeColor="text1"/>
                <w:lang w:val="hr-HR"/>
              </w:rPr>
              <w:t xml:space="preserve">5 </w:t>
            </w:r>
            <w:r w:rsidRPr="0007443B">
              <w:rPr>
                <w:rFonts w:ascii="Calibri" w:hAnsi="Calibri" w:cs="Calibri"/>
                <w:color w:val="000000" w:themeColor="text1"/>
                <w:lang w:val="hr-HR"/>
              </w:rPr>
              <w:t xml:space="preserve">sata </w:t>
            </w:r>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ukupno do 14 sati</w:t>
            </w:r>
            <w:r w:rsidR="001776CF" w:rsidRPr="0007443B">
              <w:rPr>
                <w:rFonts w:ascii="Calibri" w:hAnsi="Calibri" w:cs="Calibri"/>
                <w:color w:val="000000" w:themeColor="text1"/>
                <w:lang w:val="hr-HR"/>
              </w:rPr>
              <w:t xml:space="preserve"> (ANC </w:t>
            </w:r>
            <w:r w:rsidRPr="0007443B">
              <w:rPr>
                <w:rFonts w:ascii="Calibri" w:hAnsi="Calibri" w:cs="Calibri"/>
                <w:color w:val="000000" w:themeColor="text1"/>
                <w:lang w:val="hr-HR"/>
              </w:rPr>
              <w:t>uključen</w:t>
            </w:r>
            <w:r w:rsidR="001776CF" w:rsidRPr="0007443B">
              <w:rPr>
                <w:rFonts w:ascii="Calibri" w:hAnsi="Calibri" w:cs="Calibri"/>
                <w:color w:val="000000" w:themeColor="text1"/>
                <w:lang w:val="hr-HR"/>
              </w:rPr>
              <w:t>)</w:t>
            </w:r>
          </w:p>
          <w:p w14:paraId="3E406520" w14:textId="5D79290E" w:rsidR="001776CF" w:rsidRPr="0007443B" w:rsidRDefault="00E40D45" w:rsidP="008B6996">
            <w:pPr>
              <w:rPr>
                <w:rFonts w:ascii="Calibri" w:hAnsi="Calibri" w:cs="Calibri"/>
                <w:color w:val="000000" w:themeColor="text1"/>
                <w:lang w:val="hr-HR"/>
              </w:rPr>
            </w:pPr>
            <w:r w:rsidRPr="0007443B">
              <w:rPr>
                <w:rFonts w:ascii="Calibri" w:hAnsi="Calibri" w:cs="Calibri"/>
                <w:color w:val="000000" w:themeColor="text1"/>
                <w:lang w:val="hr-HR"/>
              </w:rPr>
              <w:t>Do 4,</w:t>
            </w:r>
            <w:r w:rsidR="001776CF" w:rsidRPr="0007443B">
              <w:rPr>
                <w:rFonts w:ascii="Calibri" w:hAnsi="Calibri" w:cs="Calibri"/>
                <w:color w:val="000000" w:themeColor="text1"/>
                <w:lang w:val="hr-HR"/>
              </w:rPr>
              <w:t xml:space="preserve">0 </w:t>
            </w:r>
            <w:r w:rsidRPr="0007443B">
              <w:rPr>
                <w:rFonts w:ascii="Calibri" w:hAnsi="Calibri" w:cs="Calibri"/>
                <w:color w:val="000000" w:themeColor="text1"/>
                <w:lang w:val="hr-HR"/>
              </w:rPr>
              <w:t>sata</w:t>
            </w:r>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 xml:space="preserve">ukupno do </w:t>
            </w:r>
            <w:r w:rsidR="001776CF" w:rsidRPr="0007443B">
              <w:rPr>
                <w:rFonts w:ascii="Calibri" w:hAnsi="Calibri" w:cs="Calibri"/>
                <w:color w:val="000000" w:themeColor="text1"/>
                <w:lang w:val="hr-HR"/>
              </w:rPr>
              <w:t>15</w:t>
            </w:r>
            <w:r w:rsidRPr="0007443B">
              <w:rPr>
                <w:rFonts w:ascii="Calibri" w:hAnsi="Calibri" w:cs="Calibri"/>
                <w:color w:val="000000" w:themeColor="text1"/>
                <w:lang w:val="hr-HR"/>
              </w:rPr>
              <w:t xml:space="preserve"> sati </w:t>
            </w:r>
            <w:r w:rsidR="001776CF" w:rsidRPr="0007443B">
              <w:rPr>
                <w:rFonts w:ascii="Calibri" w:hAnsi="Calibri" w:cs="Calibri"/>
                <w:color w:val="000000" w:themeColor="text1"/>
                <w:lang w:val="hr-HR"/>
              </w:rPr>
              <w:t xml:space="preserve">(ANC </w:t>
            </w:r>
            <w:r w:rsidRPr="0007443B">
              <w:rPr>
                <w:rFonts w:ascii="Calibri" w:hAnsi="Calibri" w:cs="Calibri"/>
                <w:color w:val="000000" w:themeColor="text1"/>
                <w:lang w:val="hr-HR"/>
              </w:rPr>
              <w:t>isključen</w:t>
            </w:r>
            <w:r w:rsidR="001776CF" w:rsidRPr="0007443B">
              <w:rPr>
                <w:rFonts w:ascii="Calibri" w:hAnsi="Calibri" w:cs="Calibri"/>
                <w:color w:val="000000" w:themeColor="text1"/>
                <w:lang w:val="hr-HR"/>
              </w:rPr>
              <w:t>)</w:t>
            </w:r>
          </w:p>
          <w:p w14:paraId="47745A5C" w14:textId="55E1868C" w:rsidR="001776CF" w:rsidRPr="0007443B" w:rsidRDefault="001776CF" w:rsidP="00E40D45">
            <w:pPr>
              <w:rPr>
                <w:rFonts w:ascii="Calibri" w:hAnsi="Calibri" w:cs="Calibri"/>
                <w:color w:val="000000" w:themeColor="text1"/>
                <w:lang w:val="hr-HR"/>
              </w:rPr>
            </w:pPr>
            <w:r w:rsidRPr="0007443B">
              <w:rPr>
                <w:rFonts w:ascii="Calibri" w:hAnsi="Calibri" w:cs="Calibri"/>
                <w:color w:val="000000" w:themeColor="text1"/>
                <w:lang w:val="hr-HR"/>
              </w:rPr>
              <w:t>*</w:t>
            </w:r>
            <w:r w:rsidR="00E40D45" w:rsidRPr="0007443B">
              <w:rPr>
                <w:rFonts w:ascii="Calibri" w:hAnsi="Calibri" w:cs="Calibri"/>
                <w:color w:val="000000" w:themeColor="text1"/>
                <w:lang w:val="hr-HR"/>
              </w:rPr>
              <w:t xml:space="preserve"> Slušalice</w:t>
            </w:r>
            <w:r w:rsidR="00D154E9" w:rsidRPr="0007443B">
              <w:rPr>
                <w:rFonts w:ascii="Calibri" w:hAnsi="Calibri" w:cs="Calibri"/>
                <w:color w:val="000000" w:themeColor="text1"/>
                <w:lang w:val="hr-HR"/>
              </w:rPr>
              <w:t xml:space="preserve"> osiguravaju</w:t>
            </w:r>
            <w:r w:rsidR="00E40D45" w:rsidRPr="0007443B">
              <w:rPr>
                <w:rFonts w:ascii="Calibri" w:hAnsi="Calibri" w:cs="Calibri"/>
                <w:color w:val="000000" w:themeColor="text1"/>
                <w:lang w:val="hr-HR"/>
              </w:rPr>
              <w:t xml:space="preserve"> do </w:t>
            </w:r>
            <w:r w:rsidR="00E40D45" w:rsidRPr="0007443B">
              <w:rPr>
                <w:rFonts w:ascii="Calibri" w:hAnsi="Calibri" w:cs="Calibri"/>
                <w:color w:val="000000" w:themeColor="text1"/>
                <w:lang w:val="hr-HR" w:eastAsia="ko-KR"/>
              </w:rPr>
              <w:t>3,5 sata razgovora sa uključenim ANC (do 4 sata s isključenim ANC), dok futrola o</w:t>
            </w:r>
            <w:r w:rsidR="00D154E9" w:rsidRPr="0007443B">
              <w:rPr>
                <w:rFonts w:ascii="Calibri" w:hAnsi="Calibri" w:cs="Calibri"/>
                <w:color w:val="000000" w:themeColor="text1"/>
                <w:lang w:val="hr-HR" w:eastAsia="ko-KR"/>
              </w:rPr>
              <w:t>sigurava</w:t>
            </w:r>
            <w:r w:rsidR="00E40D45" w:rsidRPr="0007443B">
              <w:rPr>
                <w:rFonts w:ascii="Calibri" w:hAnsi="Calibri" w:cs="Calibri"/>
                <w:color w:val="000000" w:themeColor="text1"/>
                <w:lang w:val="hr-HR" w:eastAsia="ko-KR"/>
              </w:rPr>
              <w:t xml:space="preserve"> do 14 sati trajanja baterije (do 15 sati s isključenim ANC) kada su futrola i slušalice napunjeni na 100%. Zasnovano na internom testiranju. Vr</w:t>
            </w:r>
            <w:r w:rsidR="0015178B" w:rsidRPr="0007443B">
              <w:rPr>
                <w:rFonts w:ascii="Calibri" w:hAnsi="Calibri" w:cs="Calibri"/>
                <w:color w:val="000000" w:themeColor="text1"/>
                <w:lang w:val="hr-HR" w:eastAsia="ko-KR"/>
              </w:rPr>
              <w:t>ij</w:t>
            </w:r>
            <w:r w:rsidR="00E40D45" w:rsidRPr="0007443B">
              <w:rPr>
                <w:rFonts w:ascii="Calibri" w:hAnsi="Calibri" w:cs="Calibri"/>
                <w:color w:val="000000" w:themeColor="text1"/>
                <w:lang w:val="hr-HR" w:eastAsia="ko-KR"/>
              </w:rPr>
              <w:t>eme trajanja razgovora je testirano uparivanjem pred</w:t>
            </w:r>
            <w:r w:rsidR="00D154E9" w:rsidRPr="0007443B">
              <w:rPr>
                <w:rFonts w:ascii="Calibri" w:hAnsi="Calibri" w:cs="Calibri"/>
                <w:color w:val="000000" w:themeColor="text1"/>
                <w:lang w:val="hr-HR" w:eastAsia="ko-KR"/>
              </w:rPr>
              <w:t xml:space="preserve"> </w:t>
            </w:r>
            <w:r w:rsidR="00E40D45" w:rsidRPr="0007443B">
              <w:rPr>
                <w:rFonts w:ascii="Calibri" w:hAnsi="Calibri" w:cs="Calibri"/>
                <w:color w:val="000000" w:themeColor="text1"/>
                <w:lang w:val="hr-HR" w:eastAsia="ko-KR"/>
              </w:rPr>
              <w:t>proiz</w:t>
            </w:r>
            <w:r w:rsidR="00D154E9" w:rsidRPr="0007443B">
              <w:rPr>
                <w:rFonts w:ascii="Calibri" w:hAnsi="Calibri" w:cs="Calibri"/>
                <w:color w:val="000000" w:themeColor="text1"/>
                <w:lang w:val="hr-HR" w:eastAsia="ko-KR"/>
              </w:rPr>
              <w:t>vedenih</w:t>
            </w:r>
            <w:r w:rsidR="0015178B" w:rsidRPr="0007443B">
              <w:rPr>
                <w:rFonts w:ascii="Calibri" w:hAnsi="Calibri" w:cs="Calibri"/>
                <w:color w:val="000000" w:themeColor="text1"/>
                <w:lang w:val="hr-HR" w:eastAsia="ko-KR"/>
              </w:rPr>
              <w:t xml:space="preserve"> Galaxy Buds2 Pro slušalica</w:t>
            </w:r>
            <w:r w:rsidR="00D154E9" w:rsidRPr="0007443B">
              <w:rPr>
                <w:rFonts w:ascii="Calibri" w:hAnsi="Calibri" w:cs="Calibri"/>
                <w:color w:val="000000" w:themeColor="text1"/>
                <w:lang w:val="hr-HR" w:eastAsia="ko-KR"/>
              </w:rPr>
              <w:t xml:space="preserve"> s nedavno predstavljenim Galaxy pametnim telefonom s tvorničkim postavkama s uključenim ANC. Stvarno trajanje baterije može varirati ovisno o mrežnom okruženju, obrascima korištenja i drugim čimbenicima.</w:t>
            </w:r>
          </w:p>
        </w:tc>
      </w:tr>
      <w:tr w:rsidR="001776CF" w:rsidRPr="0007443B" w14:paraId="6C7A31E5"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1018CDA0" w14:textId="04A9E40F" w:rsidR="001776CF" w:rsidRPr="0007443B" w:rsidRDefault="000C3605" w:rsidP="008B6996">
            <w:pPr>
              <w:jc w:val="center"/>
              <w:rPr>
                <w:rFonts w:ascii="Calibri" w:hAnsi="Calibri" w:cs="Calibri"/>
                <w:b/>
                <w:bCs/>
                <w:lang w:val="hr-HR" w:eastAsia="ko-KR"/>
              </w:rPr>
            </w:pPr>
            <w:proofErr w:type="spellStart"/>
            <w:r w:rsidRPr="0007443B">
              <w:rPr>
                <w:rFonts w:ascii="Calibri" w:hAnsi="Calibri" w:cs="Calibri"/>
                <w:b/>
                <w:bCs/>
                <w:lang w:val="hr-HR" w:eastAsia="ko-KR"/>
              </w:rPr>
              <w:t>Povezivo</w:t>
            </w:r>
            <w:r w:rsidR="006F251D">
              <w:rPr>
                <w:rFonts w:ascii="Calibri" w:hAnsi="Calibri" w:cs="Calibri"/>
                <w:b/>
                <w:bCs/>
                <w:lang w:val="hr-HR" w:eastAsia="ko-KR"/>
              </w:rPr>
              <w:t>s</w:t>
            </w:r>
            <w:r w:rsidRPr="0007443B">
              <w:rPr>
                <w:rFonts w:ascii="Calibri" w:hAnsi="Calibri" w:cs="Calibri"/>
                <w:b/>
                <w:bCs/>
                <w:lang w:val="hr-HR" w:eastAsia="ko-KR"/>
              </w:rPr>
              <w:t>t</w:t>
            </w:r>
            <w:proofErr w:type="spellEnd"/>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22952E78" w14:textId="7E977AFC" w:rsidR="001776CF" w:rsidRPr="0007443B" w:rsidRDefault="001776CF" w:rsidP="008B6996">
            <w:pPr>
              <w:rPr>
                <w:rFonts w:ascii="Calibri" w:hAnsi="Calibri" w:cs="Calibri"/>
                <w:color w:val="000000" w:themeColor="text1"/>
                <w:lang w:val="hr-HR"/>
              </w:rPr>
            </w:pPr>
            <w:r w:rsidRPr="0007443B">
              <w:rPr>
                <w:rFonts w:ascii="Calibri" w:hAnsi="Calibri" w:cs="Calibri"/>
                <w:color w:val="000000" w:themeColor="text1"/>
                <w:lang w:val="hr-HR"/>
              </w:rPr>
              <w:t xml:space="preserve">Bluetooth® 5.3, </w:t>
            </w:r>
            <w:r w:rsidR="00E40D45" w:rsidRPr="0007443B">
              <w:rPr>
                <w:rFonts w:ascii="Calibri" w:hAnsi="Calibri" w:cs="Calibri"/>
                <w:color w:val="000000" w:themeColor="text1"/>
                <w:lang w:val="hr-HR"/>
              </w:rPr>
              <w:t>a</w:t>
            </w:r>
            <w:r w:rsidR="0015178B" w:rsidRPr="0007443B">
              <w:rPr>
                <w:rFonts w:ascii="Calibri" w:hAnsi="Calibri" w:cs="Calibri"/>
                <w:color w:val="000000" w:themeColor="text1"/>
                <w:lang w:val="hr-HR"/>
              </w:rPr>
              <w:t>utomatsko prebacivanje</w:t>
            </w:r>
          </w:p>
          <w:p w14:paraId="5024860A" w14:textId="18689D39" w:rsidR="001776CF" w:rsidRPr="0007443B" w:rsidRDefault="00E40D45" w:rsidP="008B6996">
            <w:pPr>
              <w:rPr>
                <w:rFonts w:ascii="Calibri" w:hAnsi="Calibri" w:cs="Calibri"/>
                <w:color w:val="000000" w:themeColor="text1"/>
                <w:lang w:val="hr-HR"/>
              </w:rPr>
            </w:pPr>
            <w:proofErr w:type="spellStart"/>
            <w:r w:rsidRPr="0007443B">
              <w:rPr>
                <w:rFonts w:ascii="Calibri" w:hAnsi="Calibri" w:cs="Calibri"/>
                <w:color w:val="000000" w:themeColor="text1"/>
                <w:lang w:val="hr-HR"/>
              </w:rPr>
              <w:t>Kodek</w:t>
            </w:r>
            <w:proofErr w:type="spellEnd"/>
            <w:r w:rsidR="001776CF" w:rsidRPr="0007443B">
              <w:rPr>
                <w:rFonts w:ascii="Calibri" w:hAnsi="Calibri" w:cs="Calibri"/>
                <w:color w:val="000000" w:themeColor="text1"/>
                <w:lang w:val="hr-HR"/>
              </w:rPr>
              <w:t xml:space="preserve">: Samsung </w:t>
            </w:r>
            <w:proofErr w:type="spellStart"/>
            <w:r w:rsidR="001776CF" w:rsidRPr="0007443B">
              <w:rPr>
                <w:rFonts w:ascii="Calibri" w:hAnsi="Calibri" w:cs="Calibri"/>
                <w:color w:val="000000" w:themeColor="text1"/>
                <w:lang w:val="hr-HR"/>
              </w:rPr>
              <w:t>Seamless</w:t>
            </w:r>
            <w:proofErr w:type="spellEnd"/>
            <w:r w:rsidR="001776CF" w:rsidRPr="0007443B">
              <w:rPr>
                <w:rFonts w:ascii="Calibri" w:hAnsi="Calibri" w:cs="Calibri"/>
                <w:color w:val="000000" w:themeColor="text1"/>
                <w:lang w:val="hr-HR"/>
              </w:rPr>
              <w:t xml:space="preserve"> </w:t>
            </w:r>
            <w:proofErr w:type="spellStart"/>
            <w:r w:rsidR="001776CF" w:rsidRPr="0007443B">
              <w:rPr>
                <w:rFonts w:ascii="Calibri" w:hAnsi="Calibri" w:cs="Calibri"/>
                <w:color w:val="000000" w:themeColor="text1"/>
                <w:lang w:val="hr-HR"/>
              </w:rPr>
              <w:t>Codec</w:t>
            </w:r>
            <w:proofErr w:type="spellEnd"/>
            <w:r w:rsidR="001776CF" w:rsidRPr="0007443B">
              <w:rPr>
                <w:rFonts w:ascii="Calibri" w:hAnsi="Calibri" w:cs="Calibri"/>
                <w:color w:val="000000" w:themeColor="text1"/>
                <w:lang w:val="hr-HR"/>
              </w:rPr>
              <w:t xml:space="preserve"> </w:t>
            </w:r>
            <w:proofErr w:type="spellStart"/>
            <w:r w:rsidR="001776CF" w:rsidRPr="0007443B">
              <w:rPr>
                <w:rFonts w:ascii="Calibri" w:hAnsi="Calibri" w:cs="Calibri"/>
                <w:color w:val="000000" w:themeColor="text1"/>
                <w:lang w:val="hr-HR"/>
              </w:rPr>
              <w:t>HiFi</w:t>
            </w:r>
            <w:proofErr w:type="spellEnd"/>
            <w:r w:rsidR="001776CF" w:rsidRPr="0007443B">
              <w:rPr>
                <w:rFonts w:ascii="Calibri" w:hAnsi="Calibri" w:cs="Calibri"/>
                <w:color w:val="000000" w:themeColor="text1"/>
                <w:lang w:val="hr-HR"/>
              </w:rPr>
              <w:t xml:space="preserve"> (</w:t>
            </w:r>
            <w:r w:rsidRPr="0007443B">
              <w:rPr>
                <w:rFonts w:ascii="Calibri" w:hAnsi="Calibri" w:cs="Calibri"/>
                <w:color w:val="000000" w:themeColor="text1"/>
                <w:lang w:val="hr-HR"/>
              </w:rPr>
              <w:t xml:space="preserve">vlasništvo </w:t>
            </w:r>
            <w:r w:rsidR="001776CF" w:rsidRPr="0007443B">
              <w:rPr>
                <w:rFonts w:ascii="Calibri" w:hAnsi="Calibri" w:cs="Calibri"/>
                <w:color w:val="000000" w:themeColor="text1"/>
                <w:lang w:val="hr-HR"/>
              </w:rPr>
              <w:t>Samsung</w:t>
            </w:r>
            <w:r w:rsidRPr="0007443B">
              <w:rPr>
                <w:rFonts w:ascii="Calibri" w:hAnsi="Calibri" w:cs="Calibri"/>
                <w:color w:val="000000" w:themeColor="text1"/>
                <w:lang w:val="hr-HR"/>
              </w:rPr>
              <w:t>a</w:t>
            </w:r>
            <w:r w:rsidR="001776CF" w:rsidRPr="0007443B">
              <w:rPr>
                <w:rFonts w:ascii="Calibri" w:hAnsi="Calibri" w:cs="Calibri"/>
                <w:color w:val="000000" w:themeColor="text1"/>
                <w:lang w:val="hr-HR"/>
              </w:rPr>
              <w:t xml:space="preserve">) </w:t>
            </w:r>
          </w:p>
          <w:p w14:paraId="2436FC4F" w14:textId="77777777" w:rsidR="001776CF" w:rsidRPr="0007443B" w:rsidRDefault="001776CF" w:rsidP="008B6996">
            <w:pPr>
              <w:rPr>
                <w:rFonts w:ascii="Calibri" w:hAnsi="Calibri" w:cs="Calibri"/>
                <w:color w:val="000000" w:themeColor="text1"/>
                <w:lang w:val="hr-HR"/>
              </w:rPr>
            </w:pPr>
            <w:r w:rsidRPr="0007443B">
              <w:rPr>
                <w:rFonts w:ascii="Calibri" w:hAnsi="Calibri" w:cs="Calibri"/>
                <w:color w:val="000000" w:themeColor="text1"/>
                <w:lang w:val="hr-HR"/>
              </w:rPr>
              <w:t>AAC, SBC</w:t>
            </w:r>
          </w:p>
        </w:tc>
      </w:tr>
      <w:tr w:rsidR="001776CF" w:rsidRPr="0007443B" w14:paraId="7D45BD80"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26D91E2C" w14:textId="19CE47AF" w:rsidR="001776CF" w:rsidRPr="0007443B" w:rsidRDefault="00874A2F" w:rsidP="008B6996">
            <w:pPr>
              <w:jc w:val="center"/>
              <w:rPr>
                <w:rFonts w:ascii="Calibri" w:hAnsi="Calibri" w:cs="Calibri"/>
                <w:b/>
                <w:bCs/>
                <w:lang w:val="hr-HR" w:eastAsia="ko-KR"/>
              </w:rPr>
            </w:pPr>
            <w:r w:rsidRPr="0007443B">
              <w:rPr>
                <w:rFonts w:ascii="Calibri" w:hAnsi="Calibri" w:cs="Calibri"/>
                <w:b/>
                <w:bCs/>
                <w:lang w:val="hr-HR" w:eastAsia="ko-KR"/>
              </w:rPr>
              <w:t>Senz</w:t>
            </w:r>
            <w:r w:rsidR="001776CF" w:rsidRPr="0007443B">
              <w:rPr>
                <w:rFonts w:ascii="Calibri" w:hAnsi="Calibri" w:cs="Calibri"/>
                <w:b/>
                <w:bCs/>
                <w:lang w:val="hr-HR" w:eastAsia="ko-KR"/>
              </w:rPr>
              <w:t>or</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1E42DE69" w14:textId="0A439CA2" w:rsidR="001776CF" w:rsidRPr="0007443B" w:rsidRDefault="00E40D45" w:rsidP="00E40D45">
            <w:pPr>
              <w:rPr>
                <w:rFonts w:ascii="Calibri" w:hAnsi="Calibri" w:cs="Calibri"/>
                <w:color w:val="000000" w:themeColor="text1"/>
                <w:lang w:val="hr-HR"/>
              </w:rPr>
            </w:pPr>
            <w:r w:rsidRPr="0007443B">
              <w:rPr>
                <w:rFonts w:ascii="Calibri" w:hAnsi="Calibri" w:cs="Calibri"/>
                <w:color w:val="000000" w:themeColor="text1"/>
                <w:lang w:val="hr-HR"/>
              </w:rPr>
              <w:t>Brzinometar, žiroskop, blizina, prostor, dodir, jedinica za regist</w:t>
            </w:r>
            <w:r w:rsidR="006F251D">
              <w:rPr>
                <w:rFonts w:ascii="Calibri" w:hAnsi="Calibri" w:cs="Calibri"/>
                <w:color w:val="000000" w:themeColor="text1"/>
                <w:lang w:val="hr-HR"/>
              </w:rPr>
              <w:t>riranje</w:t>
            </w:r>
            <w:r w:rsidRPr="0007443B">
              <w:rPr>
                <w:rFonts w:ascii="Calibri" w:hAnsi="Calibri" w:cs="Calibri"/>
                <w:color w:val="000000" w:themeColor="text1"/>
                <w:lang w:val="hr-HR"/>
              </w:rPr>
              <w:t xml:space="preserve"> glasa </w:t>
            </w:r>
            <w:r w:rsidR="001776CF" w:rsidRPr="0007443B">
              <w:rPr>
                <w:rFonts w:ascii="Calibri" w:hAnsi="Calibri" w:cs="Calibri"/>
                <w:color w:val="000000" w:themeColor="text1"/>
                <w:lang w:val="hr-HR"/>
              </w:rPr>
              <w:t>(VPU)</w:t>
            </w:r>
          </w:p>
          <w:p w14:paraId="701F9D82" w14:textId="77777777" w:rsidR="0015178B" w:rsidRPr="0007443B" w:rsidRDefault="0015178B" w:rsidP="00E40D45">
            <w:pPr>
              <w:rPr>
                <w:rFonts w:ascii="Calibri" w:hAnsi="Calibri" w:cs="Calibri"/>
                <w:color w:val="000000" w:themeColor="text1"/>
                <w:lang w:val="hr-HR"/>
              </w:rPr>
            </w:pPr>
          </w:p>
          <w:p w14:paraId="72673AC0" w14:textId="0EAC0E75" w:rsidR="0015178B" w:rsidRPr="0007443B" w:rsidRDefault="0015178B" w:rsidP="00E40D45">
            <w:pPr>
              <w:rPr>
                <w:rFonts w:ascii="Calibri" w:hAnsi="Calibri" w:cs="Calibri"/>
                <w:color w:val="000000" w:themeColor="text1"/>
                <w:lang w:val="hr-HR"/>
              </w:rPr>
            </w:pPr>
            <w:proofErr w:type="spellStart"/>
            <w:r w:rsidRPr="0007443B">
              <w:rPr>
                <w:rFonts w:ascii="Calibri" w:eastAsia="Malgun Gothic" w:hAnsi="Calibri" w:cs="Calibri"/>
                <w:lang w:val="hr-HR" w:eastAsia="ko-KR"/>
              </w:rPr>
              <w:t>Akcelerometar</w:t>
            </w:r>
            <w:proofErr w:type="spellEnd"/>
            <w:r w:rsidRPr="0007443B">
              <w:rPr>
                <w:rFonts w:ascii="Calibri" w:eastAsia="Malgun Gothic" w:hAnsi="Calibri" w:cs="Calibri"/>
                <w:lang w:val="hr-HR" w:eastAsia="ko-KR"/>
              </w:rPr>
              <w:t xml:space="preserve">, Žiro senzor, </w:t>
            </w:r>
            <w:proofErr w:type="spellStart"/>
            <w:r w:rsidRPr="0007443B">
              <w:rPr>
                <w:rFonts w:ascii="Calibri" w:eastAsia="Malgun Gothic" w:hAnsi="Calibri" w:cs="Calibri"/>
                <w:lang w:val="hr-HR" w:eastAsia="ko-KR"/>
              </w:rPr>
              <w:t>Hallov</w:t>
            </w:r>
            <w:proofErr w:type="spellEnd"/>
            <w:r w:rsidRPr="0007443B">
              <w:rPr>
                <w:rFonts w:ascii="Calibri" w:eastAsia="Malgun Gothic" w:hAnsi="Calibri" w:cs="Calibri"/>
                <w:lang w:val="hr-HR" w:eastAsia="ko-KR"/>
              </w:rPr>
              <w:t xml:space="preserve"> senzor</w:t>
            </w:r>
            <w:r w:rsidR="002E3BF5" w:rsidRPr="0007443B">
              <w:rPr>
                <w:rFonts w:ascii="Calibri" w:eastAsia="Malgun Gothic" w:hAnsi="Calibri" w:cs="Calibri"/>
                <w:lang w:val="hr-HR" w:eastAsia="ko-KR"/>
              </w:rPr>
              <w:t xml:space="preserve">, </w:t>
            </w:r>
            <w:r w:rsidRPr="0007443B">
              <w:rPr>
                <w:rFonts w:ascii="Calibri" w:eastAsia="Malgun Gothic" w:hAnsi="Calibri" w:cs="Calibri"/>
                <w:lang w:val="hr-HR" w:eastAsia="ko-KR"/>
              </w:rPr>
              <w:t xml:space="preserve">Senzor blizine, Senzor </w:t>
            </w:r>
            <w:r w:rsidR="002E3BF5" w:rsidRPr="0007443B">
              <w:rPr>
                <w:rFonts w:ascii="Calibri" w:eastAsia="Malgun Gothic" w:hAnsi="Calibri" w:cs="Calibri"/>
                <w:lang w:val="hr-HR" w:eastAsia="ko-KR"/>
              </w:rPr>
              <w:t xml:space="preserve">dodira, </w:t>
            </w:r>
            <w:proofErr w:type="spellStart"/>
            <w:r w:rsidR="002E3BF5" w:rsidRPr="0007443B">
              <w:rPr>
                <w:rFonts w:ascii="Calibri" w:eastAsia="Malgun Gothic" w:hAnsi="Calibri" w:cs="Calibri"/>
                <w:lang w:val="hr-HR" w:eastAsia="ko-KR"/>
              </w:rPr>
              <w:t>Voice</w:t>
            </w:r>
            <w:proofErr w:type="spellEnd"/>
            <w:r w:rsidR="002E3BF5" w:rsidRPr="0007443B">
              <w:rPr>
                <w:rFonts w:ascii="Calibri" w:eastAsia="Malgun Gothic" w:hAnsi="Calibri" w:cs="Calibri"/>
                <w:lang w:val="hr-HR" w:eastAsia="ko-KR"/>
              </w:rPr>
              <w:t xml:space="preserve"> </w:t>
            </w:r>
            <w:proofErr w:type="spellStart"/>
            <w:r w:rsidR="002E3BF5" w:rsidRPr="0007443B">
              <w:rPr>
                <w:rFonts w:ascii="Calibri" w:eastAsia="Malgun Gothic" w:hAnsi="Calibri" w:cs="Calibri"/>
                <w:lang w:val="hr-HR" w:eastAsia="ko-KR"/>
              </w:rPr>
              <w:t>Pickup</w:t>
            </w:r>
            <w:proofErr w:type="spellEnd"/>
            <w:r w:rsidR="002E3BF5" w:rsidRPr="0007443B">
              <w:rPr>
                <w:rFonts w:ascii="Calibri" w:eastAsia="Malgun Gothic" w:hAnsi="Calibri" w:cs="Calibri"/>
                <w:lang w:val="hr-HR" w:eastAsia="ko-KR"/>
              </w:rPr>
              <w:t xml:space="preserve"> </w:t>
            </w:r>
            <w:proofErr w:type="spellStart"/>
            <w:r w:rsidR="002E3BF5" w:rsidRPr="0007443B">
              <w:rPr>
                <w:rFonts w:ascii="Calibri" w:eastAsia="Malgun Gothic" w:hAnsi="Calibri" w:cs="Calibri"/>
                <w:lang w:val="hr-HR" w:eastAsia="ko-KR"/>
              </w:rPr>
              <w:t>Unit</w:t>
            </w:r>
            <w:proofErr w:type="spellEnd"/>
            <w:r w:rsidR="002E3BF5" w:rsidRPr="0007443B">
              <w:rPr>
                <w:rFonts w:ascii="Calibri" w:eastAsia="Malgun Gothic" w:hAnsi="Calibri" w:cs="Calibri"/>
                <w:lang w:val="hr-HR" w:eastAsia="ko-KR"/>
              </w:rPr>
              <w:t xml:space="preserve"> (VPU)</w:t>
            </w:r>
          </w:p>
        </w:tc>
      </w:tr>
      <w:tr w:rsidR="001776CF" w:rsidRPr="00F94CA6" w14:paraId="29D5B9D0"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7783CB1C" w14:textId="46FDCE2B" w:rsidR="001776CF" w:rsidRPr="0007443B" w:rsidRDefault="00874A2F" w:rsidP="00874A2F">
            <w:pPr>
              <w:jc w:val="center"/>
              <w:rPr>
                <w:rFonts w:ascii="Calibri" w:hAnsi="Calibri" w:cs="Calibri"/>
                <w:b/>
                <w:bCs/>
                <w:lang w:val="hr-HR" w:eastAsia="ko-KR"/>
              </w:rPr>
            </w:pPr>
            <w:r w:rsidRPr="0007443B">
              <w:rPr>
                <w:rFonts w:ascii="Calibri" w:hAnsi="Calibri" w:cs="Calibri"/>
                <w:b/>
                <w:bCs/>
                <w:lang w:val="hr-HR" w:eastAsia="ko-KR"/>
              </w:rPr>
              <w:t>Kompatibilnost</w:t>
            </w:r>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1613FBDE" w14:textId="79B35400" w:rsidR="001776CF" w:rsidRPr="0007443B" w:rsidRDefault="001776CF" w:rsidP="008B6996">
            <w:pPr>
              <w:rPr>
                <w:rFonts w:ascii="Calibri" w:hAnsi="Calibri" w:cs="Calibri"/>
                <w:color w:val="000000" w:themeColor="text1"/>
                <w:lang w:val="hr-HR"/>
              </w:rPr>
            </w:pPr>
            <w:r w:rsidRPr="0007443B">
              <w:rPr>
                <w:rFonts w:ascii="Calibri" w:hAnsi="Calibri" w:cs="Calibri"/>
                <w:lang w:val="hr-HR"/>
              </w:rPr>
              <w:t>Android 8.0</w:t>
            </w:r>
            <w:r w:rsidRPr="0007443B">
              <w:rPr>
                <w:rFonts w:ascii="Calibri" w:hAnsi="Calibri" w:cs="Calibri"/>
                <w:color w:val="FF0000"/>
                <w:lang w:val="hr-HR"/>
              </w:rPr>
              <w:t xml:space="preserve"> </w:t>
            </w:r>
            <w:r w:rsidR="00E40D45" w:rsidRPr="0007443B">
              <w:rPr>
                <w:rFonts w:ascii="Calibri" w:hAnsi="Calibri" w:cs="Calibri"/>
                <w:color w:val="000000" w:themeColor="text1"/>
                <w:lang w:val="hr-HR"/>
              </w:rPr>
              <w:t xml:space="preserve">ili više s preko </w:t>
            </w:r>
            <w:r w:rsidRPr="0007443B">
              <w:rPr>
                <w:rFonts w:ascii="Calibri" w:hAnsi="Calibri" w:cs="Calibri"/>
                <w:color w:val="000000" w:themeColor="text1"/>
                <w:lang w:val="hr-HR"/>
              </w:rPr>
              <w:t>1.5GB RAM</w:t>
            </w:r>
          </w:p>
          <w:p w14:paraId="17B22F85" w14:textId="7D015B72" w:rsidR="001776CF" w:rsidRPr="0007443B" w:rsidRDefault="001776CF" w:rsidP="001A4CBB">
            <w:pPr>
              <w:rPr>
                <w:rFonts w:ascii="Calibri" w:hAnsi="Calibri" w:cs="Calibri"/>
                <w:color w:val="000000" w:themeColor="text1"/>
                <w:lang w:val="hr-HR"/>
              </w:rPr>
            </w:pPr>
            <w:r w:rsidRPr="0007443B">
              <w:rPr>
                <w:rFonts w:ascii="Calibri" w:hAnsi="Calibri" w:cs="Calibri"/>
                <w:color w:val="000000" w:themeColor="text1"/>
                <w:lang w:val="hr-HR"/>
              </w:rPr>
              <w:t>*</w:t>
            </w:r>
            <w:r w:rsidR="001A4CBB" w:rsidRPr="0007443B">
              <w:rPr>
                <w:rFonts w:ascii="Calibri" w:hAnsi="Calibri" w:cs="Calibri"/>
                <w:i/>
                <w:color w:val="000000" w:themeColor="text1"/>
                <w:lang w:val="hr-HR"/>
              </w:rPr>
              <w:t>N</w:t>
            </w:r>
            <w:r w:rsidR="00E40D45" w:rsidRPr="0007443B">
              <w:rPr>
                <w:rFonts w:ascii="Calibri" w:hAnsi="Calibri" w:cs="Calibri"/>
                <w:i/>
                <w:color w:val="000000" w:themeColor="text1"/>
                <w:lang w:val="hr-HR"/>
              </w:rPr>
              <w:t>eke funkcije mogu</w:t>
            </w:r>
            <w:r w:rsidR="00E40D45" w:rsidRPr="0007443B">
              <w:rPr>
                <w:rFonts w:ascii="Calibri" w:hAnsi="Calibri" w:cs="Calibri"/>
                <w:color w:val="000000" w:themeColor="text1"/>
                <w:lang w:val="hr-HR"/>
              </w:rPr>
              <w:t xml:space="preserve"> </w:t>
            </w:r>
            <w:r w:rsidR="001A4CBB" w:rsidRPr="0007443B">
              <w:rPr>
                <w:rFonts w:ascii="Calibri" w:hAnsi="Calibri" w:cs="Calibri"/>
                <w:i/>
                <w:color w:val="000000" w:themeColor="text1"/>
                <w:lang w:val="hr-HR"/>
              </w:rPr>
              <w:t xml:space="preserve">biti nedostupne na </w:t>
            </w:r>
            <w:r w:rsidR="001A4CBB" w:rsidRPr="0007443B">
              <w:rPr>
                <w:rFonts w:ascii="Calibri" w:hAnsi="Calibri" w:cs="Calibri"/>
                <w:i/>
                <w:iCs/>
                <w:color w:val="000000" w:themeColor="text1"/>
                <w:lang w:val="hr-HR"/>
              </w:rPr>
              <w:t>uređajima koji nisu Samsung</w:t>
            </w:r>
            <w:r w:rsidRPr="0007443B">
              <w:rPr>
                <w:rFonts w:ascii="Calibri" w:hAnsi="Calibri" w:cs="Calibri"/>
                <w:i/>
                <w:iCs/>
                <w:color w:val="000000" w:themeColor="text1"/>
                <w:lang w:val="hr-HR"/>
              </w:rPr>
              <w:t>.</w:t>
            </w:r>
            <w:r w:rsidR="002E3BF5" w:rsidRPr="0007443B">
              <w:rPr>
                <w:rFonts w:ascii="Calibri" w:hAnsi="Calibri" w:cs="Calibri"/>
                <w:i/>
                <w:iCs/>
                <w:color w:val="000000" w:themeColor="text1"/>
                <w:lang w:val="hr-HR"/>
              </w:rPr>
              <w:t xml:space="preserve"> Dostupnost se može razlikovati ovisno o tržištu, mobilnom operateru ili povezanom uređaju.</w:t>
            </w:r>
          </w:p>
        </w:tc>
      </w:tr>
      <w:tr w:rsidR="001776CF" w:rsidRPr="00F94CA6" w14:paraId="0682F328" w14:textId="77777777" w:rsidTr="008B6996">
        <w:trPr>
          <w:trHeight w:val="284"/>
        </w:trPr>
        <w:tc>
          <w:tcPr>
            <w:tcW w:w="2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06" w:type="dxa"/>
              <w:bottom w:w="0" w:type="dxa"/>
              <w:right w:w="106" w:type="dxa"/>
            </w:tcMar>
            <w:vAlign w:val="center"/>
          </w:tcPr>
          <w:p w14:paraId="074638C2" w14:textId="1F9C7229" w:rsidR="001776CF" w:rsidRPr="0007443B" w:rsidRDefault="00874A2F" w:rsidP="008B6996">
            <w:pPr>
              <w:jc w:val="center"/>
              <w:rPr>
                <w:rFonts w:ascii="Calibri" w:hAnsi="Calibri" w:cs="Calibri"/>
                <w:b/>
                <w:bCs/>
                <w:lang w:val="hr-HR" w:eastAsia="ko-KR"/>
              </w:rPr>
            </w:pPr>
            <w:proofErr w:type="spellStart"/>
            <w:r w:rsidRPr="0007443B">
              <w:rPr>
                <w:rFonts w:ascii="Calibri" w:hAnsi="Calibri" w:cs="Calibri"/>
                <w:b/>
                <w:bCs/>
                <w:lang w:val="hr-HR" w:eastAsia="ko-KR"/>
              </w:rPr>
              <w:t>Vodootpornost</w:t>
            </w:r>
            <w:proofErr w:type="spellEnd"/>
          </w:p>
        </w:tc>
        <w:tc>
          <w:tcPr>
            <w:tcW w:w="6456" w:type="dxa"/>
            <w:tcBorders>
              <w:top w:val="single" w:sz="4" w:space="0" w:color="auto"/>
              <w:left w:val="single" w:sz="4" w:space="0" w:color="auto"/>
              <w:bottom w:val="single" w:sz="4" w:space="0" w:color="auto"/>
              <w:right w:val="single" w:sz="4" w:space="0" w:color="auto"/>
            </w:tcBorders>
            <w:shd w:val="clear" w:color="auto" w:fill="auto"/>
            <w:tcMar>
              <w:top w:w="15" w:type="dxa"/>
              <w:left w:w="283" w:type="dxa"/>
              <w:bottom w:w="0" w:type="dxa"/>
              <w:right w:w="106" w:type="dxa"/>
            </w:tcMar>
            <w:vAlign w:val="center"/>
          </w:tcPr>
          <w:p w14:paraId="2BFC15F0" w14:textId="77777777" w:rsidR="001776CF" w:rsidRPr="0007443B" w:rsidRDefault="001776CF" w:rsidP="008B6996">
            <w:pPr>
              <w:rPr>
                <w:rFonts w:ascii="Calibri" w:hAnsi="Calibri" w:cs="Calibri"/>
                <w:color w:val="000000" w:themeColor="text1"/>
                <w:lang w:val="hr-HR" w:eastAsia="ko-KR"/>
              </w:rPr>
            </w:pPr>
            <w:r w:rsidRPr="0007443B">
              <w:rPr>
                <w:rFonts w:ascii="Calibri" w:hAnsi="Calibri" w:cs="Calibri"/>
                <w:color w:val="000000" w:themeColor="text1"/>
                <w:lang w:val="hr-HR" w:eastAsia="ko-KR"/>
              </w:rPr>
              <w:t>IPX7</w:t>
            </w:r>
          </w:p>
          <w:p w14:paraId="00E25928" w14:textId="791AF320" w:rsidR="00F8028B" w:rsidRPr="0007443B" w:rsidRDefault="001776CF" w:rsidP="00450CA3">
            <w:pPr>
              <w:rPr>
                <w:rFonts w:ascii="Calibri" w:hAnsi="Calibri" w:cs="Calibri"/>
                <w:i/>
                <w:iCs/>
                <w:color w:val="000000" w:themeColor="text1"/>
                <w:lang w:val="hr-HR"/>
              </w:rPr>
            </w:pPr>
            <w:r w:rsidRPr="0007443B">
              <w:rPr>
                <w:rFonts w:ascii="Calibri" w:hAnsi="Calibri" w:cs="Calibri"/>
                <w:color w:val="000000" w:themeColor="text1"/>
                <w:lang w:val="hr-HR"/>
              </w:rPr>
              <w:t>*</w:t>
            </w:r>
            <w:r w:rsidRPr="0007443B">
              <w:rPr>
                <w:rFonts w:ascii="Calibri" w:hAnsi="Calibri" w:cs="Calibri"/>
                <w:i/>
                <w:iCs/>
                <w:color w:val="000000" w:themeColor="text1"/>
                <w:lang w:val="hr-HR"/>
              </w:rPr>
              <w:t>IPX7</w:t>
            </w:r>
            <w:r w:rsidR="00CA3C28" w:rsidRPr="0007443B">
              <w:rPr>
                <w:rFonts w:ascii="Calibri" w:hAnsi="Calibri" w:cs="Calibri"/>
                <w:i/>
                <w:iCs/>
                <w:color w:val="000000" w:themeColor="text1"/>
                <w:lang w:val="hr-HR"/>
              </w:rPr>
              <w:t xml:space="preserve"> </w:t>
            </w:r>
            <w:r w:rsidR="00450CA3" w:rsidRPr="0007443B">
              <w:rPr>
                <w:rFonts w:ascii="Calibri" w:hAnsi="Calibri" w:cs="Calibri"/>
                <w:i/>
                <w:iCs/>
                <w:color w:val="000000" w:themeColor="text1"/>
                <w:lang w:val="hr-HR"/>
              </w:rPr>
              <w:t xml:space="preserve">bazira se na uvjetima testiranja koji uključuju zaranjanje uređaja na dubinu do 1 metra slatke vode u trajanju do 30 minuta. Ne preporučuje se za upotrebu na plaži ili bazenu. Futrola za punjenje nije vodootporna. </w:t>
            </w:r>
            <w:r w:rsidR="00CA3C28" w:rsidRPr="0007443B">
              <w:rPr>
                <w:rFonts w:ascii="Calibri" w:hAnsi="Calibri" w:cs="Calibri"/>
                <w:i/>
                <w:iCs/>
                <w:color w:val="000000" w:themeColor="text1"/>
                <w:lang w:val="hr-HR"/>
              </w:rPr>
              <w:t xml:space="preserve">Ako se slušalice oštete, nije </w:t>
            </w:r>
            <w:r w:rsidR="00450CA3" w:rsidRPr="0007443B">
              <w:rPr>
                <w:rFonts w:ascii="Calibri" w:hAnsi="Calibri" w:cs="Calibri"/>
                <w:i/>
                <w:iCs/>
                <w:color w:val="000000" w:themeColor="text1"/>
                <w:lang w:val="hr-HR"/>
              </w:rPr>
              <w:t>garantirano</w:t>
            </w:r>
            <w:r w:rsidR="00CA3C28" w:rsidRPr="0007443B">
              <w:rPr>
                <w:rFonts w:ascii="Calibri" w:hAnsi="Calibri" w:cs="Calibri"/>
                <w:i/>
                <w:iCs/>
                <w:color w:val="000000" w:themeColor="text1"/>
                <w:lang w:val="hr-HR"/>
              </w:rPr>
              <w:t xml:space="preserve"> da će biti vodootporne. Ako su slušalice ili vaše ruke mokre, moraju se detaljno osušiti p</w:t>
            </w:r>
            <w:r w:rsidR="00450CA3" w:rsidRPr="0007443B">
              <w:rPr>
                <w:rFonts w:ascii="Calibri" w:hAnsi="Calibri" w:cs="Calibri"/>
                <w:i/>
                <w:iCs/>
                <w:color w:val="000000" w:themeColor="text1"/>
                <w:lang w:val="hr-HR"/>
              </w:rPr>
              <w:t>rije</w:t>
            </w:r>
            <w:r w:rsidR="00CA3C28" w:rsidRPr="0007443B">
              <w:rPr>
                <w:rFonts w:ascii="Calibri" w:hAnsi="Calibri" w:cs="Calibri"/>
                <w:i/>
                <w:iCs/>
                <w:color w:val="000000" w:themeColor="text1"/>
                <w:lang w:val="hr-HR"/>
              </w:rPr>
              <w:t xml:space="preserve"> rukovanja ili stavljanja u futrolu za punjenje. </w:t>
            </w:r>
          </w:p>
        </w:tc>
      </w:tr>
    </w:tbl>
    <w:p w14:paraId="5DD3F60E" w14:textId="77777777" w:rsidR="001776CF" w:rsidRPr="0007443B" w:rsidRDefault="001776CF" w:rsidP="00C53A22">
      <w:pPr>
        <w:spacing w:line="276" w:lineRule="auto"/>
        <w:rPr>
          <w:rFonts w:ascii="Calibri" w:hAnsi="Calibri" w:cs="Calibri"/>
          <w:b/>
          <w:lang w:val="hr-HR" w:eastAsia="ko-KR"/>
        </w:rPr>
      </w:pPr>
    </w:p>
    <w:p w14:paraId="7677E7C3" w14:textId="77777777" w:rsidR="006A480B" w:rsidRPr="0007443B" w:rsidRDefault="006A480B" w:rsidP="007C5550">
      <w:pPr>
        <w:spacing w:line="276" w:lineRule="auto"/>
        <w:jc w:val="both"/>
        <w:rPr>
          <w:rFonts w:ascii="Calibri" w:hAnsi="Calibri" w:cs="Calibri"/>
          <w:lang w:val="hr-HR" w:eastAsia="ko-KR"/>
        </w:rPr>
      </w:pPr>
    </w:p>
    <w:bookmarkEnd w:id="0"/>
    <w:p w14:paraId="4154DDBB" w14:textId="77777777" w:rsidR="00D31A31" w:rsidRPr="00D31A31" w:rsidRDefault="00D31A31" w:rsidP="00D31A31">
      <w:pPr>
        <w:spacing w:after="160" w:line="259" w:lineRule="auto"/>
        <w:rPr>
          <w:rFonts w:eastAsiaTheme="minorHAnsi" w:cstheme="minorHAnsi"/>
          <w:b/>
          <w:u w:val="single"/>
          <w:lang w:val="hr-HR"/>
        </w:rPr>
      </w:pPr>
      <w:r w:rsidRPr="00D31A31">
        <w:rPr>
          <w:rFonts w:eastAsiaTheme="minorHAnsi" w:cstheme="minorHAnsi"/>
          <w:b/>
          <w:u w:val="single"/>
          <w:lang w:val="hr-HR"/>
        </w:rPr>
        <w:t xml:space="preserve">O tvrtki Samsung Electronics Co., </w:t>
      </w:r>
      <w:proofErr w:type="spellStart"/>
      <w:r w:rsidRPr="00D31A31">
        <w:rPr>
          <w:rFonts w:eastAsiaTheme="minorHAnsi" w:cstheme="minorHAnsi"/>
          <w:b/>
          <w:u w:val="single"/>
          <w:lang w:val="hr-HR"/>
        </w:rPr>
        <w:t>Ltd</w:t>
      </w:r>
      <w:proofErr w:type="spellEnd"/>
      <w:r w:rsidRPr="00D31A31">
        <w:rPr>
          <w:rFonts w:eastAsiaTheme="minorHAnsi" w:cstheme="minorHAnsi"/>
          <w:b/>
          <w:u w:val="single"/>
          <w:lang w:val="hr-HR"/>
        </w:rPr>
        <w:t xml:space="preserve">. </w:t>
      </w:r>
    </w:p>
    <w:p w14:paraId="0DCC2E9E" w14:textId="4CA25DDA" w:rsidR="0022577D" w:rsidRPr="0007443B" w:rsidRDefault="00D31A31" w:rsidP="00D31A31">
      <w:pPr>
        <w:spacing w:after="160" w:line="259" w:lineRule="auto"/>
        <w:jc w:val="both"/>
        <w:rPr>
          <w:lang w:val="hr-HR"/>
        </w:rPr>
      </w:pPr>
      <w:r w:rsidRPr="00D31A31">
        <w:rPr>
          <w:rFonts w:eastAsiaTheme="minorHAnsi" w:cstheme="minorHAnsi"/>
          <w:bCs/>
          <w:lang w:val="hr-HR"/>
        </w:rPr>
        <w:t xml:space="preserve">Samsung nadahnjuje svijet i oblikuje budućnost transformirajućim idejama i tehnologijama. Tvrtka redefinira svjetove televizora, pametnih telefona, nosivih uređaja, tableta, digitalnih uređaja, mrežnih sustava i memorije, LSI sustava, lijevanih i LED rješenja. Za najnovije vijesti posjetite Samsung </w:t>
      </w:r>
      <w:proofErr w:type="spellStart"/>
      <w:r w:rsidRPr="00D31A31">
        <w:rPr>
          <w:rFonts w:eastAsiaTheme="minorHAnsi" w:cstheme="minorHAnsi"/>
          <w:bCs/>
          <w:lang w:val="hr-HR"/>
        </w:rPr>
        <w:t>Newsroom</w:t>
      </w:r>
      <w:proofErr w:type="spellEnd"/>
      <w:r w:rsidRPr="00D31A31">
        <w:rPr>
          <w:rFonts w:eastAsiaTheme="minorHAnsi" w:cstheme="minorHAnsi"/>
          <w:bCs/>
          <w:lang w:val="hr-HR"/>
        </w:rPr>
        <w:t xml:space="preserve"> na adresi </w:t>
      </w:r>
      <w:hyperlink r:id="rId18" w:history="1">
        <w:r w:rsidRPr="00D31A31">
          <w:rPr>
            <w:rFonts w:eastAsiaTheme="minorHAnsi" w:cstheme="minorHAnsi"/>
            <w:bCs/>
            <w:color w:val="0563C1" w:themeColor="hyperlink"/>
            <w:u w:val="single"/>
            <w:lang w:val="hr-HR"/>
          </w:rPr>
          <w:t>http://news.samsung.com</w:t>
        </w:r>
      </w:hyperlink>
      <w:r w:rsidRPr="00D31A31">
        <w:rPr>
          <w:rFonts w:eastAsiaTheme="minorHAnsi" w:cstheme="minorHAnsi"/>
          <w:bCs/>
          <w:lang w:val="hr-HR"/>
        </w:rPr>
        <w:t>.</w:t>
      </w:r>
    </w:p>
    <w:sectPr w:rsidR="0022577D" w:rsidRPr="0007443B" w:rsidSect="008C27CD">
      <w:footerReference w:type="default" r:id="rId19"/>
      <w:pgSz w:w="11906" w:h="16838" w:code="9"/>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049E" w14:textId="77777777" w:rsidR="00DC5281" w:rsidRDefault="00DC5281" w:rsidP="000B16C5">
      <w:r>
        <w:separator/>
      </w:r>
    </w:p>
  </w:endnote>
  <w:endnote w:type="continuationSeparator" w:id="0">
    <w:p w14:paraId="56318AA8" w14:textId="77777777" w:rsidR="00DC5281" w:rsidRDefault="00DC5281" w:rsidP="000B16C5">
      <w:r>
        <w:continuationSeparator/>
      </w:r>
    </w:p>
  </w:endnote>
  <w:endnote w:type="continuationNotice" w:id="1">
    <w:p w14:paraId="521CEB05" w14:textId="77777777" w:rsidR="00DC5281" w:rsidRDefault="00DC5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algun Gothic">
    <w:altName w:val="ˇËˇ§˘®ˇ×ˇËˇ×???? ˇËˇ§˘®ˇż?i???"/>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Questrial">
    <w:charset w:val="EE"/>
    <w:family w:val="auto"/>
    <w:pitch w:val="variable"/>
    <w:sig w:usb0="E00002FF" w:usb1="4000201F" w:usb2="08000029" w:usb3="00000000" w:csb0="00000193"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256303"/>
      <w:docPartObj>
        <w:docPartGallery w:val="Page Numbers (Bottom of Page)"/>
        <w:docPartUnique/>
      </w:docPartObj>
    </w:sdtPr>
    <w:sdtEndPr/>
    <w:sdtContent>
      <w:p w14:paraId="2E699E93" w14:textId="5BA292E2" w:rsidR="00E40D45" w:rsidRDefault="00E40D45">
        <w:pPr>
          <w:pStyle w:val="Footer"/>
          <w:jc w:val="center"/>
        </w:pPr>
        <w:r>
          <w:fldChar w:fldCharType="begin"/>
        </w:r>
        <w:r>
          <w:instrText>PAGE   \* MERGEFORMAT</w:instrText>
        </w:r>
        <w:r>
          <w:fldChar w:fldCharType="separate"/>
        </w:r>
        <w:r w:rsidR="0087384D" w:rsidRPr="0087384D">
          <w:rPr>
            <w:noProof/>
            <w:lang w:val="ko-KR" w:eastAsia="ko-KR"/>
          </w:rPr>
          <w:t>1</w:t>
        </w:r>
        <w:r>
          <w:fldChar w:fldCharType="end"/>
        </w:r>
      </w:p>
    </w:sdtContent>
  </w:sdt>
  <w:p w14:paraId="3F9B2354" w14:textId="77777777" w:rsidR="00E40D45" w:rsidRDefault="00E4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E21C" w14:textId="77777777" w:rsidR="00DC5281" w:rsidRDefault="00DC5281" w:rsidP="000B16C5">
      <w:r>
        <w:separator/>
      </w:r>
    </w:p>
  </w:footnote>
  <w:footnote w:type="continuationSeparator" w:id="0">
    <w:p w14:paraId="39FD4BD6" w14:textId="77777777" w:rsidR="00DC5281" w:rsidRDefault="00DC5281" w:rsidP="000B16C5">
      <w:r>
        <w:continuationSeparator/>
      </w:r>
    </w:p>
  </w:footnote>
  <w:footnote w:type="continuationNotice" w:id="1">
    <w:p w14:paraId="20989EB2" w14:textId="77777777" w:rsidR="00DC5281" w:rsidRDefault="00DC5281"/>
  </w:footnote>
  <w:footnote w:id="2">
    <w:p w14:paraId="6647B7B4" w14:textId="14C85B93" w:rsidR="00E40D45" w:rsidRPr="00EF064F" w:rsidRDefault="00E40D45">
      <w:pPr>
        <w:pStyle w:val="FootnoteText"/>
        <w:rPr>
          <w:lang w:val="hr-HR" w:eastAsia="ko-KR"/>
        </w:rPr>
      </w:pPr>
      <w:r w:rsidRPr="00EF064F">
        <w:rPr>
          <w:rStyle w:val="FootnoteReference"/>
          <w:sz w:val="16"/>
          <w:lang w:val="hr-HR"/>
        </w:rPr>
        <w:footnoteRef/>
      </w:r>
      <w:r w:rsidRPr="00EF064F">
        <w:rPr>
          <w:sz w:val="16"/>
          <w:lang w:val="hr-HR"/>
        </w:rPr>
        <w:t xml:space="preserve"> </w:t>
      </w:r>
      <w:r w:rsidRPr="00EF064F">
        <w:rPr>
          <w:sz w:val="16"/>
          <w:lang w:val="hr-HR" w:eastAsia="ko-KR"/>
        </w:rPr>
        <w:t xml:space="preserve">U </w:t>
      </w:r>
      <w:r w:rsidR="002C27D9" w:rsidRPr="00EF064F">
        <w:rPr>
          <w:sz w:val="16"/>
          <w:lang w:val="hr-HR" w:eastAsia="ko-KR"/>
        </w:rPr>
        <w:t>usporedbi s</w:t>
      </w:r>
      <w:r w:rsidRPr="00EF064F">
        <w:rPr>
          <w:sz w:val="16"/>
          <w:lang w:val="hr-HR" w:eastAsia="ko-KR"/>
        </w:rPr>
        <w:t xml:space="preserve"> Galaxy Z Flip3 5G</w:t>
      </w:r>
      <w:r w:rsidR="002C27D9" w:rsidRPr="00EF064F">
        <w:rPr>
          <w:sz w:val="16"/>
          <w:lang w:val="hr-HR" w:eastAsia="ko-KR"/>
        </w:rPr>
        <w:t xml:space="preserve"> modelom.</w:t>
      </w:r>
    </w:p>
  </w:footnote>
  <w:footnote w:id="3">
    <w:p w14:paraId="3AD7E987" w14:textId="763C6CAF" w:rsidR="0018376A" w:rsidRPr="00EF064F" w:rsidRDefault="0018376A">
      <w:pPr>
        <w:pStyle w:val="FootnoteText"/>
        <w:rPr>
          <w:lang w:val="hr-HR"/>
        </w:rPr>
      </w:pPr>
      <w:r w:rsidRPr="00EF064F">
        <w:rPr>
          <w:rStyle w:val="FootnoteReference"/>
          <w:sz w:val="16"/>
          <w:szCs w:val="16"/>
          <w:lang w:val="hr-HR"/>
        </w:rPr>
        <w:footnoteRef/>
      </w:r>
      <w:r w:rsidRPr="00EF064F">
        <w:rPr>
          <w:sz w:val="16"/>
          <w:szCs w:val="16"/>
          <w:lang w:val="hr-HR"/>
        </w:rPr>
        <w:t xml:space="preserve"> </w:t>
      </w:r>
      <w:proofErr w:type="spellStart"/>
      <w:r w:rsidRPr="00EF064F">
        <w:rPr>
          <w:sz w:val="16"/>
          <w:szCs w:val="16"/>
          <w:lang w:val="hr-HR"/>
        </w:rPr>
        <w:t>FlexCam</w:t>
      </w:r>
      <w:proofErr w:type="spellEnd"/>
      <w:r w:rsidRPr="00EF064F">
        <w:rPr>
          <w:sz w:val="16"/>
          <w:szCs w:val="16"/>
          <w:lang w:val="hr-HR"/>
        </w:rPr>
        <w:t xml:space="preserve"> se odnosi na iskustvo korištenja kamere u </w:t>
      </w:r>
      <w:proofErr w:type="spellStart"/>
      <w:r w:rsidRPr="00EF064F">
        <w:rPr>
          <w:sz w:val="16"/>
          <w:szCs w:val="16"/>
          <w:lang w:val="hr-HR"/>
        </w:rPr>
        <w:t>Flex</w:t>
      </w:r>
      <w:proofErr w:type="spellEnd"/>
      <w:r w:rsidRPr="00EF064F">
        <w:rPr>
          <w:sz w:val="16"/>
          <w:szCs w:val="16"/>
          <w:lang w:val="hr-HR"/>
        </w:rPr>
        <w:t xml:space="preserve"> načinu rada. </w:t>
      </w:r>
      <w:proofErr w:type="spellStart"/>
      <w:r w:rsidRPr="00EF064F">
        <w:rPr>
          <w:sz w:val="16"/>
          <w:szCs w:val="16"/>
          <w:lang w:val="hr-HR"/>
        </w:rPr>
        <w:t>Flex</w:t>
      </w:r>
      <w:proofErr w:type="spellEnd"/>
      <w:r w:rsidRPr="00EF064F">
        <w:rPr>
          <w:sz w:val="16"/>
          <w:szCs w:val="16"/>
          <w:lang w:val="hr-HR"/>
        </w:rPr>
        <w:t xml:space="preserve"> način rada podržava korištenje uređaja pod kutovima između 75° i 115°.</w:t>
      </w:r>
    </w:p>
  </w:footnote>
  <w:footnote w:id="4">
    <w:p w14:paraId="5EFDC8DF" w14:textId="634D0439" w:rsidR="00E40D45" w:rsidRPr="00EF064F" w:rsidRDefault="00E40D45" w:rsidP="00505D2F">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0069619C" w:rsidRPr="00EF064F">
        <w:rPr>
          <w:sz w:val="16"/>
          <w:szCs w:val="16"/>
          <w:lang w:val="hr-HR"/>
        </w:rPr>
        <w:t>Kompatibilnost se može razlikovati ovisno o aplikaciji.</w:t>
      </w:r>
    </w:p>
  </w:footnote>
  <w:footnote w:id="5">
    <w:p w14:paraId="1E710369" w14:textId="79C39219"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1" w:name="_Hlk107484159"/>
      <w:r w:rsidRPr="00EF064F">
        <w:rPr>
          <w:sz w:val="16"/>
          <w:szCs w:val="16"/>
          <w:lang w:val="hr-HR" w:eastAsia="ko-KR"/>
        </w:rPr>
        <w:t xml:space="preserve">U </w:t>
      </w:r>
      <w:r w:rsidR="007F43FB" w:rsidRPr="00EF064F">
        <w:rPr>
          <w:sz w:val="16"/>
          <w:szCs w:val="16"/>
          <w:lang w:val="hr-HR" w:eastAsia="ko-KR"/>
        </w:rPr>
        <w:t xml:space="preserve">usporedbi s </w:t>
      </w:r>
      <w:r w:rsidRPr="00EF064F">
        <w:rPr>
          <w:sz w:val="16"/>
          <w:szCs w:val="16"/>
          <w:lang w:val="hr-HR" w:eastAsia="ko-KR"/>
        </w:rPr>
        <w:t>Galaxy Z Flip3 5G</w:t>
      </w:r>
      <w:r w:rsidR="007F43FB" w:rsidRPr="00EF064F">
        <w:rPr>
          <w:sz w:val="16"/>
          <w:szCs w:val="16"/>
          <w:lang w:val="hr-HR" w:eastAsia="ko-KR"/>
        </w:rPr>
        <w:t xml:space="preserve"> modelom</w:t>
      </w:r>
      <w:r w:rsidRPr="00EF064F">
        <w:rPr>
          <w:sz w:val="16"/>
          <w:szCs w:val="16"/>
          <w:lang w:val="hr-HR" w:eastAsia="ko-KR"/>
        </w:rPr>
        <w:t>.</w:t>
      </w:r>
      <w:bookmarkEnd w:id="1"/>
    </w:p>
  </w:footnote>
  <w:footnote w:id="6">
    <w:p w14:paraId="602098EF" w14:textId="332BED29"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Funkcija </w:t>
      </w:r>
      <w:r w:rsidR="00E00D9A" w:rsidRPr="00EF064F">
        <w:rPr>
          <w:sz w:val="16"/>
          <w:szCs w:val="16"/>
          <w:lang w:val="hr-HR"/>
        </w:rPr>
        <w:t xml:space="preserve">je </w:t>
      </w:r>
      <w:r w:rsidRPr="00EF064F">
        <w:rPr>
          <w:sz w:val="16"/>
          <w:szCs w:val="16"/>
          <w:lang w:val="hr-HR"/>
        </w:rPr>
        <w:t xml:space="preserve">dostupna na </w:t>
      </w:r>
      <w:r w:rsidRPr="00EF064F">
        <w:rPr>
          <w:sz w:val="16"/>
          <w:szCs w:val="16"/>
          <w:lang w:val="hr-HR" w:eastAsia="ko-KR"/>
        </w:rPr>
        <w:t xml:space="preserve">Samsung </w:t>
      </w:r>
      <w:proofErr w:type="spellStart"/>
      <w:r w:rsidR="006F2614" w:rsidRPr="00EF064F">
        <w:rPr>
          <w:sz w:val="16"/>
          <w:szCs w:val="16"/>
          <w:lang w:val="hr-HR" w:eastAsia="ko-KR"/>
        </w:rPr>
        <w:t>Wallet</w:t>
      </w:r>
      <w:proofErr w:type="spellEnd"/>
      <w:r w:rsidRPr="00EF064F">
        <w:rPr>
          <w:sz w:val="16"/>
          <w:szCs w:val="16"/>
          <w:lang w:val="hr-HR" w:eastAsia="ko-KR"/>
        </w:rPr>
        <w:t xml:space="preserve">. Dostupnost Samsung </w:t>
      </w:r>
      <w:proofErr w:type="spellStart"/>
      <w:r w:rsidR="006F2614" w:rsidRPr="00EF064F">
        <w:rPr>
          <w:sz w:val="16"/>
          <w:szCs w:val="16"/>
          <w:lang w:val="hr-HR" w:eastAsia="ko-KR"/>
        </w:rPr>
        <w:t>Wallet</w:t>
      </w:r>
      <w:proofErr w:type="spellEnd"/>
      <w:r w:rsidRPr="00EF064F">
        <w:rPr>
          <w:sz w:val="16"/>
          <w:szCs w:val="16"/>
          <w:lang w:val="hr-HR" w:eastAsia="ko-KR"/>
        </w:rPr>
        <w:t xml:space="preserve"> i uvođenje konkretnih funkcija mogu </w:t>
      </w:r>
      <w:r w:rsidR="006F2614" w:rsidRPr="00EF064F">
        <w:rPr>
          <w:sz w:val="16"/>
          <w:szCs w:val="16"/>
          <w:lang w:val="hr-HR" w:eastAsia="ko-KR"/>
        </w:rPr>
        <w:t>se razlikovati ovisno o</w:t>
      </w:r>
      <w:r w:rsidR="00935BC8" w:rsidRPr="00EF064F">
        <w:rPr>
          <w:sz w:val="16"/>
          <w:szCs w:val="16"/>
          <w:lang w:val="hr-HR" w:eastAsia="ko-KR"/>
        </w:rPr>
        <w:t xml:space="preserve"> tržištu</w:t>
      </w:r>
      <w:r w:rsidRPr="00EF064F">
        <w:rPr>
          <w:sz w:val="16"/>
          <w:szCs w:val="16"/>
          <w:lang w:val="hr-HR" w:eastAsia="ko-KR"/>
        </w:rPr>
        <w:t xml:space="preserve"> i modela uređaja </w:t>
      </w:r>
      <w:r w:rsidR="00935BC8" w:rsidRPr="00EF064F">
        <w:rPr>
          <w:sz w:val="16"/>
          <w:szCs w:val="16"/>
          <w:lang w:val="hr-HR" w:eastAsia="ko-KR"/>
        </w:rPr>
        <w:t xml:space="preserve">te su </w:t>
      </w:r>
      <w:r w:rsidRPr="00EF064F">
        <w:rPr>
          <w:sz w:val="16"/>
          <w:szCs w:val="16"/>
          <w:lang w:val="hr-HR" w:eastAsia="ko-KR"/>
        </w:rPr>
        <w:t xml:space="preserve">podložni </w:t>
      </w:r>
      <w:r w:rsidR="00935BC8" w:rsidRPr="00EF064F">
        <w:rPr>
          <w:sz w:val="16"/>
          <w:szCs w:val="16"/>
          <w:lang w:val="hr-HR" w:eastAsia="ko-KR"/>
        </w:rPr>
        <w:t>promjenama</w:t>
      </w:r>
      <w:r w:rsidRPr="00EF064F">
        <w:rPr>
          <w:sz w:val="16"/>
          <w:szCs w:val="16"/>
          <w:lang w:val="hr-HR" w:eastAsia="ko-KR"/>
        </w:rPr>
        <w:t xml:space="preserve">. Usluge digitalnog ključa </w:t>
      </w:r>
      <w:r w:rsidRPr="00EF064F">
        <w:rPr>
          <w:sz w:val="16"/>
          <w:szCs w:val="16"/>
          <w:lang w:val="hr-HR"/>
        </w:rPr>
        <w:t xml:space="preserve">dostupne na odabranim tržištima i modelima uređaja. </w:t>
      </w:r>
    </w:p>
  </w:footnote>
  <w:footnote w:id="7">
    <w:p w14:paraId="1AD8DB6D" w14:textId="2522AD1D"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proofErr w:type="spellStart"/>
      <w:r w:rsidR="00873F4A" w:rsidRPr="00EF064F">
        <w:rPr>
          <w:sz w:val="16"/>
          <w:szCs w:val="16"/>
          <w:lang w:val="hr-HR"/>
        </w:rPr>
        <w:t>SmartThings</w:t>
      </w:r>
      <w:proofErr w:type="spellEnd"/>
      <w:r w:rsidR="00873F4A" w:rsidRPr="00EF064F">
        <w:rPr>
          <w:sz w:val="16"/>
          <w:szCs w:val="16"/>
          <w:lang w:val="hr-HR"/>
        </w:rPr>
        <w:t xml:space="preserve"> Scene mora biti omogućen u aplikaciji </w:t>
      </w:r>
      <w:proofErr w:type="spellStart"/>
      <w:r w:rsidR="00873F4A" w:rsidRPr="00EF064F">
        <w:rPr>
          <w:sz w:val="16"/>
          <w:szCs w:val="16"/>
          <w:lang w:val="hr-HR"/>
        </w:rPr>
        <w:t>SmartThings</w:t>
      </w:r>
      <w:proofErr w:type="spellEnd"/>
      <w:r w:rsidR="00873F4A" w:rsidRPr="00EF064F">
        <w:rPr>
          <w:sz w:val="16"/>
          <w:szCs w:val="16"/>
          <w:lang w:val="hr-HR"/>
        </w:rPr>
        <w:t>.</w:t>
      </w:r>
    </w:p>
  </w:footnote>
  <w:footnote w:id="8">
    <w:p w14:paraId="21D07A71" w14:textId="34B761A4" w:rsidR="00EF064F" w:rsidRPr="00EF064F" w:rsidRDefault="00EF064F">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U usporedbi s Galaxy Z Flip3 5G modelom. Standardna vrijednost ispitana je u laboratorijskim uvjetima treće </w:t>
      </w:r>
      <w:r w:rsidR="006F251D">
        <w:rPr>
          <w:sz w:val="16"/>
          <w:szCs w:val="16"/>
          <w:lang w:val="hr-HR"/>
        </w:rPr>
        <w:t>strane</w:t>
      </w:r>
      <w:r w:rsidRPr="00EF064F">
        <w:rPr>
          <w:sz w:val="16"/>
          <w:szCs w:val="16"/>
          <w:lang w:val="hr-HR"/>
        </w:rPr>
        <w:t>. Standardna vrijednost je procijenjena prosječna vrijednost s obzirom na odstupanje kapaciteta baterije među uzorcima baterija ispitanih prema standardu IEC 61960. Ocijenjen (minimalni) kapacitet je 3,595mAh. Stvarno trajanje baterije može varirati ovisno o mrežnom okruženju, obrascima korištenja i drugim čimbenicima.</w:t>
      </w:r>
    </w:p>
  </w:footnote>
  <w:footnote w:id="9">
    <w:p w14:paraId="1476B08E" w14:textId="49158F7D" w:rsidR="009A3CDD" w:rsidRPr="00EF064F" w:rsidRDefault="009A3CDD">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Super brzo punjenje dostupno je kada se koristi adapter od 25W ili jači. Rezultati internih laboratorijskih testova tvrtke Samsung, provedenih s putnim </w:t>
      </w:r>
      <w:r w:rsidR="00094FF5" w:rsidRPr="00EF064F">
        <w:rPr>
          <w:sz w:val="16"/>
          <w:szCs w:val="16"/>
          <w:lang w:val="hr-HR"/>
        </w:rPr>
        <w:t>adapterom</w:t>
      </w:r>
      <w:r w:rsidRPr="00EF064F">
        <w:rPr>
          <w:sz w:val="16"/>
          <w:szCs w:val="16"/>
          <w:lang w:val="hr-HR"/>
        </w:rPr>
        <w:t xml:space="preserve"> od 25W dok ima 0% preostale snage, sa svim uslugama, značajkama i isključenim zaslonom. Stvarna brzina punjenja može varirati ovisno o stvarnoj upotrebi, uvjetima punjenja i drugim čimbenicima. Putni adapter prodaje se zasebno. Koristite samo punjače i kabele koje je odobrio Samsung.</w:t>
      </w:r>
    </w:p>
  </w:footnote>
  <w:footnote w:id="10">
    <w:p w14:paraId="73200BAF" w14:textId="166FECD7"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2" w:name="_Hlk107999314"/>
      <w:r w:rsidRPr="00EF064F">
        <w:rPr>
          <w:sz w:val="16"/>
          <w:szCs w:val="16"/>
          <w:lang w:val="hr-HR"/>
        </w:rPr>
        <w:t xml:space="preserve">Za video, </w:t>
      </w:r>
      <w:r w:rsidR="00174206">
        <w:rPr>
          <w:sz w:val="16"/>
          <w:szCs w:val="16"/>
          <w:lang w:val="hr-HR"/>
        </w:rPr>
        <w:t>podržana razlučivost je</w:t>
      </w:r>
      <w:r w:rsidRPr="00EF064F">
        <w:rPr>
          <w:sz w:val="16"/>
          <w:szCs w:val="16"/>
          <w:lang w:val="hr-HR"/>
        </w:rPr>
        <w:t xml:space="preserve"> od </w:t>
      </w:r>
      <w:r w:rsidRPr="00EF064F">
        <w:rPr>
          <w:sz w:val="16"/>
          <w:szCs w:val="16"/>
          <w:lang w:val="hr-HR" w:eastAsia="ko-KR"/>
        </w:rPr>
        <w:t>176x144 (</w:t>
      </w:r>
      <w:proofErr w:type="spellStart"/>
      <w:r w:rsidRPr="00EF064F">
        <w:rPr>
          <w:sz w:val="16"/>
          <w:szCs w:val="16"/>
          <w:lang w:val="hr-HR" w:eastAsia="ko-KR"/>
        </w:rPr>
        <w:t>qCIF</w:t>
      </w:r>
      <w:proofErr w:type="spellEnd"/>
      <w:r w:rsidRPr="00EF064F">
        <w:rPr>
          <w:sz w:val="16"/>
          <w:szCs w:val="16"/>
          <w:lang w:val="hr-HR" w:eastAsia="ko-KR"/>
        </w:rPr>
        <w:t xml:space="preserve">) do 1920x1080 (FHD), </w:t>
      </w:r>
      <w:r w:rsidR="001B408B">
        <w:rPr>
          <w:sz w:val="16"/>
          <w:szCs w:val="16"/>
          <w:lang w:val="hr-HR" w:eastAsia="ko-KR"/>
        </w:rPr>
        <w:t>vrijeme reprodukcije do</w:t>
      </w:r>
      <w:r w:rsidRPr="00EF064F">
        <w:rPr>
          <w:sz w:val="16"/>
          <w:szCs w:val="16"/>
          <w:lang w:val="hr-HR" w:eastAsia="ko-KR"/>
        </w:rPr>
        <w:t xml:space="preserve"> 15 sekundi i maksimalna veličina do 100MB</w:t>
      </w:r>
      <w:bookmarkEnd w:id="2"/>
      <w:r w:rsidR="001B408B">
        <w:rPr>
          <w:sz w:val="16"/>
          <w:szCs w:val="16"/>
          <w:lang w:val="hr-HR" w:eastAsia="ko-KR"/>
        </w:rPr>
        <w:t>.</w:t>
      </w:r>
    </w:p>
  </w:footnote>
  <w:footnote w:id="11">
    <w:p w14:paraId="744F964A" w14:textId="37C7A6B8"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proofErr w:type="spellStart"/>
      <w:r w:rsidR="003B1566" w:rsidRPr="003B1566">
        <w:rPr>
          <w:sz w:val="16"/>
          <w:szCs w:val="16"/>
          <w:lang w:val="hr-HR"/>
        </w:rPr>
        <w:t>Flex</w:t>
      </w:r>
      <w:proofErr w:type="spellEnd"/>
      <w:r w:rsidR="003B1566" w:rsidRPr="003B1566">
        <w:rPr>
          <w:sz w:val="16"/>
          <w:szCs w:val="16"/>
          <w:lang w:val="hr-HR"/>
        </w:rPr>
        <w:t xml:space="preserve"> način rada podržava korištenje uređaja pod kutovima između 75° i 115°.</w:t>
      </w:r>
    </w:p>
  </w:footnote>
  <w:footnote w:id="12">
    <w:p w14:paraId="730051E2" w14:textId="10B38A13"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3" w:name="_Hlk107485515"/>
      <w:proofErr w:type="spellStart"/>
      <w:r w:rsidRPr="00EF064F">
        <w:rPr>
          <w:sz w:val="16"/>
          <w:szCs w:val="16"/>
          <w:lang w:val="hr-HR"/>
        </w:rPr>
        <w:t>Taskbar</w:t>
      </w:r>
      <w:proofErr w:type="spellEnd"/>
      <w:r w:rsidRPr="00EF064F">
        <w:rPr>
          <w:sz w:val="16"/>
          <w:szCs w:val="16"/>
          <w:lang w:val="hr-HR"/>
        </w:rPr>
        <w:t xml:space="preserve"> </w:t>
      </w:r>
      <w:r w:rsidR="001F42FA">
        <w:rPr>
          <w:sz w:val="16"/>
          <w:szCs w:val="16"/>
          <w:lang w:val="hr-HR"/>
        </w:rPr>
        <w:t>značajka</w:t>
      </w:r>
      <w:r w:rsidRPr="00EF064F">
        <w:rPr>
          <w:sz w:val="16"/>
          <w:szCs w:val="16"/>
          <w:lang w:val="hr-HR"/>
        </w:rPr>
        <w:t xml:space="preserve"> podržana </w:t>
      </w:r>
      <w:r w:rsidR="001F42FA">
        <w:rPr>
          <w:sz w:val="16"/>
          <w:szCs w:val="16"/>
          <w:lang w:val="hr-HR"/>
        </w:rPr>
        <w:t xml:space="preserve">je </w:t>
      </w:r>
      <w:r w:rsidRPr="00EF064F">
        <w:rPr>
          <w:sz w:val="16"/>
          <w:szCs w:val="16"/>
          <w:lang w:val="hr-HR"/>
        </w:rPr>
        <w:t xml:space="preserve">samo na glavnom ekranu. </w:t>
      </w:r>
      <w:bookmarkEnd w:id="3"/>
    </w:p>
  </w:footnote>
  <w:footnote w:id="13">
    <w:p w14:paraId="1BE53B48" w14:textId="71BD8244"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005824AC" w:rsidRPr="005824AC">
        <w:rPr>
          <w:sz w:val="16"/>
          <w:szCs w:val="16"/>
          <w:lang w:val="hr-HR"/>
        </w:rPr>
        <w:t xml:space="preserve">Potrebno prethodno pokrenuti </w:t>
      </w:r>
      <w:proofErr w:type="spellStart"/>
      <w:r w:rsidR="005824AC" w:rsidRPr="005824AC">
        <w:rPr>
          <w:sz w:val="16"/>
          <w:szCs w:val="16"/>
          <w:lang w:val="hr-HR"/>
        </w:rPr>
        <w:t>Labs</w:t>
      </w:r>
      <w:proofErr w:type="spellEnd"/>
      <w:r w:rsidR="005824AC" w:rsidRPr="005824AC">
        <w:rPr>
          <w:sz w:val="16"/>
          <w:szCs w:val="16"/>
          <w:lang w:val="hr-HR"/>
        </w:rPr>
        <w:t xml:space="preserve"> na Samsung Galaxy pametnom telefonu.</w:t>
      </w:r>
    </w:p>
  </w:footnote>
  <w:footnote w:id="14">
    <w:p w14:paraId="15A3FA12" w14:textId="2ABD1845"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Određene aplikacije možda ne podržavaju Multi </w:t>
      </w:r>
      <w:proofErr w:type="spellStart"/>
      <w:r w:rsidRPr="00EF064F">
        <w:rPr>
          <w:sz w:val="16"/>
          <w:szCs w:val="16"/>
          <w:lang w:val="hr-HR"/>
        </w:rPr>
        <w:t>Active</w:t>
      </w:r>
      <w:proofErr w:type="spellEnd"/>
      <w:r w:rsidRPr="00EF064F">
        <w:rPr>
          <w:sz w:val="16"/>
          <w:szCs w:val="16"/>
          <w:lang w:val="hr-HR"/>
        </w:rPr>
        <w:t xml:space="preserve"> Window ili App </w:t>
      </w:r>
      <w:proofErr w:type="spellStart"/>
      <w:r w:rsidRPr="00EF064F">
        <w:rPr>
          <w:sz w:val="16"/>
          <w:szCs w:val="16"/>
          <w:lang w:val="hr-HR"/>
        </w:rPr>
        <w:t>Pair</w:t>
      </w:r>
      <w:proofErr w:type="spellEnd"/>
      <w:r w:rsidRPr="00EF064F">
        <w:rPr>
          <w:sz w:val="16"/>
          <w:szCs w:val="16"/>
          <w:lang w:val="hr-HR"/>
        </w:rPr>
        <w:t>.</w:t>
      </w:r>
    </w:p>
  </w:footnote>
  <w:footnote w:id="15">
    <w:p w14:paraId="17A1343B" w14:textId="6B0486D8" w:rsidR="00E40D45" w:rsidRPr="00EF064F" w:rsidRDefault="00E40D45" w:rsidP="00764D3F">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Dostupnost i podržane aplikacije za </w:t>
      </w:r>
      <w:r w:rsidR="00F330B4" w:rsidRPr="00EF064F">
        <w:rPr>
          <w:sz w:val="16"/>
          <w:szCs w:val="16"/>
          <w:lang w:val="hr-HR"/>
        </w:rPr>
        <w:t>d</w:t>
      </w:r>
      <w:r w:rsidR="00F330B4">
        <w:rPr>
          <w:sz w:val="16"/>
          <w:szCs w:val="16"/>
          <w:lang w:val="hr-HR"/>
        </w:rPr>
        <w:t>i</w:t>
      </w:r>
      <w:r w:rsidR="00F330B4" w:rsidRPr="00EF064F">
        <w:rPr>
          <w:sz w:val="16"/>
          <w:szCs w:val="16"/>
          <w:lang w:val="hr-HR"/>
        </w:rPr>
        <w:t>jeljenje</w:t>
      </w:r>
      <w:r w:rsidRPr="00EF064F">
        <w:rPr>
          <w:sz w:val="16"/>
          <w:szCs w:val="16"/>
          <w:lang w:val="hr-HR"/>
        </w:rPr>
        <w:t xml:space="preserve"> uživo mogu </w:t>
      </w:r>
      <w:r w:rsidR="00F330B4">
        <w:rPr>
          <w:sz w:val="16"/>
          <w:szCs w:val="16"/>
          <w:lang w:val="hr-HR"/>
        </w:rPr>
        <w:t>ovisiti o zemlji</w:t>
      </w:r>
      <w:r w:rsidRPr="00EF064F">
        <w:rPr>
          <w:sz w:val="16"/>
          <w:szCs w:val="16"/>
          <w:lang w:val="hr-HR"/>
        </w:rPr>
        <w:t xml:space="preserve"> i uređaj</w:t>
      </w:r>
      <w:r w:rsidR="00F330B4">
        <w:rPr>
          <w:sz w:val="16"/>
          <w:szCs w:val="16"/>
          <w:lang w:val="hr-HR"/>
        </w:rPr>
        <w:t>u</w:t>
      </w:r>
      <w:r w:rsidRPr="00EF064F">
        <w:rPr>
          <w:sz w:val="16"/>
          <w:szCs w:val="16"/>
          <w:lang w:val="hr-HR"/>
        </w:rPr>
        <w:t xml:space="preserve">. Korisnici će možda morati </w:t>
      </w:r>
      <w:r w:rsidR="00F330B4">
        <w:rPr>
          <w:sz w:val="16"/>
          <w:szCs w:val="16"/>
          <w:lang w:val="hr-HR"/>
        </w:rPr>
        <w:t>ažurirati YouTube</w:t>
      </w:r>
      <w:r w:rsidRPr="00EF064F">
        <w:rPr>
          <w:sz w:val="16"/>
          <w:szCs w:val="16"/>
          <w:lang w:val="hr-HR"/>
        </w:rPr>
        <w:t xml:space="preserve"> i Google </w:t>
      </w:r>
      <w:proofErr w:type="spellStart"/>
      <w:r w:rsidRPr="00EF064F">
        <w:rPr>
          <w:sz w:val="16"/>
          <w:szCs w:val="16"/>
          <w:lang w:val="hr-HR"/>
        </w:rPr>
        <w:t>Meet</w:t>
      </w:r>
      <w:proofErr w:type="spellEnd"/>
      <w:r w:rsidRPr="00EF064F">
        <w:rPr>
          <w:sz w:val="16"/>
          <w:szCs w:val="16"/>
          <w:lang w:val="hr-HR"/>
        </w:rPr>
        <w:t xml:space="preserve"> </w:t>
      </w:r>
      <w:r w:rsidR="00F330B4">
        <w:rPr>
          <w:sz w:val="16"/>
          <w:szCs w:val="16"/>
          <w:lang w:val="hr-HR"/>
        </w:rPr>
        <w:t>aplikacije na</w:t>
      </w:r>
      <w:r w:rsidRPr="00EF064F">
        <w:rPr>
          <w:sz w:val="16"/>
          <w:szCs w:val="16"/>
          <w:lang w:val="hr-HR"/>
        </w:rPr>
        <w:t xml:space="preserve"> najnoviju verziju. Neke podržane aplikacije za </w:t>
      </w:r>
      <w:r w:rsidR="00F330B4" w:rsidRPr="00EF064F">
        <w:rPr>
          <w:sz w:val="16"/>
          <w:szCs w:val="16"/>
          <w:lang w:val="hr-HR"/>
        </w:rPr>
        <w:t>d</w:t>
      </w:r>
      <w:r w:rsidR="00F330B4">
        <w:rPr>
          <w:sz w:val="16"/>
          <w:szCs w:val="16"/>
          <w:lang w:val="hr-HR"/>
        </w:rPr>
        <w:t>i</w:t>
      </w:r>
      <w:r w:rsidR="00F330B4" w:rsidRPr="00EF064F">
        <w:rPr>
          <w:sz w:val="16"/>
          <w:szCs w:val="16"/>
          <w:lang w:val="hr-HR"/>
        </w:rPr>
        <w:t>jeljenje</w:t>
      </w:r>
      <w:r w:rsidRPr="00EF064F">
        <w:rPr>
          <w:sz w:val="16"/>
          <w:szCs w:val="16"/>
          <w:lang w:val="hr-HR"/>
        </w:rPr>
        <w:t xml:space="preserve"> uživo mogu </w:t>
      </w:r>
      <w:r w:rsidR="00F330B4">
        <w:rPr>
          <w:sz w:val="16"/>
          <w:szCs w:val="16"/>
          <w:lang w:val="hr-HR"/>
        </w:rPr>
        <w:t>zahtijevati posebne uvjete pretplate</w:t>
      </w:r>
      <w:r w:rsidRPr="00EF064F">
        <w:rPr>
          <w:sz w:val="16"/>
          <w:szCs w:val="16"/>
          <w:lang w:val="hr-HR"/>
        </w:rPr>
        <w:t xml:space="preserve">. </w:t>
      </w:r>
    </w:p>
  </w:footnote>
  <w:footnote w:id="16">
    <w:p w14:paraId="24A77B46" w14:textId="23A2AA5B"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4" w:name="_Hlk107485576"/>
      <w:r w:rsidRPr="00EF064F">
        <w:rPr>
          <w:sz w:val="16"/>
          <w:szCs w:val="16"/>
          <w:lang w:val="hr-HR"/>
        </w:rPr>
        <w:t xml:space="preserve">S </w:t>
      </w:r>
      <w:proofErr w:type="spellStart"/>
      <w:r w:rsidRPr="00EF064F">
        <w:rPr>
          <w:sz w:val="16"/>
          <w:szCs w:val="16"/>
          <w:lang w:val="hr-HR"/>
        </w:rPr>
        <w:t>Pen</w:t>
      </w:r>
      <w:proofErr w:type="spellEnd"/>
      <w:r w:rsidRPr="00EF064F">
        <w:rPr>
          <w:sz w:val="16"/>
          <w:szCs w:val="16"/>
          <w:lang w:val="hr-HR"/>
        </w:rPr>
        <w:t xml:space="preserve"> se prodaje zasebno. Samo glavni </w:t>
      </w:r>
      <w:r w:rsidR="00F330B4">
        <w:rPr>
          <w:sz w:val="16"/>
          <w:szCs w:val="16"/>
          <w:lang w:val="hr-HR"/>
        </w:rPr>
        <w:t>zaslon</w:t>
      </w:r>
      <w:r w:rsidRPr="00EF064F">
        <w:rPr>
          <w:sz w:val="16"/>
          <w:szCs w:val="16"/>
          <w:lang w:val="hr-HR"/>
        </w:rPr>
        <w:t xml:space="preserve"> Z Fold4 ima </w:t>
      </w:r>
      <w:r w:rsidR="00F330B4">
        <w:rPr>
          <w:sz w:val="16"/>
          <w:szCs w:val="16"/>
          <w:lang w:val="hr-HR"/>
        </w:rPr>
        <w:t>podršku za</w:t>
      </w:r>
      <w:r w:rsidRPr="00EF064F">
        <w:rPr>
          <w:sz w:val="16"/>
          <w:szCs w:val="16"/>
          <w:lang w:val="hr-HR"/>
        </w:rPr>
        <w:t xml:space="preserve"> S </w:t>
      </w:r>
      <w:proofErr w:type="spellStart"/>
      <w:r w:rsidRPr="00EF064F">
        <w:rPr>
          <w:sz w:val="16"/>
          <w:szCs w:val="16"/>
          <w:lang w:val="hr-HR"/>
        </w:rPr>
        <w:t>Pen</w:t>
      </w:r>
      <w:proofErr w:type="spellEnd"/>
      <w:r w:rsidRPr="00EF064F">
        <w:rPr>
          <w:sz w:val="16"/>
          <w:szCs w:val="16"/>
          <w:lang w:val="hr-HR"/>
        </w:rPr>
        <w:t xml:space="preserve"> olovku. Kompatibilno samo sa S </w:t>
      </w:r>
      <w:proofErr w:type="spellStart"/>
      <w:r w:rsidRPr="00EF064F">
        <w:rPr>
          <w:sz w:val="16"/>
          <w:szCs w:val="16"/>
          <w:lang w:val="hr-HR"/>
        </w:rPr>
        <w:t>Pen</w:t>
      </w:r>
      <w:proofErr w:type="spellEnd"/>
      <w:r w:rsidRPr="00EF064F">
        <w:rPr>
          <w:sz w:val="16"/>
          <w:szCs w:val="16"/>
          <w:lang w:val="hr-HR"/>
        </w:rPr>
        <w:t xml:space="preserve"> </w:t>
      </w:r>
      <w:proofErr w:type="spellStart"/>
      <w:r w:rsidRPr="00EF064F">
        <w:rPr>
          <w:sz w:val="16"/>
          <w:szCs w:val="16"/>
          <w:lang w:val="hr-HR"/>
        </w:rPr>
        <w:t>Fold</w:t>
      </w:r>
      <w:proofErr w:type="spellEnd"/>
      <w:r w:rsidRPr="00EF064F">
        <w:rPr>
          <w:sz w:val="16"/>
          <w:szCs w:val="16"/>
          <w:lang w:val="hr-HR"/>
        </w:rPr>
        <w:t xml:space="preserve"> </w:t>
      </w:r>
      <w:proofErr w:type="spellStart"/>
      <w:r w:rsidRPr="00EF064F">
        <w:rPr>
          <w:sz w:val="16"/>
          <w:szCs w:val="16"/>
          <w:lang w:val="hr-HR"/>
        </w:rPr>
        <w:t>Edition</w:t>
      </w:r>
      <w:proofErr w:type="spellEnd"/>
      <w:r w:rsidRPr="00EF064F">
        <w:rPr>
          <w:sz w:val="16"/>
          <w:szCs w:val="16"/>
          <w:lang w:val="hr-HR"/>
        </w:rPr>
        <w:t xml:space="preserve"> i S </w:t>
      </w:r>
      <w:proofErr w:type="spellStart"/>
      <w:r w:rsidRPr="00EF064F">
        <w:rPr>
          <w:sz w:val="16"/>
          <w:szCs w:val="16"/>
          <w:lang w:val="hr-HR"/>
        </w:rPr>
        <w:t>Pen</w:t>
      </w:r>
      <w:proofErr w:type="spellEnd"/>
      <w:r w:rsidRPr="00EF064F">
        <w:rPr>
          <w:sz w:val="16"/>
          <w:szCs w:val="16"/>
          <w:lang w:val="hr-HR"/>
        </w:rPr>
        <w:t xml:space="preserve"> Pro. Sve druge S </w:t>
      </w:r>
      <w:proofErr w:type="spellStart"/>
      <w:r w:rsidRPr="00EF064F">
        <w:rPr>
          <w:sz w:val="16"/>
          <w:szCs w:val="16"/>
          <w:lang w:val="hr-HR"/>
        </w:rPr>
        <w:t>Pen</w:t>
      </w:r>
      <w:proofErr w:type="spellEnd"/>
      <w:r w:rsidRPr="00EF064F">
        <w:rPr>
          <w:sz w:val="16"/>
          <w:szCs w:val="16"/>
          <w:lang w:val="hr-HR"/>
        </w:rPr>
        <w:t xml:space="preserve"> olovke ili digitalne olovke koje nisu dizajnirane za Z Fold4 (uključujući one drugih proizvođača) mogu </w:t>
      </w:r>
      <w:r w:rsidR="00F330B4">
        <w:rPr>
          <w:sz w:val="16"/>
          <w:szCs w:val="16"/>
          <w:lang w:val="hr-HR"/>
        </w:rPr>
        <w:t>oštetiti zaslon</w:t>
      </w:r>
      <w:r w:rsidRPr="00EF064F">
        <w:rPr>
          <w:sz w:val="16"/>
          <w:szCs w:val="16"/>
          <w:lang w:val="hr-HR"/>
        </w:rPr>
        <w:t xml:space="preserve">. </w:t>
      </w:r>
      <w:bookmarkEnd w:id="4"/>
    </w:p>
  </w:footnote>
  <w:footnote w:id="17">
    <w:p w14:paraId="53070017" w14:textId="4FEE4489"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5" w:name="_Hlk107485588"/>
      <w:r w:rsidRPr="00EF064F">
        <w:rPr>
          <w:sz w:val="16"/>
          <w:szCs w:val="16"/>
          <w:lang w:val="hr-HR" w:eastAsia="ko-KR"/>
        </w:rPr>
        <w:t xml:space="preserve">S </w:t>
      </w:r>
      <w:proofErr w:type="spellStart"/>
      <w:r w:rsidRPr="00EF064F">
        <w:rPr>
          <w:sz w:val="16"/>
          <w:szCs w:val="16"/>
          <w:lang w:val="hr-HR" w:eastAsia="ko-KR"/>
        </w:rPr>
        <w:t>Pen</w:t>
      </w:r>
      <w:proofErr w:type="spellEnd"/>
      <w:r w:rsidRPr="00EF064F">
        <w:rPr>
          <w:sz w:val="16"/>
          <w:szCs w:val="16"/>
          <w:lang w:val="hr-HR" w:eastAsia="ko-KR"/>
        </w:rPr>
        <w:t xml:space="preserve"> </w:t>
      </w:r>
      <w:proofErr w:type="spellStart"/>
      <w:r w:rsidRPr="00EF064F">
        <w:rPr>
          <w:sz w:val="16"/>
          <w:szCs w:val="16"/>
          <w:lang w:val="hr-HR" w:eastAsia="ko-KR"/>
        </w:rPr>
        <w:t>Fold</w:t>
      </w:r>
      <w:proofErr w:type="spellEnd"/>
      <w:r w:rsidRPr="00EF064F">
        <w:rPr>
          <w:sz w:val="16"/>
          <w:szCs w:val="16"/>
          <w:lang w:val="hr-HR" w:eastAsia="ko-KR"/>
        </w:rPr>
        <w:t xml:space="preserve"> </w:t>
      </w:r>
      <w:proofErr w:type="spellStart"/>
      <w:r w:rsidRPr="00EF064F">
        <w:rPr>
          <w:sz w:val="16"/>
          <w:szCs w:val="16"/>
          <w:lang w:val="hr-HR" w:eastAsia="ko-KR"/>
        </w:rPr>
        <w:t>Edition</w:t>
      </w:r>
      <w:proofErr w:type="spellEnd"/>
      <w:r w:rsidRPr="00EF064F">
        <w:rPr>
          <w:sz w:val="16"/>
          <w:szCs w:val="16"/>
          <w:lang w:val="hr-HR" w:eastAsia="ko-KR"/>
        </w:rPr>
        <w:t xml:space="preserve"> uključena</w:t>
      </w:r>
      <w:r w:rsidR="0059796A">
        <w:rPr>
          <w:sz w:val="16"/>
          <w:szCs w:val="16"/>
          <w:lang w:val="hr-HR" w:eastAsia="ko-KR"/>
        </w:rPr>
        <w:t xml:space="preserve"> je u </w:t>
      </w:r>
      <w:proofErr w:type="spellStart"/>
      <w:r w:rsidR="0059796A">
        <w:rPr>
          <w:sz w:val="16"/>
          <w:szCs w:val="16"/>
          <w:lang w:val="hr-HR" w:eastAsia="ko-KR"/>
        </w:rPr>
        <w:t>Standing</w:t>
      </w:r>
      <w:proofErr w:type="spellEnd"/>
      <w:r w:rsidR="0059796A">
        <w:rPr>
          <w:sz w:val="16"/>
          <w:szCs w:val="16"/>
          <w:lang w:val="hr-HR" w:eastAsia="ko-KR"/>
        </w:rPr>
        <w:t xml:space="preserve"> </w:t>
      </w:r>
      <w:proofErr w:type="spellStart"/>
      <w:r w:rsidR="0059796A">
        <w:rPr>
          <w:sz w:val="16"/>
          <w:szCs w:val="16"/>
          <w:lang w:val="hr-HR" w:eastAsia="ko-KR"/>
        </w:rPr>
        <w:t>Cover</w:t>
      </w:r>
      <w:proofErr w:type="spellEnd"/>
      <w:r w:rsidR="0059796A">
        <w:rPr>
          <w:sz w:val="16"/>
          <w:szCs w:val="16"/>
          <w:lang w:val="hr-HR" w:eastAsia="ko-KR"/>
        </w:rPr>
        <w:t xml:space="preserve"> futrolu s pretincem </w:t>
      </w:r>
      <w:r w:rsidRPr="00EF064F">
        <w:rPr>
          <w:sz w:val="16"/>
          <w:szCs w:val="16"/>
          <w:lang w:val="hr-HR" w:eastAsia="ko-KR"/>
        </w:rPr>
        <w:t xml:space="preserve">za olovku. Dodatna oprema </w:t>
      </w:r>
      <w:r w:rsidR="0059796A">
        <w:rPr>
          <w:sz w:val="16"/>
          <w:szCs w:val="16"/>
          <w:lang w:val="hr-HR" w:eastAsia="ko-KR"/>
        </w:rPr>
        <w:t>prodaje se zasebno.</w:t>
      </w:r>
      <w:r w:rsidRPr="00EF064F">
        <w:rPr>
          <w:sz w:val="16"/>
          <w:szCs w:val="16"/>
          <w:lang w:val="hr-HR" w:eastAsia="ko-KR"/>
        </w:rPr>
        <w:t xml:space="preserve"> </w:t>
      </w:r>
      <w:bookmarkEnd w:id="5"/>
    </w:p>
  </w:footnote>
  <w:footnote w:id="18">
    <w:p w14:paraId="13E128F2" w14:textId="78996A45"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6" w:name="_Hlk107485600"/>
      <w:r w:rsidRPr="00EF064F">
        <w:rPr>
          <w:sz w:val="16"/>
          <w:szCs w:val="16"/>
          <w:lang w:val="hr-HR"/>
        </w:rPr>
        <w:t xml:space="preserve">30X </w:t>
      </w:r>
      <w:proofErr w:type="spellStart"/>
      <w:r w:rsidRPr="00EF064F">
        <w:rPr>
          <w:sz w:val="16"/>
          <w:szCs w:val="16"/>
          <w:lang w:val="hr-HR"/>
        </w:rPr>
        <w:t>Space</w:t>
      </w:r>
      <w:proofErr w:type="spellEnd"/>
      <w:r w:rsidRPr="00EF064F">
        <w:rPr>
          <w:sz w:val="16"/>
          <w:szCs w:val="16"/>
          <w:lang w:val="hr-HR"/>
        </w:rPr>
        <w:t xml:space="preserve"> Zoom uključuje 3x </w:t>
      </w:r>
      <w:proofErr w:type="spellStart"/>
      <w:r w:rsidRPr="00EF064F">
        <w:rPr>
          <w:sz w:val="16"/>
          <w:szCs w:val="16"/>
          <w:lang w:val="hr-HR"/>
        </w:rPr>
        <w:t>Optical</w:t>
      </w:r>
      <w:proofErr w:type="spellEnd"/>
      <w:r w:rsidRPr="00EF064F">
        <w:rPr>
          <w:sz w:val="16"/>
          <w:szCs w:val="16"/>
          <w:lang w:val="hr-HR"/>
        </w:rPr>
        <w:t xml:space="preserve"> Zoom i 30x digitalni zum s AI Super </w:t>
      </w:r>
      <w:proofErr w:type="spellStart"/>
      <w:r w:rsidRPr="00EF064F">
        <w:rPr>
          <w:sz w:val="16"/>
          <w:szCs w:val="16"/>
          <w:lang w:val="hr-HR"/>
        </w:rPr>
        <w:t>Resolution</w:t>
      </w:r>
      <w:proofErr w:type="spellEnd"/>
      <w:r w:rsidR="002608CF">
        <w:rPr>
          <w:sz w:val="16"/>
          <w:szCs w:val="16"/>
          <w:lang w:val="hr-HR"/>
        </w:rPr>
        <w:t xml:space="preserve"> </w:t>
      </w:r>
      <w:r w:rsidR="002608CF" w:rsidRPr="00EF064F">
        <w:rPr>
          <w:sz w:val="16"/>
          <w:szCs w:val="16"/>
          <w:lang w:val="hr-HR"/>
        </w:rPr>
        <w:t>tehnologijo</w:t>
      </w:r>
      <w:r w:rsidR="002608CF">
        <w:rPr>
          <w:sz w:val="16"/>
          <w:szCs w:val="16"/>
          <w:lang w:val="hr-HR"/>
        </w:rPr>
        <w:t>m</w:t>
      </w:r>
      <w:r w:rsidRPr="00EF064F">
        <w:rPr>
          <w:sz w:val="16"/>
          <w:szCs w:val="16"/>
          <w:lang w:val="hr-HR"/>
        </w:rPr>
        <w:t xml:space="preserve">. Zumiranje preko 3x može </w:t>
      </w:r>
      <w:r w:rsidR="002608CF">
        <w:rPr>
          <w:sz w:val="16"/>
          <w:szCs w:val="16"/>
          <w:lang w:val="hr-HR"/>
        </w:rPr>
        <w:t>dovesti</w:t>
      </w:r>
      <w:r w:rsidRPr="00EF064F">
        <w:rPr>
          <w:sz w:val="16"/>
          <w:szCs w:val="16"/>
          <w:lang w:val="hr-HR"/>
        </w:rPr>
        <w:t xml:space="preserve"> do lošije</w:t>
      </w:r>
      <w:r w:rsidR="002608CF">
        <w:rPr>
          <w:sz w:val="16"/>
          <w:szCs w:val="16"/>
          <w:lang w:val="hr-HR"/>
        </w:rPr>
        <w:t xml:space="preserve"> </w:t>
      </w:r>
      <w:r w:rsidRPr="00EF064F">
        <w:rPr>
          <w:sz w:val="16"/>
          <w:szCs w:val="16"/>
          <w:lang w:val="hr-HR"/>
        </w:rPr>
        <w:t>kvalitet</w:t>
      </w:r>
      <w:r w:rsidR="002608CF">
        <w:rPr>
          <w:sz w:val="16"/>
          <w:szCs w:val="16"/>
          <w:lang w:val="hr-HR"/>
        </w:rPr>
        <w:t>e</w:t>
      </w:r>
      <w:r w:rsidRPr="00EF064F">
        <w:rPr>
          <w:sz w:val="16"/>
          <w:szCs w:val="16"/>
          <w:lang w:val="hr-HR"/>
        </w:rPr>
        <w:t xml:space="preserve"> slike</w:t>
      </w:r>
      <w:bookmarkEnd w:id="6"/>
      <w:r w:rsidRPr="00EF064F">
        <w:rPr>
          <w:sz w:val="16"/>
          <w:szCs w:val="16"/>
          <w:lang w:val="hr-HR"/>
        </w:rPr>
        <w:t>.</w:t>
      </w:r>
    </w:p>
  </w:footnote>
  <w:footnote w:id="19">
    <w:p w14:paraId="531C88D8" w14:textId="4B8A511C"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7" w:name="_Hlk107485634"/>
      <w:r w:rsidRPr="00EF064F">
        <w:rPr>
          <w:sz w:val="16"/>
          <w:lang w:val="hr-HR" w:eastAsia="ko-KR"/>
        </w:rPr>
        <w:t xml:space="preserve">U </w:t>
      </w:r>
      <w:r w:rsidR="00A96E73">
        <w:rPr>
          <w:sz w:val="16"/>
          <w:lang w:val="hr-HR" w:eastAsia="ko-KR"/>
        </w:rPr>
        <w:t xml:space="preserve">usporedbi s </w:t>
      </w:r>
      <w:r w:rsidRPr="00EF064F">
        <w:rPr>
          <w:sz w:val="16"/>
          <w:szCs w:val="16"/>
          <w:lang w:val="hr-HR" w:eastAsia="ko-KR"/>
        </w:rPr>
        <w:t>Galaxy Z Fold3 5G</w:t>
      </w:r>
      <w:r w:rsidR="00A96E73">
        <w:rPr>
          <w:sz w:val="16"/>
          <w:szCs w:val="16"/>
          <w:lang w:val="hr-HR" w:eastAsia="ko-KR"/>
        </w:rPr>
        <w:t xml:space="preserve"> modelom</w:t>
      </w:r>
      <w:r w:rsidRPr="00EF064F">
        <w:rPr>
          <w:sz w:val="16"/>
          <w:szCs w:val="16"/>
          <w:lang w:val="hr-HR" w:eastAsia="ko-KR"/>
        </w:rPr>
        <w:t>.</w:t>
      </w:r>
      <w:bookmarkEnd w:id="7"/>
    </w:p>
  </w:footnote>
  <w:footnote w:id="20">
    <w:p w14:paraId="7160718F" w14:textId="52FA8A1A" w:rsidR="009513EC" w:rsidRPr="00EF064F" w:rsidRDefault="00E40D45" w:rsidP="00427CC1">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00CC5D7F" w:rsidRPr="00CC5D7F">
        <w:rPr>
          <w:sz w:val="16"/>
          <w:szCs w:val="16"/>
          <w:lang w:val="hr-HR"/>
        </w:rPr>
        <w:t>Izmjereno po dijagonali, veličina glavnog zaslona Galaxy Z Fold4 je 7,6" u punom pravokutniku i 7,4" uključujući zaobljene kutove; stvarna vidljiva površina je manja zbog zaobljenih kutova i otvora za kameru.</w:t>
      </w:r>
    </w:p>
  </w:footnote>
  <w:footnote w:id="21">
    <w:p w14:paraId="23628274" w14:textId="0C49BB3E"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8" w:name="_Hlk107485667"/>
      <w:r w:rsidR="008122E9">
        <w:rPr>
          <w:sz w:val="16"/>
          <w:szCs w:val="16"/>
          <w:lang w:val="hr-HR"/>
        </w:rPr>
        <w:t>Brzina</w:t>
      </w:r>
      <w:r w:rsidRPr="00EF064F">
        <w:rPr>
          <w:sz w:val="16"/>
          <w:szCs w:val="16"/>
          <w:lang w:val="hr-HR"/>
        </w:rPr>
        <w:t xml:space="preserve"> </w:t>
      </w:r>
      <w:r w:rsidR="008122E9" w:rsidRPr="00EF064F">
        <w:rPr>
          <w:sz w:val="16"/>
          <w:szCs w:val="16"/>
          <w:lang w:val="hr-HR"/>
        </w:rPr>
        <w:t>osvježavanja</w:t>
      </w:r>
      <w:r w:rsidRPr="00EF064F">
        <w:rPr>
          <w:sz w:val="16"/>
          <w:szCs w:val="16"/>
          <w:lang w:val="hr-HR"/>
        </w:rPr>
        <w:t xml:space="preserve"> </w:t>
      </w:r>
      <w:r w:rsidR="008122E9">
        <w:rPr>
          <w:sz w:val="16"/>
          <w:szCs w:val="16"/>
          <w:lang w:val="hr-HR"/>
        </w:rPr>
        <w:t>zaslona može ovisiti o</w:t>
      </w:r>
      <w:r w:rsidRPr="00EF064F">
        <w:rPr>
          <w:sz w:val="16"/>
          <w:szCs w:val="16"/>
          <w:lang w:val="hr-HR"/>
        </w:rPr>
        <w:t xml:space="preserve"> aplikacij</w:t>
      </w:r>
      <w:r w:rsidR="008122E9">
        <w:rPr>
          <w:sz w:val="16"/>
          <w:szCs w:val="16"/>
          <w:lang w:val="hr-HR"/>
        </w:rPr>
        <w:t>i</w:t>
      </w:r>
      <w:r w:rsidRPr="00EF064F">
        <w:rPr>
          <w:sz w:val="16"/>
          <w:szCs w:val="16"/>
          <w:lang w:val="hr-HR"/>
        </w:rPr>
        <w:t xml:space="preserve"> koja se koristi, a određene aplikacije možda ne podržavaju </w:t>
      </w:r>
      <w:r w:rsidR="008122E9">
        <w:rPr>
          <w:sz w:val="16"/>
          <w:szCs w:val="16"/>
          <w:lang w:val="hr-HR"/>
        </w:rPr>
        <w:t>brzinu osvježavanja od</w:t>
      </w:r>
      <w:r w:rsidRPr="00EF064F">
        <w:rPr>
          <w:sz w:val="16"/>
          <w:szCs w:val="16"/>
          <w:lang w:val="hr-HR"/>
        </w:rPr>
        <w:t xml:space="preserve"> 120Hz.</w:t>
      </w:r>
    </w:p>
    <w:bookmarkEnd w:id="8"/>
  </w:footnote>
  <w:footnote w:id="22">
    <w:p w14:paraId="4C4A507F" w14:textId="37B2C1F0"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Potrebno je</w:t>
      </w:r>
      <w:r w:rsidR="00C00299">
        <w:rPr>
          <w:sz w:val="16"/>
          <w:szCs w:val="16"/>
          <w:lang w:val="hr-HR"/>
        </w:rPr>
        <w:t xml:space="preserve"> prethodno</w:t>
      </w:r>
      <w:r w:rsidRPr="00EF064F">
        <w:rPr>
          <w:sz w:val="16"/>
          <w:szCs w:val="16"/>
          <w:lang w:val="hr-HR"/>
        </w:rPr>
        <w:t xml:space="preserve"> </w:t>
      </w:r>
      <w:r w:rsidR="00C00299">
        <w:rPr>
          <w:sz w:val="16"/>
          <w:szCs w:val="16"/>
          <w:lang w:val="hr-HR"/>
        </w:rPr>
        <w:t xml:space="preserve">članstvo za Netflix </w:t>
      </w:r>
      <w:r w:rsidR="00C00299" w:rsidRPr="00C00299">
        <w:rPr>
          <w:i/>
          <w:iCs/>
          <w:sz w:val="16"/>
          <w:szCs w:val="16"/>
          <w:lang w:val="hr-HR"/>
        </w:rPr>
        <w:t>streaming</w:t>
      </w:r>
      <w:r w:rsidR="00C00299">
        <w:rPr>
          <w:sz w:val="16"/>
          <w:szCs w:val="16"/>
          <w:lang w:val="hr-HR"/>
        </w:rPr>
        <w:t xml:space="preserve"> platformu.</w:t>
      </w:r>
    </w:p>
  </w:footnote>
  <w:footnote w:id="23">
    <w:p w14:paraId="52F6929B" w14:textId="463A2C6C"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00C00299" w:rsidRPr="00EF064F">
        <w:rPr>
          <w:sz w:val="16"/>
          <w:szCs w:val="16"/>
          <w:lang w:val="hr-HR"/>
        </w:rPr>
        <w:t>Zahtjeva</w:t>
      </w:r>
      <w:r w:rsidRPr="00EF064F">
        <w:rPr>
          <w:sz w:val="16"/>
          <w:szCs w:val="16"/>
          <w:lang w:val="hr-HR"/>
        </w:rPr>
        <w:t xml:space="preserve"> aktivaciju </w:t>
      </w:r>
      <w:proofErr w:type="spellStart"/>
      <w:r w:rsidRPr="00EF064F">
        <w:rPr>
          <w:sz w:val="16"/>
          <w:szCs w:val="16"/>
          <w:lang w:val="hr-HR"/>
        </w:rPr>
        <w:t>Labs</w:t>
      </w:r>
      <w:proofErr w:type="spellEnd"/>
      <w:r w:rsidRPr="00EF064F">
        <w:rPr>
          <w:sz w:val="16"/>
          <w:szCs w:val="16"/>
          <w:lang w:val="hr-HR"/>
        </w:rPr>
        <w:t xml:space="preserve"> u </w:t>
      </w:r>
      <w:r w:rsidR="00CE2419">
        <w:rPr>
          <w:sz w:val="16"/>
          <w:szCs w:val="16"/>
          <w:lang w:val="hr-HR"/>
        </w:rPr>
        <w:t>postavkama.</w:t>
      </w:r>
    </w:p>
  </w:footnote>
  <w:footnote w:id="24">
    <w:p w14:paraId="35A16DA9" w14:textId="235C8492"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5G brzine mogu </w:t>
      </w:r>
      <w:r w:rsidR="00CD7DF0">
        <w:rPr>
          <w:sz w:val="16"/>
          <w:szCs w:val="16"/>
          <w:lang w:val="hr-HR"/>
        </w:rPr>
        <w:t xml:space="preserve">se razlikovati i </w:t>
      </w:r>
      <w:r w:rsidR="00CD7DF0" w:rsidRPr="00EF064F">
        <w:rPr>
          <w:sz w:val="16"/>
          <w:szCs w:val="16"/>
          <w:lang w:val="hr-HR"/>
        </w:rPr>
        <w:t>zaht</w:t>
      </w:r>
      <w:r w:rsidR="00CD7DF0">
        <w:rPr>
          <w:sz w:val="16"/>
          <w:szCs w:val="16"/>
          <w:lang w:val="hr-HR"/>
        </w:rPr>
        <w:t>i</w:t>
      </w:r>
      <w:r w:rsidR="00CD7DF0" w:rsidRPr="00EF064F">
        <w:rPr>
          <w:sz w:val="16"/>
          <w:szCs w:val="16"/>
          <w:lang w:val="hr-HR"/>
        </w:rPr>
        <w:t>jevaju</w:t>
      </w:r>
      <w:r w:rsidRPr="00EF064F">
        <w:rPr>
          <w:sz w:val="16"/>
          <w:szCs w:val="16"/>
          <w:lang w:val="hr-HR"/>
        </w:rPr>
        <w:t xml:space="preserve"> optimalnu mrežu i vezu (među faktorima su učestalost, širokopojasni kapaciteti, zagušenje); dostupnost </w:t>
      </w:r>
      <w:r w:rsidR="00A4020E">
        <w:rPr>
          <w:sz w:val="16"/>
          <w:szCs w:val="16"/>
          <w:lang w:val="hr-HR"/>
        </w:rPr>
        <w:t xml:space="preserve">5G mreže </w:t>
      </w:r>
      <w:r w:rsidR="003B2B6B">
        <w:rPr>
          <w:sz w:val="16"/>
          <w:szCs w:val="16"/>
          <w:lang w:val="hr-HR"/>
        </w:rPr>
        <w:t xml:space="preserve">moguće je provjeriti </w:t>
      </w:r>
      <w:r w:rsidR="00A4020E">
        <w:rPr>
          <w:sz w:val="16"/>
          <w:szCs w:val="16"/>
          <w:lang w:val="hr-HR"/>
        </w:rPr>
        <w:t>s</w:t>
      </w:r>
      <w:r w:rsidRPr="00EF064F">
        <w:rPr>
          <w:sz w:val="16"/>
          <w:szCs w:val="16"/>
          <w:lang w:val="hr-HR"/>
        </w:rPr>
        <w:t xml:space="preserve"> mobilnim operat</w:t>
      </w:r>
      <w:r w:rsidR="003B2B6B">
        <w:rPr>
          <w:sz w:val="16"/>
          <w:szCs w:val="16"/>
          <w:lang w:val="hr-HR"/>
        </w:rPr>
        <w:t>e</w:t>
      </w:r>
      <w:r w:rsidRPr="00EF064F">
        <w:rPr>
          <w:sz w:val="16"/>
          <w:szCs w:val="16"/>
          <w:lang w:val="hr-HR"/>
        </w:rPr>
        <w:t xml:space="preserve">rom. </w:t>
      </w:r>
    </w:p>
  </w:footnote>
  <w:footnote w:id="25">
    <w:p w14:paraId="31527BB1" w14:textId="56D6C018"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lang w:val="hr-HR" w:eastAsia="ko-KR"/>
        </w:rPr>
        <w:t xml:space="preserve">U </w:t>
      </w:r>
      <w:r w:rsidR="00CD7DF0">
        <w:rPr>
          <w:sz w:val="16"/>
          <w:lang w:val="hr-HR" w:eastAsia="ko-KR"/>
        </w:rPr>
        <w:t xml:space="preserve">usporedbi s </w:t>
      </w:r>
      <w:r w:rsidRPr="00EF064F">
        <w:rPr>
          <w:sz w:val="16"/>
          <w:szCs w:val="16"/>
          <w:lang w:val="hr-HR" w:eastAsia="ko-KR"/>
        </w:rPr>
        <w:t>Galaxy Z Fold3 5G</w:t>
      </w:r>
      <w:r w:rsidR="00CD7DF0">
        <w:rPr>
          <w:sz w:val="16"/>
          <w:szCs w:val="16"/>
          <w:lang w:val="hr-HR" w:eastAsia="ko-KR"/>
        </w:rPr>
        <w:t xml:space="preserve"> modelom</w:t>
      </w:r>
      <w:r w:rsidRPr="00EF064F">
        <w:rPr>
          <w:sz w:val="16"/>
          <w:szCs w:val="16"/>
          <w:lang w:val="hr-HR" w:eastAsia="ko-KR"/>
        </w:rPr>
        <w:t>.</w:t>
      </w:r>
    </w:p>
  </w:footnote>
  <w:footnote w:id="26">
    <w:p w14:paraId="5B1FA48D" w14:textId="664FBAE1" w:rsidR="00C66BB7" w:rsidRPr="00C66BB7" w:rsidRDefault="00E40D45" w:rsidP="002E0DEA">
      <w:pPr>
        <w:pStyle w:val="FootnoteText"/>
        <w:rPr>
          <w:sz w:val="16"/>
          <w:szCs w:val="16"/>
          <w:lang w:val="hr-HR"/>
        </w:rPr>
      </w:pPr>
      <w:r w:rsidRPr="00EF064F">
        <w:rPr>
          <w:rStyle w:val="FootnoteReference"/>
          <w:sz w:val="16"/>
          <w:szCs w:val="16"/>
          <w:lang w:val="hr-HR"/>
        </w:rPr>
        <w:footnoteRef/>
      </w:r>
      <w:bookmarkStart w:id="9" w:name="_Hlk107485742"/>
      <w:r w:rsidR="002E0DEA" w:rsidRPr="00C66BB7">
        <w:rPr>
          <w:rFonts w:ascii="Calibri" w:hAnsi="Calibri" w:cs="Calibri"/>
          <w:color w:val="000000"/>
          <w:sz w:val="16"/>
          <w:szCs w:val="16"/>
          <w:lang w:val="hr-HR"/>
        </w:rPr>
        <w:t> </w:t>
      </w:r>
      <w:r w:rsidR="002E0DEA" w:rsidRPr="00C66BB7">
        <w:rPr>
          <w:rFonts w:ascii="Calibri" w:hAnsi="Calibri" w:cs="Calibri"/>
          <w:color w:val="000000"/>
          <w:sz w:val="16"/>
          <w:szCs w:val="16"/>
          <w:lang w:val="hr-HR"/>
        </w:rPr>
        <w:t xml:space="preserve">IPX8 bazira se na uvjetima testiranja koji uključuju zaranjanje uređaja na dubinu od 1.5 metara slatke vode u trajanju do 30 minuta. </w:t>
      </w:r>
      <w:r w:rsidRPr="00EF064F">
        <w:rPr>
          <w:sz w:val="16"/>
          <w:szCs w:val="16"/>
          <w:lang w:val="hr-HR"/>
        </w:rPr>
        <w:t>Ne preporučuje se za upotrebu na plaži ili bazenu. Nije otporan na prašinu.</w:t>
      </w:r>
      <w:bookmarkEnd w:id="9"/>
    </w:p>
  </w:footnote>
  <w:footnote w:id="27">
    <w:p w14:paraId="2454F0AF" w14:textId="7168C95B" w:rsidR="00E40D45" w:rsidRPr="00EF064F" w:rsidRDefault="00E40D45">
      <w:pPr>
        <w:pStyle w:val="FootnoteText"/>
        <w:rPr>
          <w:lang w:val="hr-HR" w:eastAsia="ko-KR"/>
        </w:rPr>
      </w:pPr>
      <w:r w:rsidRPr="00EF064F">
        <w:rPr>
          <w:rStyle w:val="FootnoteReference"/>
          <w:sz w:val="16"/>
          <w:szCs w:val="16"/>
          <w:lang w:val="hr-HR"/>
        </w:rPr>
        <w:footnoteRef/>
      </w:r>
      <w:r w:rsidRPr="00EF064F">
        <w:rPr>
          <w:sz w:val="16"/>
          <w:szCs w:val="16"/>
          <w:lang w:val="hr-HR"/>
        </w:rPr>
        <w:t xml:space="preserve">  </w:t>
      </w:r>
      <w:r w:rsidR="00CE59EB">
        <w:rPr>
          <w:sz w:val="16"/>
          <w:szCs w:val="16"/>
          <w:lang w:val="hr-HR"/>
        </w:rPr>
        <w:t>Potreban</w:t>
      </w:r>
      <w:r w:rsidRPr="00EF064F">
        <w:rPr>
          <w:sz w:val="16"/>
          <w:szCs w:val="16"/>
          <w:lang w:val="hr-HR"/>
        </w:rPr>
        <w:t xml:space="preserve"> je Samsung Galaxy uređaj s One UI 4.0 ili više. </w:t>
      </w:r>
      <w:r w:rsidR="0090675A">
        <w:rPr>
          <w:sz w:val="16"/>
          <w:szCs w:val="16"/>
          <w:lang w:val="hr-HR"/>
        </w:rPr>
        <w:t>24</w:t>
      </w:r>
      <w:r w:rsidRPr="00EF064F">
        <w:rPr>
          <w:sz w:val="16"/>
          <w:szCs w:val="16"/>
          <w:lang w:val="hr-HR"/>
        </w:rPr>
        <w:t xml:space="preserve">-bit audio podrška može </w:t>
      </w:r>
      <w:r w:rsidR="00363CB6">
        <w:rPr>
          <w:sz w:val="16"/>
          <w:szCs w:val="16"/>
          <w:lang w:val="hr-HR"/>
        </w:rPr>
        <w:t>ovisiti o aplikaciji</w:t>
      </w:r>
      <w:r w:rsidRPr="00EF064F">
        <w:rPr>
          <w:sz w:val="16"/>
          <w:szCs w:val="16"/>
          <w:lang w:val="hr-HR"/>
        </w:rPr>
        <w:t>.</w:t>
      </w:r>
      <w:r w:rsidRPr="00EF064F">
        <w:rPr>
          <w:lang w:val="hr-HR"/>
        </w:rPr>
        <w:t xml:space="preserve"> </w:t>
      </w:r>
    </w:p>
  </w:footnote>
  <w:footnote w:id="28">
    <w:p w14:paraId="55C5BCEC" w14:textId="665A683E" w:rsidR="00AC18E2" w:rsidRPr="000D5E96" w:rsidRDefault="00AC18E2">
      <w:pPr>
        <w:pStyle w:val="FootnoteText"/>
        <w:rPr>
          <w:lang w:val="hr-HR"/>
        </w:rPr>
      </w:pPr>
      <w:r w:rsidRPr="00E36591">
        <w:rPr>
          <w:rStyle w:val="FootnoteReference"/>
          <w:sz w:val="16"/>
          <w:szCs w:val="16"/>
        </w:rPr>
        <w:footnoteRef/>
      </w:r>
      <w:r w:rsidRPr="000D5E96">
        <w:rPr>
          <w:sz w:val="16"/>
          <w:szCs w:val="16"/>
          <w:lang w:val="hr-HR"/>
        </w:rPr>
        <w:t xml:space="preserve"> </w:t>
      </w:r>
      <w:r w:rsidR="00CE59EB" w:rsidRPr="000D5E96">
        <w:rPr>
          <w:sz w:val="16"/>
          <w:szCs w:val="16"/>
          <w:lang w:val="hr-HR"/>
        </w:rPr>
        <w:t>Potreban je Samsung Galaxy uređaj s One UI verzijom 4.0 ili novijom.</w:t>
      </w:r>
    </w:p>
  </w:footnote>
  <w:footnote w:id="29">
    <w:p w14:paraId="1EB8C9C8" w14:textId="3F3F9384" w:rsidR="00E40D45" w:rsidRPr="00EF064F" w:rsidRDefault="00E40D45" w:rsidP="00957A21">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U </w:t>
      </w:r>
      <w:r w:rsidR="000523F0">
        <w:rPr>
          <w:sz w:val="16"/>
          <w:szCs w:val="16"/>
          <w:lang w:val="hr-HR"/>
        </w:rPr>
        <w:t xml:space="preserve">usporedbi s </w:t>
      </w:r>
      <w:r w:rsidRPr="00EF064F">
        <w:rPr>
          <w:sz w:val="16"/>
          <w:szCs w:val="16"/>
          <w:lang w:val="hr-HR"/>
        </w:rPr>
        <w:t xml:space="preserve">Galaxy </w:t>
      </w:r>
      <w:proofErr w:type="spellStart"/>
      <w:r w:rsidRPr="00EF064F">
        <w:rPr>
          <w:sz w:val="16"/>
          <w:szCs w:val="16"/>
          <w:lang w:val="hr-HR"/>
        </w:rPr>
        <w:t>Buds</w:t>
      </w:r>
      <w:proofErr w:type="spellEnd"/>
      <w:r w:rsidRPr="00EF064F">
        <w:rPr>
          <w:sz w:val="16"/>
          <w:szCs w:val="16"/>
          <w:lang w:val="hr-HR"/>
        </w:rPr>
        <w:t xml:space="preserve"> Pro</w:t>
      </w:r>
      <w:r w:rsidR="000523F0">
        <w:rPr>
          <w:sz w:val="16"/>
          <w:szCs w:val="16"/>
          <w:lang w:val="hr-HR"/>
        </w:rPr>
        <w:t xml:space="preserve"> dimenzijama.</w:t>
      </w:r>
    </w:p>
  </w:footnote>
  <w:footnote w:id="30">
    <w:p w14:paraId="3221CF67" w14:textId="05F5FA2F" w:rsidR="00E40D45" w:rsidRPr="00841109" w:rsidRDefault="00E40D45" w:rsidP="00957A21">
      <w:pPr>
        <w:pStyle w:val="FootnoteText"/>
        <w:rPr>
          <w:sz w:val="16"/>
          <w:szCs w:val="16"/>
          <w:lang w:val="hr-HR" w:eastAsia="ko-KR"/>
        </w:rPr>
      </w:pPr>
      <w:r w:rsidRPr="00841109">
        <w:rPr>
          <w:rStyle w:val="FootnoteReference"/>
          <w:sz w:val="16"/>
          <w:szCs w:val="16"/>
          <w:lang w:val="hr-HR"/>
        </w:rPr>
        <w:footnoteRef/>
      </w:r>
      <w:r w:rsidRPr="00841109">
        <w:rPr>
          <w:sz w:val="16"/>
          <w:szCs w:val="16"/>
          <w:lang w:val="hr-HR"/>
        </w:rPr>
        <w:t xml:space="preserve"> </w:t>
      </w:r>
      <w:r w:rsidR="00F019E9" w:rsidRPr="00F019E9">
        <w:rPr>
          <w:sz w:val="16"/>
          <w:szCs w:val="16"/>
          <w:lang w:val="hr-HR"/>
        </w:rPr>
        <w:t xml:space="preserve">Učinkovitost otkazivanja poboljšana je za 40% u usporedbi s Galaxy </w:t>
      </w:r>
      <w:proofErr w:type="spellStart"/>
      <w:r w:rsidR="00F019E9" w:rsidRPr="00F019E9">
        <w:rPr>
          <w:sz w:val="16"/>
          <w:szCs w:val="16"/>
          <w:lang w:val="hr-HR"/>
        </w:rPr>
        <w:t>Buds</w:t>
      </w:r>
      <w:proofErr w:type="spellEnd"/>
      <w:r w:rsidR="00F019E9" w:rsidRPr="00F019E9">
        <w:rPr>
          <w:sz w:val="16"/>
          <w:szCs w:val="16"/>
          <w:lang w:val="hr-HR"/>
        </w:rPr>
        <w:t xml:space="preserve"> Pro (50-1kHz prosjek</w:t>
      </w:r>
      <w:r w:rsidR="00F019E9">
        <w:rPr>
          <w:sz w:val="16"/>
          <w:szCs w:val="16"/>
          <w:lang w:val="hr-HR"/>
        </w:rPr>
        <w:t>)</w:t>
      </w:r>
      <w:r w:rsidR="00996A73">
        <w:rPr>
          <w:sz w:val="16"/>
          <w:szCs w:val="16"/>
          <w:lang w:val="hr-HR"/>
        </w:rPr>
        <w:t>.</w:t>
      </w:r>
    </w:p>
  </w:footnote>
  <w:footnote w:id="31">
    <w:p w14:paraId="4E53FF34" w14:textId="57D33EA3" w:rsidR="00841109" w:rsidRPr="00841109" w:rsidRDefault="00841109">
      <w:pPr>
        <w:pStyle w:val="FootnoteText"/>
        <w:rPr>
          <w:sz w:val="16"/>
          <w:szCs w:val="16"/>
          <w:lang w:val="hr-HR"/>
        </w:rPr>
      </w:pPr>
      <w:r w:rsidRPr="00841109">
        <w:rPr>
          <w:rStyle w:val="FootnoteReference"/>
          <w:sz w:val="16"/>
          <w:szCs w:val="16"/>
        </w:rPr>
        <w:footnoteRef/>
      </w:r>
      <w:r w:rsidRPr="00841109">
        <w:rPr>
          <w:sz w:val="16"/>
          <w:szCs w:val="16"/>
          <w:lang w:val="hr-HR"/>
        </w:rPr>
        <w:t xml:space="preserve"> </w:t>
      </w:r>
      <w:r w:rsidR="00CC1924">
        <w:rPr>
          <w:sz w:val="16"/>
          <w:szCs w:val="16"/>
          <w:lang w:val="hr-HR"/>
        </w:rPr>
        <w:t>Auto</w:t>
      </w:r>
      <w:r w:rsidR="009E5A2F">
        <w:rPr>
          <w:sz w:val="16"/>
          <w:szCs w:val="16"/>
          <w:lang w:val="hr-HR"/>
        </w:rPr>
        <w:t xml:space="preserve"> </w:t>
      </w:r>
      <w:proofErr w:type="spellStart"/>
      <w:r w:rsidR="00CC1924">
        <w:rPr>
          <w:sz w:val="16"/>
          <w:szCs w:val="16"/>
          <w:lang w:val="hr-HR"/>
        </w:rPr>
        <w:t>Switch</w:t>
      </w:r>
      <w:proofErr w:type="spellEnd"/>
      <w:r w:rsidR="00CC1924">
        <w:rPr>
          <w:sz w:val="16"/>
          <w:szCs w:val="16"/>
          <w:lang w:val="hr-HR"/>
        </w:rPr>
        <w:t xml:space="preserve"> značajka</w:t>
      </w:r>
      <w:r w:rsidR="00CC1924" w:rsidRPr="00CC1924">
        <w:rPr>
          <w:sz w:val="16"/>
          <w:szCs w:val="16"/>
          <w:lang w:val="hr-HR"/>
        </w:rPr>
        <w:t xml:space="preserve"> za Samsung TV dostupna je samo na Samsung televizorima koji </w:t>
      </w:r>
      <w:r w:rsidR="009E5A2F" w:rsidRPr="00CC1924">
        <w:rPr>
          <w:sz w:val="16"/>
          <w:szCs w:val="16"/>
          <w:lang w:val="hr-HR"/>
        </w:rPr>
        <w:t>su</w:t>
      </w:r>
      <w:r w:rsidR="009E5A2F">
        <w:rPr>
          <w:sz w:val="16"/>
          <w:szCs w:val="16"/>
          <w:lang w:val="hr-HR"/>
        </w:rPr>
        <w:t xml:space="preserve"> predstavljeni </w:t>
      </w:r>
      <w:r w:rsidR="00CC1924" w:rsidRPr="00CC1924">
        <w:rPr>
          <w:sz w:val="16"/>
          <w:szCs w:val="16"/>
          <w:lang w:val="hr-HR"/>
        </w:rPr>
        <w:t xml:space="preserve">u veljači 2022. ili kasnije nakon </w:t>
      </w:r>
      <w:proofErr w:type="spellStart"/>
      <w:r w:rsidR="009E5A2F" w:rsidRPr="00CC1924">
        <w:rPr>
          <w:sz w:val="16"/>
          <w:szCs w:val="16"/>
          <w:lang w:val="hr-HR"/>
        </w:rPr>
        <w:t>firmvera</w:t>
      </w:r>
      <w:proofErr w:type="spellEnd"/>
      <w:r w:rsidR="009E5A2F" w:rsidRPr="00CC1924">
        <w:rPr>
          <w:sz w:val="16"/>
          <w:szCs w:val="16"/>
          <w:lang w:val="hr-HR"/>
        </w:rPr>
        <w:t xml:space="preserve"> </w:t>
      </w:r>
      <w:r w:rsidR="00CC1924" w:rsidRPr="00CC1924">
        <w:rPr>
          <w:sz w:val="16"/>
          <w:szCs w:val="16"/>
          <w:lang w:val="hr-HR"/>
        </w:rPr>
        <w:t xml:space="preserve">ažuriranja u srpnju 2022. </w:t>
      </w:r>
      <w:r w:rsidR="009E5A2F">
        <w:rPr>
          <w:sz w:val="16"/>
          <w:szCs w:val="16"/>
          <w:lang w:val="hr-HR"/>
        </w:rPr>
        <w:t xml:space="preserve">Auto </w:t>
      </w:r>
      <w:proofErr w:type="spellStart"/>
      <w:r w:rsidR="009E5A2F">
        <w:rPr>
          <w:sz w:val="16"/>
          <w:szCs w:val="16"/>
          <w:lang w:val="hr-HR"/>
        </w:rPr>
        <w:t>Switch</w:t>
      </w:r>
      <w:proofErr w:type="spellEnd"/>
      <w:r w:rsidR="00145BD5">
        <w:rPr>
          <w:sz w:val="16"/>
          <w:szCs w:val="16"/>
          <w:lang w:val="hr-HR"/>
        </w:rPr>
        <w:t xml:space="preserve"> s</w:t>
      </w:r>
      <w:r w:rsidR="00CC1924" w:rsidRPr="00CC1924">
        <w:rPr>
          <w:sz w:val="16"/>
          <w:szCs w:val="16"/>
          <w:lang w:val="hr-HR"/>
        </w:rPr>
        <w:t xml:space="preserve"> TV-om dostupno je samo za </w:t>
      </w:r>
      <w:r w:rsidR="005B5DC5">
        <w:rPr>
          <w:sz w:val="16"/>
          <w:szCs w:val="16"/>
          <w:lang w:val="hr-HR"/>
        </w:rPr>
        <w:t>upućivanje</w:t>
      </w:r>
      <w:r w:rsidR="00145BD5">
        <w:rPr>
          <w:sz w:val="16"/>
          <w:szCs w:val="16"/>
          <w:lang w:val="hr-HR"/>
        </w:rPr>
        <w:t xml:space="preserve"> </w:t>
      </w:r>
      <w:r w:rsidR="00CC1924" w:rsidRPr="00CC1924">
        <w:rPr>
          <w:sz w:val="16"/>
          <w:szCs w:val="16"/>
          <w:lang w:val="hr-HR"/>
        </w:rPr>
        <w:t>i primanje telefonskih poziva.</w:t>
      </w:r>
    </w:p>
  </w:footnote>
  <w:footnote w:id="32">
    <w:p w14:paraId="76EFDE37" w14:textId="62B77E45" w:rsidR="00E40D45" w:rsidRPr="00EF064F" w:rsidRDefault="00E40D45" w:rsidP="00227DC3">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Preko 90</w:t>
      </w:r>
      <w:r w:rsidR="006C6AAB">
        <w:rPr>
          <w:sz w:val="16"/>
          <w:szCs w:val="16"/>
          <w:lang w:val="hr-HR"/>
        </w:rPr>
        <w:t xml:space="preserve">% </w:t>
      </w:r>
      <w:r w:rsidRPr="00EF064F">
        <w:rPr>
          <w:sz w:val="16"/>
          <w:szCs w:val="16"/>
          <w:lang w:val="hr-HR"/>
        </w:rPr>
        <w:t>plastičnih komponenti Galaxy Buds2 Pro slušalica, u smislu težine, napravljeno je od recikliranih materijala. Ukupno 29 grama plastike se koristi za Galaxy Buds2 Pro slušalice i tu spada preko 27 grama recikliranih materijala. Svaka od ovih komponenti sadrži najmanje 20</w:t>
      </w:r>
      <w:r w:rsidR="006C6AAB">
        <w:rPr>
          <w:sz w:val="16"/>
          <w:szCs w:val="16"/>
          <w:lang w:val="hr-HR"/>
        </w:rPr>
        <w:t>%</w:t>
      </w:r>
      <w:r w:rsidRPr="00EF064F">
        <w:rPr>
          <w:sz w:val="16"/>
          <w:szCs w:val="16"/>
          <w:lang w:val="hr-HR"/>
        </w:rPr>
        <w:t xml:space="preserve"> ili </w:t>
      </w:r>
      <w:r w:rsidR="008C31E1" w:rsidRPr="00EF064F">
        <w:rPr>
          <w:sz w:val="16"/>
          <w:szCs w:val="16"/>
          <w:lang w:val="hr-HR"/>
        </w:rPr>
        <w:t>iskorištenih</w:t>
      </w:r>
      <w:r w:rsidRPr="00EF064F">
        <w:rPr>
          <w:sz w:val="16"/>
          <w:szCs w:val="16"/>
          <w:lang w:val="hr-HR"/>
        </w:rPr>
        <w:t xml:space="preserve"> ribarskih mreža (plastika koja bi inače završila </w:t>
      </w:r>
      <w:r w:rsidR="008C31E1">
        <w:rPr>
          <w:sz w:val="16"/>
          <w:szCs w:val="16"/>
          <w:lang w:val="hr-HR"/>
        </w:rPr>
        <w:t>u oceanu</w:t>
      </w:r>
      <w:r w:rsidRPr="00EF064F">
        <w:rPr>
          <w:sz w:val="16"/>
          <w:szCs w:val="16"/>
          <w:lang w:val="hr-HR"/>
        </w:rPr>
        <w:t xml:space="preserve">) ili materijala preostalih </w:t>
      </w:r>
      <w:r w:rsidR="00003463" w:rsidRPr="00EF064F">
        <w:rPr>
          <w:sz w:val="16"/>
          <w:szCs w:val="16"/>
          <w:lang w:val="hr-HR"/>
        </w:rPr>
        <w:t>nakon što su ih potrošači upotr</w:t>
      </w:r>
      <w:r w:rsidR="008C31E1">
        <w:rPr>
          <w:sz w:val="16"/>
          <w:szCs w:val="16"/>
          <w:lang w:val="hr-HR"/>
        </w:rPr>
        <w:t>ij</w:t>
      </w:r>
      <w:r w:rsidR="00003463" w:rsidRPr="00EF064F">
        <w:rPr>
          <w:sz w:val="16"/>
          <w:szCs w:val="16"/>
          <w:lang w:val="hr-HR"/>
        </w:rPr>
        <w:t>ebili</w:t>
      </w:r>
      <w:r w:rsidRPr="00EF064F">
        <w:rPr>
          <w:sz w:val="16"/>
          <w:szCs w:val="16"/>
          <w:lang w:val="hr-HR"/>
        </w:rPr>
        <w:t xml:space="preserve">. Reciklirane ribarske mreže se koriste u tri interne komponente futrole u okviru za prednju stranu, okviru za držač baterije i PCB okviru. Reciklirani materijali preostali nakon </w:t>
      </w:r>
      <w:r w:rsidR="00003463" w:rsidRPr="00EF064F">
        <w:rPr>
          <w:sz w:val="16"/>
          <w:szCs w:val="16"/>
          <w:lang w:val="hr-HR"/>
        </w:rPr>
        <w:t xml:space="preserve">što su ih potrošači </w:t>
      </w:r>
      <w:r w:rsidR="008E4746" w:rsidRPr="00EF064F">
        <w:rPr>
          <w:sz w:val="16"/>
          <w:szCs w:val="16"/>
          <w:lang w:val="hr-HR"/>
        </w:rPr>
        <w:t>upotr</w:t>
      </w:r>
      <w:r w:rsidR="008E4746">
        <w:rPr>
          <w:sz w:val="16"/>
          <w:szCs w:val="16"/>
          <w:lang w:val="hr-HR"/>
        </w:rPr>
        <w:t>i</w:t>
      </w:r>
      <w:r w:rsidR="008E4746" w:rsidRPr="00EF064F">
        <w:rPr>
          <w:sz w:val="16"/>
          <w:szCs w:val="16"/>
          <w:lang w:val="hr-HR"/>
        </w:rPr>
        <w:t>jebili</w:t>
      </w:r>
      <w:r w:rsidR="00003463" w:rsidRPr="00EF064F">
        <w:rPr>
          <w:sz w:val="16"/>
          <w:szCs w:val="16"/>
          <w:lang w:val="hr-HR"/>
        </w:rPr>
        <w:t xml:space="preserve"> </w:t>
      </w:r>
      <w:r w:rsidRPr="00EF064F">
        <w:rPr>
          <w:sz w:val="16"/>
          <w:szCs w:val="16"/>
          <w:lang w:val="hr-HR"/>
        </w:rPr>
        <w:t xml:space="preserve">se koriste u osam </w:t>
      </w:r>
      <w:r w:rsidR="008E4746">
        <w:rPr>
          <w:sz w:val="16"/>
          <w:szCs w:val="16"/>
          <w:lang w:val="hr-HR"/>
        </w:rPr>
        <w:t>sporednih</w:t>
      </w:r>
      <w:r w:rsidRPr="00EF064F">
        <w:rPr>
          <w:sz w:val="16"/>
          <w:szCs w:val="16"/>
          <w:lang w:val="hr-HR"/>
        </w:rPr>
        <w:t xml:space="preserve"> komponenti. Četiri komponente u ob</w:t>
      </w:r>
      <w:r w:rsidR="008E4746">
        <w:rPr>
          <w:sz w:val="16"/>
          <w:szCs w:val="16"/>
          <w:lang w:val="hr-HR"/>
        </w:rPr>
        <w:t>j</w:t>
      </w:r>
      <w:r w:rsidRPr="00EF064F">
        <w:rPr>
          <w:sz w:val="16"/>
          <w:szCs w:val="16"/>
          <w:lang w:val="hr-HR"/>
        </w:rPr>
        <w:t xml:space="preserve">e slušalice u prednjem </w:t>
      </w:r>
      <w:r w:rsidR="008E4746" w:rsidRPr="00EF064F">
        <w:rPr>
          <w:sz w:val="16"/>
          <w:szCs w:val="16"/>
          <w:lang w:val="hr-HR"/>
        </w:rPr>
        <w:t>djelu</w:t>
      </w:r>
      <w:r w:rsidRPr="00EF064F">
        <w:rPr>
          <w:sz w:val="16"/>
          <w:szCs w:val="16"/>
          <w:lang w:val="hr-HR"/>
        </w:rPr>
        <w:t xml:space="preserve"> futrole l</w:t>
      </w:r>
      <w:r w:rsidR="008E4746">
        <w:rPr>
          <w:sz w:val="16"/>
          <w:szCs w:val="16"/>
          <w:lang w:val="hr-HR"/>
        </w:rPr>
        <w:t>ij</w:t>
      </w:r>
      <w:r w:rsidRPr="00EF064F">
        <w:rPr>
          <w:sz w:val="16"/>
          <w:szCs w:val="16"/>
          <w:lang w:val="hr-HR"/>
        </w:rPr>
        <w:t xml:space="preserve">evo/desno, zadnjem </w:t>
      </w:r>
      <w:r w:rsidR="008E4746" w:rsidRPr="00EF064F">
        <w:rPr>
          <w:sz w:val="16"/>
          <w:szCs w:val="16"/>
          <w:lang w:val="hr-HR"/>
        </w:rPr>
        <w:t>djelu</w:t>
      </w:r>
      <w:r w:rsidRPr="00EF064F">
        <w:rPr>
          <w:sz w:val="16"/>
          <w:szCs w:val="16"/>
          <w:lang w:val="hr-HR"/>
        </w:rPr>
        <w:t xml:space="preserve"> futrole </w:t>
      </w:r>
      <w:r w:rsidR="008E4746" w:rsidRPr="00EF064F">
        <w:rPr>
          <w:sz w:val="16"/>
          <w:szCs w:val="16"/>
          <w:lang w:val="hr-HR"/>
        </w:rPr>
        <w:t>l</w:t>
      </w:r>
      <w:r w:rsidR="008E4746">
        <w:rPr>
          <w:sz w:val="16"/>
          <w:szCs w:val="16"/>
          <w:lang w:val="hr-HR"/>
        </w:rPr>
        <w:t>i</w:t>
      </w:r>
      <w:r w:rsidR="008E4746" w:rsidRPr="00EF064F">
        <w:rPr>
          <w:sz w:val="16"/>
          <w:szCs w:val="16"/>
          <w:lang w:val="hr-HR"/>
        </w:rPr>
        <w:t>jevo</w:t>
      </w:r>
      <w:r w:rsidRPr="00EF064F">
        <w:rPr>
          <w:sz w:val="16"/>
          <w:szCs w:val="16"/>
          <w:lang w:val="hr-HR"/>
        </w:rPr>
        <w:t xml:space="preserve">/desno, a četiri komponente u futroli za prednju stranu, gornji </w:t>
      </w:r>
      <w:r w:rsidR="008E4746" w:rsidRPr="00EF064F">
        <w:rPr>
          <w:sz w:val="16"/>
          <w:szCs w:val="16"/>
          <w:lang w:val="hr-HR"/>
        </w:rPr>
        <w:t>dio</w:t>
      </w:r>
      <w:r w:rsidRPr="00EF064F">
        <w:rPr>
          <w:sz w:val="16"/>
          <w:szCs w:val="16"/>
          <w:lang w:val="hr-HR"/>
        </w:rPr>
        <w:t xml:space="preserve"> futrole, gornji unutrašnji </w:t>
      </w:r>
      <w:r w:rsidR="008E4746" w:rsidRPr="00EF064F">
        <w:rPr>
          <w:sz w:val="16"/>
          <w:szCs w:val="16"/>
          <w:lang w:val="hr-HR"/>
        </w:rPr>
        <w:t>dio</w:t>
      </w:r>
      <w:r w:rsidRPr="00EF064F">
        <w:rPr>
          <w:sz w:val="16"/>
          <w:szCs w:val="16"/>
          <w:lang w:val="hr-HR"/>
        </w:rPr>
        <w:t xml:space="preserve"> futrole i donji </w:t>
      </w:r>
      <w:r w:rsidR="008E4746" w:rsidRPr="00EF064F">
        <w:rPr>
          <w:sz w:val="16"/>
          <w:szCs w:val="16"/>
          <w:lang w:val="hr-HR"/>
        </w:rPr>
        <w:t>dio</w:t>
      </w:r>
      <w:r w:rsidRPr="00EF064F">
        <w:rPr>
          <w:sz w:val="16"/>
          <w:szCs w:val="16"/>
          <w:lang w:val="hr-HR"/>
        </w:rPr>
        <w:t xml:space="preserve"> futrole. </w:t>
      </w:r>
    </w:p>
  </w:footnote>
  <w:footnote w:id="33">
    <w:p w14:paraId="6B2CE4A2" w14:textId="1B220157" w:rsidR="00E40D45" w:rsidRPr="00EF064F" w:rsidRDefault="00E40D45" w:rsidP="00227DC3">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006C6AAB">
        <w:rPr>
          <w:sz w:val="16"/>
          <w:szCs w:val="16"/>
          <w:lang w:val="hr-HR"/>
        </w:rPr>
        <w:t>Volumen</w:t>
      </w:r>
      <w:r w:rsidRPr="00EF064F">
        <w:rPr>
          <w:sz w:val="16"/>
          <w:szCs w:val="16"/>
          <w:lang w:val="hr-HR"/>
        </w:rPr>
        <w:t xml:space="preserve"> ambalaže Galaxy Z Fold4 i Galaxy Z Flip4 </w:t>
      </w:r>
      <w:r w:rsidR="006C6AAB">
        <w:rPr>
          <w:sz w:val="16"/>
          <w:szCs w:val="16"/>
          <w:lang w:val="hr-HR"/>
        </w:rPr>
        <w:t>pametnog telefona</w:t>
      </w:r>
      <w:r w:rsidRPr="00EF064F">
        <w:rPr>
          <w:sz w:val="16"/>
          <w:szCs w:val="16"/>
          <w:lang w:val="hr-HR"/>
        </w:rPr>
        <w:t xml:space="preserve"> smanjen </w:t>
      </w:r>
      <w:r w:rsidR="006C6AAB">
        <w:rPr>
          <w:sz w:val="16"/>
          <w:szCs w:val="16"/>
          <w:lang w:val="hr-HR"/>
        </w:rPr>
        <w:t xml:space="preserve">je </w:t>
      </w:r>
      <w:r w:rsidRPr="00EF064F">
        <w:rPr>
          <w:sz w:val="16"/>
          <w:szCs w:val="16"/>
          <w:lang w:val="hr-HR"/>
        </w:rPr>
        <w:t xml:space="preserve">za 58,2% i 52,8%, respektivno, u </w:t>
      </w:r>
      <w:r w:rsidR="006C6AAB">
        <w:rPr>
          <w:sz w:val="16"/>
          <w:szCs w:val="16"/>
          <w:lang w:val="hr-HR"/>
        </w:rPr>
        <w:t>usporedbi s</w:t>
      </w:r>
      <w:r w:rsidRPr="00EF064F">
        <w:rPr>
          <w:sz w:val="16"/>
          <w:szCs w:val="16"/>
          <w:lang w:val="hr-HR"/>
        </w:rPr>
        <w:t xml:space="preserve"> Galaxy </w:t>
      </w:r>
      <w:proofErr w:type="spellStart"/>
      <w:r w:rsidRPr="00EF064F">
        <w:rPr>
          <w:sz w:val="16"/>
          <w:szCs w:val="16"/>
          <w:lang w:val="hr-HR"/>
        </w:rPr>
        <w:t>Fold</w:t>
      </w:r>
      <w:proofErr w:type="spellEnd"/>
      <w:r w:rsidRPr="00EF064F">
        <w:rPr>
          <w:sz w:val="16"/>
          <w:szCs w:val="16"/>
          <w:lang w:val="hr-HR"/>
        </w:rPr>
        <w:t xml:space="preserve"> i Galaxy Z </w:t>
      </w:r>
      <w:proofErr w:type="spellStart"/>
      <w:r w:rsidRPr="00EF064F">
        <w:rPr>
          <w:sz w:val="16"/>
          <w:szCs w:val="16"/>
          <w:lang w:val="hr-HR"/>
        </w:rPr>
        <w:t>Flip</w:t>
      </w:r>
      <w:proofErr w:type="spellEnd"/>
      <w:r w:rsidR="006C6AAB">
        <w:rPr>
          <w:sz w:val="16"/>
          <w:szCs w:val="16"/>
          <w:lang w:val="hr-HR"/>
        </w:rPr>
        <w:t xml:space="preserve"> uređajima</w:t>
      </w:r>
      <w:r w:rsidRPr="00EF064F">
        <w:rPr>
          <w:sz w:val="16"/>
          <w:szCs w:val="16"/>
          <w:lang w:val="hr-HR"/>
        </w:rPr>
        <w:t>.</w:t>
      </w:r>
    </w:p>
  </w:footnote>
  <w:footnote w:id="34">
    <w:p w14:paraId="344C06F9" w14:textId="46E1A40A" w:rsidR="00E40D45" w:rsidRPr="00EF064F" w:rsidRDefault="00E40D45" w:rsidP="00227DC3">
      <w:pPr>
        <w:pStyle w:val="FootnoteText"/>
        <w:rPr>
          <w:sz w:val="16"/>
          <w:szCs w:val="16"/>
          <w:lang w:val="hr-H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 xml:space="preserve">Izračunato na osnovu ISO 14040:2006 i 14044:2006 standarda, koristeći </w:t>
      </w:r>
      <w:proofErr w:type="spellStart"/>
      <w:r w:rsidRPr="00EF064F">
        <w:rPr>
          <w:sz w:val="16"/>
          <w:szCs w:val="16"/>
          <w:lang w:val="hr-HR"/>
        </w:rPr>
        <w:t>Ecoinvent</w:t>
      </w:r>
      <w:proofErr w:type="spellEnd"/>
      <w:r w:rsidRPr="00EF064F">
        <w:rPr>
          <w:sz w:val="16"/>
          <w:szCs w:val="16"/>
          <w:lang w:val="hr-HR"/>
        </w:rPr>
        <w:t xml:space="preserve"> 3.8 bazu podataka za transport SM-F700F, SM-F721B, SM-F900F i SM-F936B modela od Južne Koreje do E</w:t>
      </w:r>
      <w:r w:rsidR="00D31A31">
        <w:rPr>
          <w:sz w:val="16"/>
          <w:szCs w:val="16"/>
          <w:lang w:val="hr-HR"/>
        </w:rPr>
        <w:t>u</w:t>
      </w:r>
      <w:r w:rsidRPr="00EF064F">
        <w:rPr>
          <w:sz w:val="16"/>
          <w:szCs w:val="16"/>
          <w:lang w:val="hr-HR"/>
        </w:rPr>
        <w:t>rope.</w:t>
      </w:r>
    </w:p>
  </w:footnote>
  <w:footnote w:id="35">
    <w:p w14:paraId="131675F1" w14:textId="2591A7C2"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bookmarkStart w:id="10" w:name="_Hlk110864944"/>
      <w:r w:rsidR="006C6AAB" w:rsidRPr="006C6AAB">
        <w:rPr>
          <w:sz w:val="16"/>
          <w:szCs w:val="16"/>
          <w:lang w:val="hr-HR"/>
        </w:rPr>
        <w:t>Dostupn</w:t>
      </w:r>
      <w:r w:rsidR="006C6AAB">
        <w:rPr>
          <w:sz w:val="16"/>
          <w:szCs w:val="16"/>
          <w:lang w:val="hr-HR"/>
        </w:rPr>
        <w:t>e boje mogu</w:t>
      </w:r>
      <w:r w:rsidR="006C6AAB" w:rsidRPr="006C6AAB">
        <w:rPr>
          <w:sz w:val="16"/>
          <w:szCs w:val="16"/>
          <w:lang w:val="hr-HR"/>
        </w:rPr>
        <w:t xml:space="preserve"> se razlikovati ovisno o zemlji, regiji ili operateru</w:t>
      </w:r>
      <w:bookmarkEnd w:id="10"/>
      <w:r w:rsidR="002812E0">
        <w:rPr>
          <w:sz w:val="16"/>
          <w:szCs w:val="16"/>
          <w:lang w:val="hr-HR"/>
        </w:rPr>
        <w:t>.</w:t>
      </w:r>
    </w:p>
  </w:footnote>
  <w:footnote w:id="36">
    <w:p w14:paraId="69CF9EB5" w14:textId="74E2FDF4"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Pr="00EF064F">
        <w:rPr>
          <w:sz w:val="16"/>
          <w:szCs w:val="16"/>
          <w:lang w:val="hr-HR"/>
        </w:rPr>
        <w:t>Dodatna oprema prodaje</w:t>
      </w:r>
      <w:r w:rsidR="008E4746">
        <w:rPr>
          <w:sz w:val="16"/>
          <w:szCs w:val="16"/>
          <w:lang w:val="hr-HR"/>
        </w:rPr>
        <w:t xml:space="preserve"> se</w:t>
      </w:r>
      <w:r w:rsidRPr="00EF064F">
        <w:rPr>
          <w:sz w:val="16"/>
          <w:szCs w:val="16"/>
          <w:lang w:val="hr-HR"/>
        </w:rPr>
        <w:t xml:space="preserve"> zasebno. </w:t>
      </w:r>
    </w:p>
  </w:footnote>
  <w:footnote w:id="37">
    <w:p w14:paraId="6E5197F0" w14:textId="04514AD1" w:rsidR="00E40D45" w:rsidRPr="00EF064F" w:rsidRDefault="00E40D45">
      <w:pPr>
        <w:pStyle w:val="FootnoteText"/>
        <w:rPr>
          <w:sz w:val="16"/>
          <w:szCs w:val="16"/>
          <w:lang w:val="hr-HR" w:eastAsia="ko-KR"/>
        </w:rPr>
      </w:pPr>
      <w:r w:rsidRPr="00EF064F">
        <w:rPr>
          <w:rStyle w:val="FootnoteReference"/>
          <w:sz w:val="16"/>
          <w:szCs w:val="16"/>
          <w:lang w:val="hr-HR"/>
        </w:rPr>
        <w:footnoteRef/>
      </w:r>
      <w:r w:rsidRPr="00EF064F">
        <w:rPr>
          <w:sz w:val="16"/>
          <w:szCs w:val="16"/>
          <w:lang w:val="hr-HR"/>
        </w:rPr>
        <w:t xml:space="preserve"> </w:t>
      </w:r>
      <w:r w:rsidR="002812E0" w:rsidRPr="002812E0">
        <w:rPr>
          <w:rFonts w:cstheme="minorHAnsi"/>
          <w:sz w:val="16"/>
          <w:szCs w:val="16"/>
          <w:lang w:val="hr-HR"/>
        </w:rPr>
        <w:t xml:space="preserve">Dostupne boje mogu se razlikovati ovisno o </w:t>
      </w:r>
      <w:r w:rsidR="002812E0">
        <w:rPr>
          <w:rFonts w:cstheme="minorHAnsi"/>
          <w:sz w:val="16"/>
          <w:szCs w:val="16"/>
          <w:lang w:val="hr-HR"/>
        </w:rPr>
        <w:t>tržištu</w:t>
      </w:r>
      <w:r w:rsidR="002812E0" w:rsidRPr="002812E0">
        <w:rPr>
          <w:rFonts w:cstheme="minorHAnsi"/>
          <w:sz w:val="16"/>
          <w:szCs w:val="16"/>
          <w:lang w:val="hr-HR"/>
        </w:rPr>
        <w:t xml:space="preserve">, </w:t>
      </w:r>
      <w:r w:rsidR="002575D6">
        <w:rPr>
          <w:rFonts w:cstheme="minorHAnsi"/>
          <w:sz w:val="16"/>
          <w:szCs w:val="16"/>
          <w:lang w:val="hr-HR"/>
        </w:rPr>
        <w:t>operateru i trgovini.</w:t>
      </w:r>
    </w:p>
  </w:footnote>
  <w:footnote w:id="38">
    <w:p w14:paraId="6CB274E6" w14:textId="141C52E1" w:rsidR="00A27CF8" w:rsidRPr="00A27CF8" w:rsidRDefault="00A27CF8">
      <w:pPr>
        <w:pStyle w:val="FootnoteText"/>
        <w:rPr>
          <w:lang w:val="hr-HR"/>
        </w:rPr>
      </w:pPr>
      <w:r w:rsidRPr="00A27CF8">
        <w:rPr>
          <w:rStyle w:val="FootnoteReference"/>
          <w:sz w:val="16"/>
          <w:szCs w:val="16"/>
        </w:rPr>
        <w:footnoteRef/>
      </w:r>
      <w:r w:rsidRPr="00A27CF8">
        <w:rPr>
          <w:sz w:val="16"/>
          <w:szCs w:val="16"/>
        </w:rPr>
        <w:t xml:space="preserve"> </w:t>
      </w:r>
      <w:proofErr w:type="spellStart"/>
      <w:r w:rsidRPr="00A27CF8">
        <w:rPr>
          <w:sz w:val="16"/>
          <w:szCs w:val="16"/>
        </w:rPr>
        <w:t>Detalje</w:t>
      </w:r>
      <w:proofErr w:type="spellEnd"/>
      <w:r w:rsidRPr="00A27CF8">
        <w:rPr>
          <w:sz w:val="16"/>
          <w:szCs w:val="16"/>
        </w:rPr>
        <w:t xml:space="preserve"> </w:t>
      </w:r>
      <w:proofErr w:type="spellStart"/>
      <w:r w:rsidRPr="00A27CF8">
        <w:rPr>
          <w:sz w:val="16"/>
          <w:szCs w:val="16"/>
        </w:rPr>
        <w:t>provjerite</w:t>
      </w:r>
      <w:proofErr w:type="spellEnd"/>
      <w:r w:rsidRPr="00A27CF8">
        <w:rPr>
          <w:sz w:val="16"/>
          <w:szCs w:val="16"/>
        </w:rPr>
        <w:t xml:space="preserve"> </w:t>
      </w:r>
      <w:proofErr w:type="spellStart"/>
      <w:r w:rsidRPr="00A27CF8">
        <w:rPr>
          <w:sz w:val="16"/>
          <w:szCs w:val="16"/>
        </w:rPr>
        <w:t>na</w:t>
      </w:r>
      <w:proofErr w:type="spellEnd"/>
      <w:r w:rsidRPr="00A27CF8">
        <w:rPr>
          <w:sz w:val="16"/>
          <w:szCs w:val="16"/>
        </w:rPr>
        <w:t xml:space="preserve"> samsung.com</w:t>
      </w:r>
      <w:r>
        <w:t>.</w:t>
      </w:r>
    </w:p>
  </w:footnote>
  <w:footnote w:id="39">
    <w:p w14:paraId="1E3FD99C" w14:textId="6B89BB17" w:rsidR="005C1503" w:rsidRPr="004007D2" w:rsidRDefault="005C1503">
      <w:pPr>
        <w:pStyle w:val="FootnoteText"/>
        <w:rPr>
          <w:lang w:val="hr-HR"/>
        </w:rPr>
      </w:pPr>
      <w:r>
        <w:rPr>
          <w:rStyle w:val="FootnoteReference"/>
        </w:rPr>
        <w:footnoteRef/>
      </w:r>
      <w:r w:rsidRPr="00F94CA6">
        <w:rPr>
          <w:lang w:val="fr-FR"/>
        </w:rPr>
        <w:t xml:space="preserve"> </w:t>
      </w:r>
      <w:r w:rsidRPr="004007D2">
        <w:rPr>
          <w:sz w:val="16"/>
          <w:lang w:val="hr-HR"/>
        </w:rPr>
        <w:t>Bežični punjač ne uključuje strujni adapter i USB-C kabel.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DB"/>
    <w:multiLevelType w:val="hybridMultilevel"/>
    <w:tmpl w:val="0E900E6C"/>
    <w:lvl w:ilvl="0" w:tplc="274C113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98F"/>
    <w:multiLevelType w:val="hybridMultilevel"/>
    <w:tmpl w:val="240EA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E86410"/>
    <w:multiLevelType w:val="hybridMultilevel"/>
    <w:tmpl w:val="7D50E70E"/>
    <w:lvl w:ilvl="0" w:tplc="9F54C0C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E67938"/>
    <w:multiLevelType w:val="hybridMultilevel"/>
    <w:tmpl w:val="E0827DA2"/>
    <w:lvl w:ilvl="0" w:tplc="BE36CDB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69F2A45"/>
    <w:multiLevelType w:val="hybridMultilevel"/>
    <w:tmpl w:val="99828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C1234"/>
    <w:multiLevelType w:val="multilevel"/>
    <w:tmpl w:val="ECF4F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390E59"/>
    <w:multiLevelType w:val="hybridMultilevel"/>
    <w:tmpl w:val="2F42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13F84"/>
    <w:multiLevelType w:val="hybridMultilevel"/>
    <w:tmpl w:val="B8E0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1611E"/>
    <w:multiLevelType w:val="hybridMultilevel"/>
    <w:tmpl w:val="CDC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40761"/>
    <w:multiLevelType w:val="hybridMultilevel"/>
    <w:tmpl w:val="A8ECDB2E"/>
    <w:lvl w:ilvl="0" w:tplc="37ECAF40">
      <w:start w:val="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465FE2"/>
    <w:multiLevelType w:val="hybridMultilevel"/>
    <w:tmpl w:val="BF1E9644"/>
    <w:lvl w:ilvl="0" w:tplc="C69E32FE">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F27560"/>
    <w:multiLevelType w:val="hybridMultilevel"/>
    <w:tmpl w:val="747C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27469"/>
    <w:multiLevelType w:val="hybridMultilevel"/>
    <w:tmpl w:val="B20E6D1A"/>
    <w:lvl w:ilvl="0" w:tplc="4FC259CE">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D2936AC"/>
    <w:multiLevelType w:val="hybridMultilevel"/>
    <w:tmpl w:val="2886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740A90"/>
    <w:multiLevelType w:val="hybridMultilevel"/>
    <w:tmpl w:val="3CDAC4E0"/>
    <w:lvl w:ilvl="0" w:tplc="0266860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1C7321E"/>
    <w:multiLevelType w:val="hybridMultilevel"/>
    <w:tmpl w:val="6184824C"/>
    <w:lvl w:ilvl="0" w:tplc="2108B912">
      <w:start w:val="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5946AE"/>
    <w:multiLevelType w:val="hybridMultilevel"/>
    <w:tmpl w:val="A98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946FF"/>
    <w:multiLevelType w:val="hybridMultilevel"/>
    <w:tmpl w:val="DBC6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472A5"/>
    <w:multiLevelType w:val="multilevel"/>
    <w:tmpl w:val="F64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A799B"/>
    <w:multiLevelType w:val="hybridMultilevel"/>
    <w:tmpl w:val="11A658D4"/>
    <w:lvl w:ilvl="0" w:tplc="3F2CFDC4">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49089A"/>
    <w:multiLevelType w:val="hybridMultilevel"/>
    <w:tmpl w:val="F4027C84"/>
    <w:lvl w:ilvl="0" w:tplc="C464D6E6">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45C5874"/>
    <w:multiLevelType w:val="hybridMultilevel"/>
    <w:tmpl w:val="D4E275C4"/>
    <w:lvl w:ilvl="0" w:tplc="763E87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5595E99"/>
    <w:multiLevelType w:val="hybridMultilevel"/>
    <w:tmpl w:val="D5B2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F6703"/>
    <w:multiLevelType w:val="hybridMultilevel"/>
    <w:tmpl w:val="6A22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0C727E"/>
    <w:multiLevelType w:val="hybridMultilevel"/>
    <w:tmpl w:val="E1CCED84"/>
    <w:lvl w:ilvl="0" w:tplc="6E925C5E">
      <w:start w:val="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E7725B0"/>
    <w:multiLevelType w:val="hybridMultilevel"/>
    <w:tmpl w:val="1FC887AC"/>
    <w:lvl w:ilvl="0" w:tplc="195AFB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FA13CDD"/>
    <w:multiLevelType w:val="hybridMultilevel"/>
    <w:tmpl w:val="44F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E5BC0"/>
    <w:multiLevelType w:val="hybridMultilevel"/>
    <w:tmpl w:val="26A29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B00CC8"/>
    <w:multiLevelType w:val="hybridMultilevel"/>
    <w:tmpl w:val="281C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8C2271"/>
    <w:multiLevelType w:val="hybridMultilevel"/>
    <w:tmpl w:val="26A863D8"/>
    <w:lvl w:ilvl="0" w:tplc="796EE878">
      <w:start w:val="1"/>
      <w:numFmt w:val="bullet"/>
      <w:lvlText w:val=""/>
      <w:lvlJc w:val="left"/>
      <w:pPr>
        <w:tabs>
          <w:tab w:val="num" w:pos="360"/>
        </w:tabs>
        <w:ind w:left="360" w:hanging="360"/>
      </w:pPr>
      <w:rPr>
        <w:rFonts w:ascii="Symbol" w:hAnsi="Symbol" w:hint="default"/>
      </w:rPr>
    </w:lvl>
    <w:lvl w:ilvl="1" w:tplc="F7AE7712">
      <w:start w:val="1"/>
      <w:numFmt w:val="bullet"/>
      <w:lvlText w:val=""/>
      <w:lvlJc w:val="left"/>
      <w:pPr>
        <w:tabs>
          <w:tab w:val="num" w:pos="1080"/>
        </w:tabs>
        <w:ind w:left="1080" w:hanging="360"/>
      </w:pPr>
      <w:rPr>
        <w:rFonts w:ascii="Symbol" w:hAnsi="Symbol" w:hint="default"/>
      </w:rPr>
    </w:lvl>
    <w:lvl w:ilvl="2" w:tplc="70CCD6BC" w:tentative="1">
      <w:start w:val="1"/>
      <w:numFmt w:val="bullet"/>
      <w:lvlText w:val=""/>
      <w:lvlJc w:val="left"/>
      <w:pPr>
        <w:tabs>
          <w:tab w:val="num" w:pos="1800"/>
        </w:tabs>
        <w:ind w:left="1800" w:hanging="360"/>
      </w:pPr>
      <w:rPr>
        <w:rFonts w:ascii="Symbol" w:hAnsi="Symbol" w:hint="default"/>
      </w:rPr>
    </w:lvl>
    <w:lvl w:ilvl="3" w:tplc="97D2C1B2" w:tentative="1">
      <w:start w:val="1"/>
      <w:numFmt w:val="bullet"/>
      <w:lvlText w:val=""/>
      <w:lvlJc w:val="left"/>
      <w:pPr>
        <w:tabs>
          <w:tab w:val="num" w:pos="2520"/>
        </w:tabs>
        <w:ind w:left="2520" w:hanging="360"/>
      </w:pPr>
      <w:rPr>
        <w:rFonts w:ascii="Symbol" w:hAnsi="Symbol" w:hint="default"/>
      </w:rPr>
    </w:lvl>
    <w:lvl w:ilvl="4" w:tplc="754C652C" w:tentative="1">
      <w:start w:val="1"/>
      <w:numFmt w:val="bullet"/>
      <w:lvlText w:val=""/>
      <w:lvlJc w:val="left"/>
      <w:pPr>
        <w:tabs>
          <w:tab w:val="num" w:pos="3240"/>
        </w:tabs>
        <w:ind w:left="3240" w:hanging="360"/>
      </w:pPr>
      <w:rPr>
        <w:rFonts w:ascii="Symbol" w:hAnsi="Symbol" w:hint="default"/>
      </w:rPr>
    </w:lvl>
    <w:lvl w:ilvl="5" w:tplc="C7220EE2" w:tentative="1">
      <w:start w:val="1"/>
      <w:numFmt w:val="bullet"/>
      <w:lvlText w:val=""/>
      <w:lvlJc w:val="left"/>
      <w:pPr>
        <w:tabs>
          <w:tab w:val="num" w:pos="3960"/>
        </w:tabs>
        <w:ind w:left="3960" w:hanging="360"/>
      </w:pPr>
      <w:rPr>
        <w:rFonts w:ascii="Symbol" w:hAnsi="Symbol" w:hint="default"/>
      </w:rPr>
    </w:lvl>
    <w:lvl w:ilvl="6" w:tplc="4E0EFB28" w:tentative="1">
      <w:start w:val="1"/>
      <w:numFmt w:val="bullet"/>
      <w:lvlText w:val=""/>
      <w:lvlJc w:val="left"/>
      <w:pPr>
        <w:tabs>
          <w:tab w:val="num" w:pos="4680"/>
        </w:tabs>
        <w:ind w:left="4680" w:hanging="360"/>
      </w:pPr>
      <w:rPr>
        <w:rFonts w:ascii="Symbol" w:hAnsi="Symbol" w:hint="default"/>
      </w:rPr>
    </w:lvl>
    <w:lvl w:ilvl="7" w:tplc="D3BC8EC4" w:tentative="1">
      <w:start w:val="1"/>
      <w:numFmt w:val="bullet"/>
      <w:lvlText w:val=""/>
      <w:lvlJc w:val="left"/>
      <w:pPr>
        <w:tabs>
          <w:tab w:val="num" w:pos="5400"/>
        </w:tabs>
        <w:ind w:left="5400" w:hanging="360"/>
      </w:pPr>
      <w:rPr>
        <w:rFonts w:ascii="Symbol" w:hAnsi="Symbol" w:hint="default"/>
      </w:rPr>
    </w:lvl>
    <w:lvl w:ilvl="8" w:tplc="991E7DE4" w:tentative="1">
      <w:start w:val="1"/>
      <w:numFmt w:val="bullet"/>
      <w:lvlText w:val=""/>
      <w:lvlJc w:val="left"/>
      <w:pPr>
        <w:tabs>
          <w:tab w:val="num" w:pos="6120"/>
        </w:tabs>
        <w:ind w:left="6120" w:hanging="360"/>
      </w:pPr>
      <w:rPr>
        <w:rFonts w:ascii="Symbol" w:hAnsi="Symbol" w:hint="default"/>
      </w:rPr>
    </w:lvl>
  </w:abstractNum>
  <w:num w:numId="1" w16cid:durableId="2115006115">
    <w:abstractNumId w:val="29"/>
  </w:num>
  <w:num w:numId="2" w16cid:durableId="263192754">
    <w:abstractNumId w:val="27"/>
  </w:num>
  <w:num w:numId="3" w16cid:durableId="685013827">
    <w:abstractNumId w:val="28"/>
  </w:num>
  <w:num w:numId="4" w16cid:durableId="1002969262">
    <w:abstractNumId w:val="4"/>
  </w:num>
  <w:num w:numId="5" w16cid:durableId="647593420">
    <w:abstractNumId w:val="11"/>
  </w:num>
  <w:num w:numId="6" w16cid:durableId="966204354">
    <w:abstractNumId w:val="16"/>
  </w:num>
  <w:num w:numId="7" w16cid:durableId="645088487">
    <w:abstractNumId w:val="26"/>
  </w:num>
  <w:num w:numId="8" w16cid:durableId="1634940419">
    <w:abstractNumId w:val="6"/>
  </w:num>
  <w:num w:numId="9" w16cid:durableId="1050105543">
    <w:abstractNumId w:val="2"/>
  </w:num>
  <w:num w:numId="10" w16cid:durableId="713433837">
    <w:abstractNumId w:val="12"/>
  </w:num>
  <w:num w:numId="11" w16cid:durableId="1836725804">
    <w:abstractNumId w:val="10"/>
  </w:num>
  <w:num w:numId="12" w16cid:durableId="297883780">
    <w:abstractNumId w:val="5"/>
  </w:num>
  <w:num w:numId="13" w16cid:durableId="2111703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205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6329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6480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717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2661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792775">
    <w:abstractNumId w:val="25"/>
  </w:num>
  <w:num w:numId="20" w16cid:durableId="48696290">
    <w:abstractNumId w:val="3"/>
  </w:num>
  <w:num w:numId="21" w16cid:durableId="1368069385">
    <w:abstractNumId w:val="7"/>
  </w:num>
  <w:num w:numId="22" w16cid:durableId="1432319068">
    <w:abstractNumId w:val="13"/>
  </w:num>
  <w:num w:numId="23" w16cid:durableId="9992093">
    <w:abstractNumId w:val="23"/>
  </w:num>
  <w:num w:numId="24" w16cid:durableId="2024041354">
    <w:abstractNumId w:val="22"/>
  </w:num>
  <w:num w:numId="25" w16cid:durableId="1531798256">
    <w:abstractNumId w:val="8"/>
  </w:num>
  <w:num w:numId="26" w16cid:durableId="1805734764">
    <w:abstractNumId w:val="17"/>
  </w:num>
  <w:num w:numId="27" w16cid:durableId="241377904">
    <w:abstractNumId w:val="21"/>
  </w:num>
  <w:num w:numId="28" w16cid:durableId="204682402">
    <w:abstractNumId w:val="19"/>
  </w:num>
  <w:num w:numId="29" w16cid:durableId="449202262">
    <w:abstractNumId w:val="9"/>
  </w:num>
  <w:num w:numId="30" w16cid:durableId="1003123456">
    <w:abstractNumId w:val="0"/>
  </w:num>
  <w:num w:numId="31" w16cid:durableId="1901399368">
    <w:abstractNumId w:val="14"/>
  </w:num>
  <w:num w:numId="32" w16cid:durableId="1260794736">
    <w:abstractNumId w:val="24"/>
  </w:num>
  <w:num w:numId="33" w16cid:durableId="1507668161">
    <w:abstractNumId w:val="20"/>
  </w:num>
  <w:num w:numId="34" w16cid:durableId="1695884275">
    <w:abstractNumId w:val="15"/>
  </w:num>
  <w:num w:numId="35" w16cid:durableId="1228110711">
    <w:abstractNumId w:val="1"/>
  </w:num>
  <w:num w:numId="36" w16cid:durableId="78284379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ko-KR" w:vendorID="64" w:dllVersion="5" w:nlCheck="1" w:checkStyle="1"/>
  <w:activeWritingStyle w:appName="MSWord" w:lang="de-DE" w:vendorID="64" w:dllVersion="6"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70"/>
    <w:rsid w:val="00000030"/>
    <w:rsid w:val="00000397"/>
    <w:rsid w:val="00000479"/>
    <w:rsid w:val="0000092D"/>
    <w:rsid w:val="0000137B"/>
    <w:rsid w:val="0000139A"/>
    <w:rsid w:val="00001920"/>
    <w:rsid w:val="000027DF"/>
    <w:rsid w:val="000029FE"/>
    <w:rsid w:val="00002BD9"/>
    <w:rsid w:val="00002C72"/>
    <w:rsid w:val="00002D5E"/>
    <w:rsid w:val="0000339D"/>
    <w:rsid w:val="00003463"/>
    <w:rsid w:val="000034BE"/>
    <w:rsid w:val="000034CB"/>
    <w:rsid w:val="000037CB"/>
    <w:rsid w:val="000039D3"/>
    <w:rsid w:val="00003C5E"/>
    <w:rsid w:val="00003DAE"/>
    <w:rsid w:val="00004057"/>
    <w:rsid w:val="00004106"/>
    <w:rsid w:val="00004489"/>
    <w:rsid w:val="00004551"/>
    <w:rsid w:val="0000493B"/>
    <w:rsid w:val="000049C0"/>
    <w:rsid w:val="00004B1C"/>
    <w:rsid w:val="00005454"/>
    <w:rsid w:val="00005C29"/>
    <w:rsid w:val="000060DD"/>
    <w:rsid w:val="00006202"/>
    <w:rsid w:val="000062C0"/>
    <w:rsid w:val="0000663F"/>
    <w:rsid w:val="00006FDD"/>
    <w:rsid w:val="00007795"/>
    <w:rsid w:val="00007866"/>
    <w:rsid w:val="0001057F"/>
    <w:rsid w:val="000106E5"/>
    <w:rsid w:val="000108A9"/>
    <w:rsid w:val="0001127B"/>
    <w:rsid w:val="000115DC"/>
    <w:rsid w:val="00011C53"/>
    <w:rsid w:val="00011D75"/>
    <w:rsid w:val="00012132"/>
    <w:rsid w:val="00012A4B"/>
    <w:rsid w:val="00013015"/>
    <w:rsid w:val="000140CA"/>
    <w:rsid w:val="000145A3"/>
    <w:rsid w:val="000146C8"/>
    <w:rsid w:val="0001526E"/>
    <w:rsid w:val="00015279"/>
    <w:rsid w:val="0001554B"/>
    <w:rsid w:val="00015550"/>
    <w:rsid w:val="00015A11"/>
    <w:rsid w:val="00015AB4"/>
    <w:rsid w:val="00016536"/>
    <w:rsid w:val="00016BEF"/>
    <w:rsid w:val="00016D81"/>
    <w:rsid w:val="00017CA9"/>
    <w:rsid w:val="000202EA"/>
    <w:rsid w:val="00020A88"/>
    <w:rsid w:val="00021449"/>
    <w:rsid w:val="000215F1"/>
    <w:rsid w:val="00021665"/>
    <w:rsid w:val="000216E8"/>
    <w:rsid w:val="00021760"/>
    <w:rsid w:val="000217DE"/>
    <w:rsid w:val="000218DD"/>
    <w:rsid w:val="0002199E"/>
    <w:rsid w:val="00021ABA"/>
    <w:rsid w:val="000220B2"/>
    <w:rsid w:val="000221F2"/>
    <w:rsid w:val="000224DE"/>
    <w:rsid w:val="0002269F"/>
    <w:rsid w:val="00022FB0"/>
    <w:rsid w:val="00023076"/>
    <w:rsid w:val="000236F0"/>
    <w:rsid w:val="00023A1A"/>
    <w:rsid w:val="00023F1E"/>
    <w:rsid w:val="0002421E"/>
    <w:rsid w:val="00024B54"/>
    <w:rsid w:val="00025196"/>
    <w:rsid w:val="000252C4"/>
    <w:rsid w:val="00025BF9"/>
    <w:rsid w:val="0002623E"/>
    <w:rsid w:val="00026614"/>
    <w:rsid w:val="00027601"/>
    <w:rsid w:val="00027743"/>
    <w:rsid w:val="00027CEA"/>
    <w:rsid w:val="00027F95"/>
    <w:rsid w:val="00030BE6"/>
    <w:rsid w:val="0003126A"/>
    <w:rsid w:val="00031615"/>
    <w:rsid w:val="00031748"/>
    <w:rsid w:val="000318FE"/>
    <w:rsid w:val="000319D9"/>
    <w:rsid w:val="00032457"/>
    <w:rsid w:val="000324DA"/>
    <w:rsid w:val="000325E7"/>
    <w:rsid w:val="0003262C"/>
    <w:rsid w:val="0003304A"/>
    <w:rsid w:val="00033385"/>
    <w:rsid w:val="000335FE"/>
    <w:rsid w:val="000341C8"/>
    <w:rsid w:val="00034A01"/>
    <w:rsid w:val="00034D96"/>
    <w:rsid w:val="00034FA6"/>
    <w:rsid w:val="00035489"/>
    <w:rsid w:val="000354FC"/>
    <w:rsid w:val="00036265"/>
    <w:rsid w:val="00036519"/>
    <w:rsid w:val="000365F3"/>
    <w:rsid w:val="00036B22"/>
    <w:rsid w:val="00037875"/>
    <w:rsid w:val="00037D4D"/>
    <w:rsid w:val="000404ED"/>
    <w:rsid w:val="00040F13"/>
    <w:rsid w:val="000411A3"/>
    <w:rsid w:val="000411AF"/>
    <w:rsid w:val="000412D1"/>
    <w:rsid w:val="000417C4"/>
    <w:rsid w:val="00041B22"/>
    <w:rsid w:val="00041C9E"/>
    <w:rsid w:val="0004219B"/>
    <w:rsid w:val="00042DF9"/>
    <w:rsid w:val="00042FCA"/>
    <w:rsid w:val="0004315F"/>
    <w:rsid w:val="000435FD"/>
    <w:rsid w:val="00043812"/>
    <w:rsid w:val="0004388F"/>
    <w:rsid w:val="00043EBA"/>
    <w:rsid w:val="00043F0E"/>
    <w:rsid w:val="00044127"/>
    <w:rsid w:val="00044626"/>
    <w:rsid w:val="00045274"/>
    <w:rsid w:val="0004568F"/>
    <w:rsid w:val="0004614F"/>
    <w:rsid w:val="0004643F"/>
    <w:rsid w:val="00046946"/>
    <w:rsid w:val="00047046"/>
    <w:rsid w:val="00050070"/>
    <w:rsid w:val="0005028C"/>
    <w:rsid w:val="00050293"/>
    <w:rsid w:val="0005081C"/>
    <w:rsid w:val="00050C5B"/>
    <w:rsid w:val="00050CA2"/>
    <w:rsid w:val="00050D42"/>
    <w:rsid w:val="00051034"/>
    <w:rsid w:val="00051909"/>
    <w:rsid w:val="00051BB1"/>
    <w:rsid w:val="00051BC2"/>
    <w:rsid w:val="00051D81"/>
    <w:rsid w:val="00051ED8"/>
    <w:rsid w:val="0005211A"/>
    <w:rsid w:val="00052237"/>
    <w:rsid w:val="000523F0"/>
    <w:rsid w:val="00052B8C"/>
    <w:rsid w:val="00052C8B"/>
    <w:rsid w:val="00053570"/>
    <w:rsid w:val="000543D0"/>
    <w:rsid w:val="0005460A"/>
    <w:rsid w:val="00055320"/>
    <w:rsid w:val="0005541A"/>
    <w:rsid w:val="000564D2"/>
    <w:rsid w:val="00056ED0"/>
    <w:rsid w:val="00057079"/>
    <w:rsid w:val="000577C7"/>
    <w:rsid w:val="00057816"/>
    <w:rsid w:val="00057ECB"/>
    <w:rsid w:val="00057F08"/>
    <w:rsid w:val="000607CD"/>
    <w:rsid w:val="00060BE2"/>
    <w:rsid w:val="00060E60"/>
    <w:rsid w:val="00061167"/>
    <w:rsid w:val="00061298"/>
    <w:rsid w:val="00061480"/>
    <w:rsid w:val="000616B1"/>
    <w:rsid w:val="0006202A"/>
    <w:rsid w:val="00062218"/>
    <w:rsid w:val="000622B4"/>
    <w:rsid w:val="00062443"/>
    <w:rsid w:val="0006293C"/>
    <w:rsid w:val="00062D81"/>
    <w:rsid w:val="00063C19"/>
    <w:rsid w:val="00063C9B"/>
    <w:rsid w:val="000641AE"/>
    <w:rsid w:val="00064638"/>
    <w:rsid w:val="00064C9E"/>
    <w:rsid w:val="00064ECF"/>
    <w:rsid w:val="0006543B"/>
    <w:rsid w:val="00065B92"/>
    <w:rsid w:val="00065D01"/>
    <w:rsid w:val="00065DBE"/>
    <w:rsid w:val="000664E8"/>
    <w:rsid w:val="000665CE"/>
    <w:rsid w:val="0006683C"/>
    <w:rsid w:val="0006698E"/>
    <w:rsid w:val="00067F56"/>
    <w:rsid w:val="00070F8D"/>
    <w:rsid w:val="0007121D"/>
    <w:rsid w:val="00071280"/>
    <w:rsid w:val="000714F2"/>
    <w:rsid w:val="00071647"/>
    <w:rsid w:val="00071E54"/>
    <w:rsid w:val="00072559"/>
    <w:rsid w:val="000729FA"/>
    <w:rsid w:val="00072BCC"/>
    <w:rsid w:val="00073F14"/>
    <w:rsid w:val="0007443B"/>
    <w:rsid w:val="00074CF6"/>
    <w:rsid w:val="00074D2D"/>
    <w:rsid w:val="000750B9"/>
    <w:rsid w:val="0007576F"/>
    <w:rsid w:val="000757A3"/>
    <w:rsid w:val="0007671A"/>
    <w:rsid w:val="000769CF"/>
    <w:rsid w:val="00076A8E"/>
    <w:rsid w:val="00076C00"/>
    <w:rsid w:val="00076E41"/>
    <w:rsid w:val="00076FF2"/>
    <w:rsid w:val="00077C79"/>
    <w:rsid w:val="000803ED"/>
    <w:rsid w:val="000805CA"/>
    <w:rsid w:val="0008069E"/>
    <w:rsid w:val="00080983"/>
    <w:rsid w:val="00080C3A"/>
    <w:rsid w:val="00080CBD"/>
    <w:rsid w:val="00081892"/>
    <w:rsid w:val="000818AB"/>
    <w:rsid w:val="00081E27"/>
    <w:rsid w:val="00082165"/>
    <w:rsid w:val="00082659"/>
    <w:rsid w:val="00082824"/>
    <w:rsid w:val="00082E17"/>
    <w:rsid w:val="00082F30"/>
    <w:rsid w:val="0008390A"/>
    <w:rsid w:val="000839B2"/>
    <w:rsid w:val="00083B42"/>
    <w:rsid w:val="00083D9B"/>
    <w:rsid w:val="000845D6"/>
    <w:rsid w:val="00084782"/>
    <w:rsid w:val="00084D3D"/>
    <w:rsid w:val="000855FF"/>
    <w:rsid w:val="000857D8"/>
    <w:rsid w:val="000859D9"/>
    <w:rsid w:val="00085A4B"/>
    <w:rsid w:val="00085EEF"/>
    <w:rsid w:val="00086522"/>
    <w:rsid w:val="000867D0"/>
    <w:rsid w:val="000868F2"/>
    <w:rsid w:val="00086BEF"/>
    <w:rsid w:val="00086F20"/>
    <w:rsid w:val="00086FAC"/>
    <w:rsid w:val="00086FD4"/>
    <w:rsid w:val="00087B10"/>
    <w:rsid w:val="00087BBC"/>
    <w:rsid w:val="00090343"/>
    <w:rsid w:val="0009048C"/>
    <w:rsid w:val="000904A8"/>
    <w:rsid w:val="000909E6"/>
    <w:rsid w:val="00090B6F"/>
    <w:rsid w:val="00091244"/>
    <w:rsid w:val="0009189D"/>
    <w:rsid w:val="00091CE4"/>
    <w:rsid w:val="00092324"/>
    <w:rsid w:val="000923F9"/>
    <w:rsid w:val="00092D12"/>
    <w:rsid w:val="00092DA8"/>
    <w:rsid w:val="000933DA"/>
    <w:rsid w:val="000934CB"/>
    <w:rsid w:val="000934D1"/>
    <w:rsid w:val="00093549"/>
    <w:rsid w:val="00093722"/>
    <w:rsid w:val="00093A90"/>
    <w:rsid w:val="00093CDE"/>
    <w:rsid w:val="00093F93"/>
    <w:rsid w:val="00094093"/>
    <w:rsid w:val="000946F6"/>
    <w:rsid w:val="000947E2"/>
    <w:rsid w:val="00094BEE"/>
    <w:rsid w:val="00094FF5"/>
    <w:rsid w:val="0009514B"/>
    <w:rsid w:val="000957C1"/>
    <w:rsid w:val="00095943"/>
    <w:rsid w:val="00095C98"/>
    <w:rsid w:val="00096ABB"/>
    <w:rsid w:val="0009713A"/>
    <w:rsid w:val="000974F3"/>
    <w:rsid w:val="000A17C0"/>
    <w:rsid w:val="000A19BC"/>
    <w:rsid w:val="000A243C"/>
    <w:rsid w:val="000A27F2"/>
    <w:rsid w:val="000A287D"/>
    <w:rsid w:val="000A3025"/>
    <w:rsid w:val="000A3084"/>
    <w:rsid w:val="000A31E7"/>
    <w:rsid w:val="000A372E"/>
    <w:rsid w:val="000A3E12"/>
    <w:rsid w:val="000A3F02"/>
    <w:rsid w:val="000A4346"/>
    <w:rsid w:val="000A4779"/>
    <w:rsid w:val="000A4A1B"/>
    <w:rsid w:val="000A61BD"/>
    <w:rsid w:val="000A6588"/>
    <w:rsid w:val="000A6730"/>
    <w:rsid w:val="000A6DB7"/>
    <w:rsid w:val="000A7386"/>
    <w:rsid w:val="000A7995"/>
    <w:rsid w:val="000B0A84"/>
    <w:rsid w:val="000B0ACE"/>
    <w:rsid w:val="000B0EBD"/>
    <w:rsid w:val="000B1540"/>
    <w:rsid w:val="000B16C5"/>
    <w:rsid w:val="000B194D"/>
    <w:rsid w:val="000B19F5"/>
    <w:rsid w:val="000B2067"/>
    <w:rsid w:val="000B2E38"/>
    <w:rsid w:val="000B34C1"/>
    <w:rsid w:val="000B36B3"/>
    <w:rsid w:val="000B3808"/>
    <w:rsid w:val="000B5042"/>
    <w:rsid w:val="000B51E0"/>
    <w:rsid w:val="000B5673"/>
    <w:rsid w:val="000B592D"/>
    <w:rsid w:val="000B5F1B"/>
    <w:rsid w:val="000B5F65"/>
    <w:rsid w:val="000B6547"/>
    <w:rsid w:val="000B66D6"/>
    <w:rsid w:val="000B6A25"/>
    <w:rsid w:val="000B7285"/>
    <w:rsid w:val="000B74D2"/>
    <w:rsid w:val="000B772E"/>
    <w:rsid w:val="000B7A7F"/>
    <w:rsid w:val="000B7F91"/>
    <w:rsid w:val="000C0072"/>
    <w:rsid w:val="000C1BFA"/>
    <w:rsid w:val="000C1FC9"/>
    <w:rsid w:val="000C2375"/>
    <w:rsid w:val="000C237C"/>
    <w:rsid w:val="000C24C0"/>
    <w:rsid w:val="000C25AE"/>
    <w:rsid w:val="000C2F6C"/>
    <w:rsid w:val="000C337D"/>
    <w:rsid w:val="000C3605"/>
    <w:rsid w:val="000C3881"/>
    <w:rsid w:val="000C38A5"/>
    <w:rsid w:val="000C3CA9"/>
    <w:rsid w:val="000C3EB6"/>
    <w:rsid w:val="000C49F2"/>
    <w:rsid w:val="000C5BF4"/>
    <w:rsid w:val="000C5D0A"/>
    <w:rsid w:val="000C65EF"/>
    <w:rsid w:val="000C6887"/>
    <w:rsid w:val="000C697D"/>
    <w:rsid w:val="000C6E93"/>
    <w:rsid w:val="000C6F92"/>
    <w:rsid w:val="000D03A8"/>
    <w:rsid w:val="000D0906"/>
    <w:rsid w:val="000D25CE"/>
    <w:rsid w:val="000D274C"/>
    <w:rsid w:val="000D2E9C"/>
    <w:rsid w:val="000D30E1"/>
    <w:rsid w:val="000D30FA"/>
    <w:rsid w:val="000D33B5"/>
    <w:rsid w:val="000D3691"/>
    <w:rsid w:val="000D37BB"/>
    <w:rsid w:val="000D37C3"/>
    <w:rsid w:val="000D3C03"/>
    <w:rsid w:val="000D3D5F"/>
    <w:rsid w:val="000D4E2F"/>
    <w:rsid w:val="000D5383"/>
    <w:rsid w:val="000D5403"/>
    <w:rsid w:val="000D573F"/>
    <w:rsid w:val="000D5AF0"/>
    <w:rsid w:val="000D5E96"/>
    <w:rsid w:val="000D609D"/>
    <w:rsid w:val="000D6425"/>
    <w:rsid w:val="000D743A"/>
    <w:rsid w:val="000D7605"/>
    <w:rsid w:val="000D7A2D"/>
    <w:rsid w:val="000D7BDB"/>
    <w:rsid w:val="000E149D"/>
    <w:rsid w:val="000E19CD"/>
    <w:rsid w:val="000E19D5"/>
    <w:rsid w:val="000E1A3C"/>
    <w:rsid w:val="000E1DFF"/>
    <w:rsid w:val="000E1EFA"/>
    <w:rsid w:val="000E282C"/>
    <w:rsid w:val="000E2A28"/>
    <w:rsid w:val="000E2B13"/>
    <w:rsid w:val="000E2D77"/>
    <w:rsid w:val="000E2F39"/>
    <w:rsid w:val="000E3C57"/>
    <w:rsid w:val="000E3CDC"/>
    <w:rsid w:val="000E3CF9"/>
    <w:rsid w:val="000E3E11"/>
    <w:rsid w:val="000E3FB1"/>
    <w:rsid w:val="000E519B"/>
    <w:rsid w:val="000E521A"/>
    <w:rsid w:val="000E5842"/>
    <w:rsid w:val="000E63A3"/>
    <w:rsid w:val="000E68CB"/>
    <w:rsid w:val="000E69BE"/>
    <w:rsid w:val="000E6E82"/>
    <w:rsid w:val="000E77A2"/>
    <w:rsid w:val="000F00D1"/>
    <w:rsid w:val="000F058A"/>
    <w:rsid w:val="000F0F71"/>
    <w:rsid w:val="000F0FD6"/>
    <w:rsid w:val="000F15C8"/>
    <w:rsid w:val="000F1EBD"/>
    <w:rsid w:val="000F1EC2"/>
    <w:rsid w:val="000F1FA8"/>
    <w:rsid w:val="000F22B0"/>
    <w:rsid w:val="000F2899"/>
    <w:rsid w:val="000F2C85"/>
    <w:rsid w:val="000F30F6"/>
    <w:rsid w:val="000F3A09"/>
    <w:rsid w:val="000F3AE2"/>
    <w:rsid w:val="000F3F2F"/>
    <w:rsid w:val="000F40C4"/>
    <w:rsid w:val="000F40C6"/>
    <w:rsid w:val="000F4278"/>
    <w:rsid w:val="000F4398"/>
    <w:rsid w:val="000F4A4C"/>
    <w:rsid w:val="000F5002"/>
    <w:rsid w:val="000F55A5"/>
    <w:rsid w:val="000F56CA"/>
    <w:rsid w:val="000F6138"/>
    <w:rsid w:val="000F62F2"/>
    <w:rsid w:val="000F63B6"/>
    <w:rsid w:val="000F69FD"/>
    <w:rsid w:val="000F6B72"/>
    <w:rsid w:val="000F6FBA"/>
    <w:rsid w:val="000F7599"/>
    <w:rsid w:val="000F7C01"/>
    <w:rsid w:val="00100345"/>
    <w:rsid w:val="0010064E"/>
    <w:rsid w:val="001007E1"/>
    <w:rsid w:val="0010176D"/>
    <w:rsid w:val="00101BFB"/>
    <w:rsid w:val="001026B9"/>
    <w:rsid w:val="00104316"/>
    <w:rsid w:val="00104759"/>
    <w:rsid w:val="00104FB5"/>
    <w:rsid w:val="0010506B"/>
    <w:rsid w:val="001050F5"/>
    <w:rsid w:val="001053EB"/>
    <w:rsid w:val="0010594A"/>
    <w:rsid w:val="00106080"/>
    <w:rsid w:val="00106429"/>
    <w:rsid w:val="00106746"/>
    <w:rsid w:val="001068CA"/>
    <w:rsid w:val="001069B4"/>
    <w:rsid w:val="00107B25"/>
    <w:rsid w:val="00110C26"/>
    <w:rsid w:val="001110EA"/>
    <w:rsid w:val="0011181F"/>
    <w:rsid w:val="00111B36"/>
    <w:rsid w:val="00111DAD"/>
    <w:rsid w:val="00112381"/>
    <w:rsid w:val="00112867"/>
    <w:rsid w:val="0011304D"/>
    <w:rsid w:val="0011349A"/>
    <w:rsid w:val="00113755"/>
    <w:rsid w:val="001137DD"/>
    <w:rsid w:val="00113F03"/>
    <w:rsid w:val="00114147"/>
    <w:rsid w:val="00114974"/>
    <w:rsid w:val="0011511C"/>
    <w:rsid w:val="00115344"/>
    <w:rsid w:val="0011536C"/>
    <w:rsid w:val="001154C5"/>
    <w:rsid w:val="0011574A"/>
    <w:rsid w:val="001163ED"/>
    <w:rsid w:val="00116401"/>
    <w:rsid w:val="00116B8B"/>
    <w:rsid w:val="00116C05"/>
    <w:rsid w:val="00117018"/>
    <w:rsid w:val="00117303"/>
    <w:rsid w:val="00117454"/>
    <w:rsid w:val="0011748E"/>
    <w:rsid w:val="00117589"/>
    <w:rsid w:val="001176D1"/>
    <w:rsid w:val="001178A7"/>
    <w:rsid w:val="00117BC9"/>
    <w:rsid w:val="001201FC"/>
    <w:rsid w:val="001206CA"/>
    <w:rsid w:val="00120D04"/>
    <w:rsid w:val="00120DD2"/>
    <w:rsid w:val="0012132A"/>
    <w:rsid w:val="0012134A"/>
    <w:rsid w:val="00121537"/>
    <w:rsid w:val="001216DA"/>
    <w:rsid w:val="00121718"/>
    <w:rsid w:val="00121EBA"/>
    <w:rsid w:val="00122D67"/>
    <w:rsid w:val="00122E69"/>
    <w:rsid w:val="001234F6"/>
    <w:rsid w:val="0012397B"/>
    <w:rsid w:val="00123D1A"/>
    <w:rsid w:val="00123EBC"/>
    <w:rsid w:val="00124296"/>
    <w:rsid w:val="00124867"/>
    <w:rsid w:val="00124FB9"/>
    <w:rsid w:val="00125080"/>
    <w:rsid w:val="001253A5"/>
    <w:rsid w:val="00125452"/>
    <w:rsid w:val="00125710"/>
    <w:rsid w:val="00125A5F"/>
    <w:rsid w:val="00125E26"/>
    <w:rsid w:val="00127184"/>
    <w:rsid w:val="00127227"/>
    <w:rsid w:val="001275B0"/>
    <w:rsid w:val="0012776B"/>
    <w:rsid w:val="00127BE7"/>
    <w:rsid w:val="001304E8"/>
    <w:rsid w:val="00130746"/>
    <w:rsid w:val="0013088B"/>
    <w:rsid w:val="00130E5F"/>
    <w:rsid w:val="00131AB4"/>
    <w:rsid w:val="00131F0E"/>
    <w:rsid w:val="0013229A"/>
    <w:rsid w:val="001338ED"/>
    <w:rsid w:val="001342F5"/>
    <w:rsid w:val="0013461F"/>
    <w:rsid w:val="0013519E"/>
    <w:rsid w:val="0013595A"/>
    <w:rsid w:val="00137294"/>
    <w:rsid w:val="00140DF1"/>
    <w:rsid w:val="00141870"/>
    <w:rsid w:val="00141A39"/>
    <w:rsid w:val="00141DDE"/>
    <w:rsid w:val="00141DF7"/>
    <w:rsid w:val="00142090"/>
    <w:rsid w:val="00142238"/>
    <w:rsid w:val="00142506"/>
    <w:rsid w:val="00142574"/>
    <w:rsid w:val="00143C3E"/>
    <w:rsid w:val="00143FA7"/>
    <w:rsid w:val="0014413E"/>
    <w:rsid w:val="001443BD"/>
    <w:rsid w:val="001446E7"/>
    <w:rsid w:val="001447FF"/>
    <w:rsid w:val="00144826"/>
    <w:rsid w:val="00144DAC"/>
    <w:rsid w:val="001454CD"/>
    <w:rsid w:val="00145588"/>
    <w:rsid w:val="0014564E"/>
    <w:rsid w:val="00145910"/>
    <w:rsid w:val="0014592A"/>
    <w:rsid w:val="00145BD5"/>
    <w:rsid w:val="00145FF2"/>
    <w:rsid w:val="00146350"/>
    <w:rsid w:val="00146789"/>
    <w:rsid w:val="00146855"/>
    <w:rsid w:val="00146C85"/>
    <w:rsid w:val="00146FFE"/>
    <w:rsid w:val="001471E5"/>
    <w:rsid w:val="001473DB"/>
    <w:rsid w:val="00147E05"/>
    <w:rsid w:val="001502CB"/>
    <w:rsid w:val="001507E1"/>
    <w:rsid w:val="001509D3"/>
    <w:rsid w:val="00150E08"/>
    <w:rsid w:val="00151005"/>
    <w:rsid w:val="001512B2"/>
    <w:rsid w:val="00151468"/>
    <w:rsid w:val="001514CA"/>
    <w:rsid w:val="0015178B"/>
    <w:rsid w:val="00151924"/>
    <w:rsid w:val="0015197D"/>
    <w:rsid w:val="00151A01"/>
    <w:rsid w:val="00151A8A"/>
    <w:rsid w:val="00151F13"/>
    <w:rsid w:val="00152000"/>
    <w:rsid w:val="00152579"/>
    <w:rsid w:val="001533B6"/>
    <w:rsid w:val="001539AF"/>
    <w:rsid w:val="00153F8A"/>
    <w:rsid w:val="001543EB"/>
    <w:rsid w:val="0015471D"/>
    <w:rsid w:val="00154DCB"/>
    <w:rsid w:val="00155A23"/>
    <w:rsid w:val="00155B07"/>
    <w:rsid w:val="00155E61"/>
    <w:rsid w:val="0015645B"/>
    <w:rsid w:val="0015657C"/>
    <w:rsid w:val="00156779"/>
    <w:rsid w:val="00156EEE"/>
    <w:rsid w:val="0015732B"/>
    <w:rsid w:val="0015797E"/>
    <w:rsid w:val="00157BC2"/>
    <w:rsid w:val="00157C02"/>
    <w:rsid w:val="00157E6D"/>
    <w:rsid w:val="001600C2"/>
    <w:rsid w:val="0016029B"/>
    <w:rsid w:val="00160668"/>
    <w:rsid w:val="00161226"/>
    <w:rsid w:val="001616EB"/>
    <w:rsid w:val="00161B9E"/>
    <w:rsid w:val="00161DCD"/>
    <w:rsid w:val="00161E8D"/>
    <w:rsid w:val="00163117"/>
    <w:rsid w:val="00163292"/>
    <w:rsid w:val="0016397D"/>
    <w:rsid w:val="00164213"/>
    <w:rsid w:val="0016430C"/>
    <w:rsid w:val="0016477F"/>
    <w:rsid w:val="0016501F"/>
    <w:rsid w:val="001657B7"/>
    <w:rsid w:val="00165A56"/>
    <w:rsid w:val="001671A1"/>
    <w:rsid w:val="0016726E"/>
    <w:rsid w:val="001675A6"/>
    <w:rsid w:val="00170910"/>
    <w:rsid w:val="00170AA6"/>
    <w:rsid w:val="00172538"/>
    <w:rsid w:val="00172B18"/>
    <w:rsid w:val="00173000"/>
    <w:rsid w:val="00173ACF"/>
    <w:rsid w:val="00173C88"/>
    <w:rsid w:val="00174206"/>
    <w:rsid w:val="00174294"/>
    <w:rsid w:val="001744C1"/>
    <w:rsid w:val="00174FD5"/>
    <w:rsid w:val="0017583A"/>
    <w:rsid w:val="00175B2B"/>
    <w:rsid w:val="001761A6"/>
    <w:rsid w:val="00176871"/>
    <w:rsid w:val="001768E9"/>
    <w:rsid w:val="00176984"/>
    <w:rsid w:val="00176E20"/>
    <w:rsid w:val="001776CF"/>
    <w:rsid w:val="001803CC"/>
    <w:rsid w:val="001806CB"/>
    <w:rsid w:val="00180A34"/>
    <w:rsid w:val="001818F8"/>
    <w:rsid w:val="00181904"/>
    <w:rsid w:val="00181C2E"/>
    <w:rsid w:val="00181FED"/>
    <w:rsid w:val="00182EF6"/>
    <w:rsid w:val="00183605"/>
    <w:rsid w:val="0018376A"/>
    <w:rsid w:val="00184505"/>
    <w:rsid w:val="00184965"/>
    <w:rsid w:val="00184E93"/>
    <w:rsid w:val="00184EFF"/>
    <w:rsid w:val="001850A6"/>
    <w:rsid w:val="001850B1"/>
    <w:rsid w:val="001859CA"/>
    <w:rsid w:val="0018653D"/>
    <w:rsid w:val="001866AB"/>
    <w:rsid w:val="00187A76"/>
    <w:rsid w:val="00190C9C"/>
    <w:rsid w:val="00191291"/>
    <w:rsid w:val="00191850"/>
    <w:rsid w:val="001919EF"/>
    <w:rsid w:val="00191E58"/>
    <w:rsid w:val="00192347"/>
    <w:rsid w:val="00192563"/>
    <w:rsid w:val="001928AC"/>
    <w:rsid w:val="00192EE6"/>
    <w:rsid w:val="00193C12"/>
    <w:rsid w:val="00193D3F"/>
    <w:rsid w:val="001950C6"/>
    <w:rsid w:val="0019555E"/>
    <w:rsid w:val="0019566F"/>
    <w:rsid w:val="00196004"/>
    <w:rsid w:val="0019625C"/>
    <w:rsid w:val="001978B9"/>
    <w:rsid w:val="00197A08"/>
    <w:rsid w:val="00197C51"/>
    <w:rsid w:val="00197E0E"/>
    <w:rsid w:val="001A0035"/>
    <w:rsid w:val="001A0648"/>
    <w:rsid w:val="001A0BEB"/>
    <w:rsid w:val="001A18FF"/>
    <w:rsid w:val="001A2E2B"/>
    <w:rsid w:val="001A2E5A"/>
    <w:rsid w:val="001A2FF7"/>
    <w:rsid w:val="001A3B39"/>
    <w:rsid w:val="001A3FD8"/>
    <w:rsid w:val="001A4195"/>
    <w:rsid w:val="001A4453"/>
    <w:rsid w:val="001A4525"/>
    <w:rsid w:val="001A47AF"/>
    <w:rsid w:val="001A48B9"/>
    <w:rsid w:val="001A4CBB"/>
    <w:rsid w:val="001A5DAB"/>
    <w:rsid w:val="001A6D4B"/>
    <w:rsid w:val="001A6E71"/>
    <w:rsid w:val="001A703F"/>
    <w:rsid w:val="001A759B"/>
    <w:rsid w:val="001A7623"/>
    <w:rsid w:val="001B0445"/>
    <w:rsid w:val="001B0834"/>
    <w:rsid w:val="001B0CE3"/>
    <w:rsid w:val="001B128D"/>
    <w:rsid w:val="001B12E8"/>
    <w:rsid w:val="001B13E0"/>
    <w:rsid w:val="001B15B4"/>
    <w:rsid w:val="001B2A7D"/>
    <w:rsid w:val="001B2DB9"/>
    <w:rsid w:val="001B30B2"/>
    <w:rsid w:val="001B320D"/>
    <w:rsid w:val="001B3244"/>
    <w:rsid w:val="001B33F6"/>
    <w:rsid w:val="001B3DF1"/>
    <w:rsid w:val="001B408B"/>
    <w:rsid w:val="001B4623"/>
    <w:rsid w:val="001B47C2"/>
    <w:rsid w:val="001B58AD"/>
    <w:rsid w:val="001B6105"/>
    <w:rsid w:val="001B6149"/>
    <w:rsid w:val="001B6361"/>
    <w:rsid w:val="001B63C8"/>
    <w:rsid w:val="001B65C1"/>
    <w:rsid w:val="001B6F71"/>
    <w:rsid w:val="001B745A"/>
    <w:rsid w:val="001B7481"/>
    <w:rsid w:val="001B7536"/>
    <w:rsid w:val="001B7C6B"/>
    <w:rsid w:val="001B7F6A"/>
    <w:rsid w:val="001C0292"/>
    <w:rsid w:val="001C12C5"/>
    <w:rsid w:val="001C1400"/>
    <w:rsid w:val="001C18E0"/>
    <w:rsid w:val="001C2705"/>
    <w:rsid w:val="001C29C2"/>
    <w:rsid w:val="001C2FC0"/>
    <w:rsid w:val="001C4091"/>
    <w:rsid w:val="001C41E3"/>
    <w:rsid w:val="001C4538"/>
    <w:rsid w:val="001C480D"/>
    <w:rsid w:val="001C4CD3"/>
    <w:rsid w:val="001C57FF"/>
    <w:rsid w:val="001C5E35"/>
    <w:rsid w:val="001C617A"/>
    <w:rsid w:val="001C6277"/>
    <w:rsid w:val="001C6862"/>
    <w:rsid w:val="001C72A5"/>
    <w:rsid w:val="001C736E"/>
    <w:rsid w:val="001C7669"/>
    <w:rsid w:val="001C7909"/>
    <w:rsid w:val="001C7C0E"/>
    <w:rsid w:val="001C7FFA"/>
    <w:rsid w:val="001D0969"/>
    <w:rsid w:val="001D0DF6"/>
    <w:rsid w:val="001D0FA9"/>
    <w:rsid w:val="001D12D4"/>
    <w:rsid w:val="001D173A"/>
    <w:rsid w:val="001D20FC"/>
    <w:rsid w:val="001D26F7"/>
    <w:rsid w:val="001D2888"/>
    <w:rsid w:val="001D2D58"/>
    <w:rsid w:val="001D30D9"/>
    <w:rsid w:val="001D357C"/>
    <w:rsid w:val="001D42D7"/>
    <w:rsid w:val="001D4310"/>
    <w:rsid w:val="001D4608"/>
    <w:rsid w:val="001D4BF6"/>
    <w:rsid w:val="001D4D88"/>
    <w:rsid w:val="001D5176"/>
    <w:rsid w:val="001D519E"/>
    <w:rsid w:val="001D5252"/>
    <w:rsid w:val="001D5AD4"/>
    <w:rsid w:val="001D6732"/>
    <w:rsid w:val="001D71E6"/>
    <w:rsid w:val="001D7C65"/>
    <w:rsid w:val="001D7DCF"/>
    <w:rsid w:val="001E03DB"/>
    <w:rsid w:val="001E0661"/>
    <w:rsid w:val="001E098D"/>
    <w:rsid w:val="001E0A21"/>
    <w:rsid w:val="001E0A39"/>
    <w:rsid w:val="001E21A1"/>
    <w:rsid w:val="001E31F4"/>
    <w:rsid w:val="001E353C"/>
    <w:rsid w:val="001E3B9C"/>
    <w:rsid w:val="001E3DA1"/>
    <w:rsid w:val="001E40A6"/>
    <w:rsid w:val="001E55E6"/>
    <w:rsid w:val="001E57C0"/>
    <w:rsid w:val="001E61F5"/>
    <w:rsid w:val="001E6ACD"/>
    <w:rsid w:val="001E6D92"/>
    <w:rsid w:val="001E711E"/>
    <w:rsid w:val="001E716B"/>
    <w:rsid w:val="001E7B04"/>
    <w:rsid w:val="001E7BFE"/>
    <w:rsid w:val="001E7CAE"/>
    <w:rsid w:val="001F0650"/>
    <w:rsid w:val="001F0C53"/>
    <w:rsid w:val="001F115C"/>
    <w:rsid w:val="001F1561"/>
    <w:rsid w:val="001F187C"/>
    <w:rsid w:val="001F1C63"/>
    <w:rsid w:val="001F211D"/>
    <w:rsid w:val="001F2B31"/>
    <w:rsid w:val="001F32A1"/>
    <w:rsid w:val="001F3346"/>
    <w:rsid w:val="001F3850"/>
    <w:rsid w:val="001F3E7D"/>
    <w:rsid w:val="001F42FA"/>
    <w:rsid w:val="001F48D3"/>
    <w:rsid w:val="001F4D96"/>
    <w:rsid w:val="001F52D2"/>
    <w:rsid w:val="001F5391"/>
    <w:rsid w:val="001F5A03"/>
    <w:rsid w:val="001F5A1D"/>
    <w:rsid w:val="001F5D91"/>
    <w:rsid w:val="001F6160"/>
    <w:rsid w:val="001F62D9"/>
    <w:rsid w:val="001F68CF"/>
    <w:rsid w:val="001F6FB1"/>
    <w:rsid w:val="001F74A0"/>
    <w:rsid w:val="00200136"/>
    <w:rsid w:val="0020026B"/>
    <w:rsid w:val="00200834"/>
    <w:rsid w:val="00201403"/>
    <w:rsid w:val="00201585"/>
    <w:rsid w:val="0020175A"/>
    <w:rsid w:val="00201816"/>
    <w:rsid w:val="00201C5F"/>
    <w:rsid w:val="00201D46"/>
    <w:rsid w:val="002022F8"/>
    <w:rsid w:val="00202669"/>
    <w:rsid w:val="0020305B"/>
    <w:rsid w:val="002030BE"/>
    <w:rsid w:val="002032D5"/>
    <w:rsid w:val="002033EC"/>
    <w:rsid w:val="00203446"/>
    <w:rsid w:val="00203643"/>
    <w:rsid w:val="002039E9"/>
    <w:rsid w:val="00203E46"/>
    <w:rsid w:val="002042E8"/>
    <w:rsid w:val="002046BD"/>
    <w:rsid w:val="002056EC"/>
    <w:rsid w:val="00205D7A"/>
    <w:rsid w:val="00205E2B"/>
    <w:rsid w:val="0020644F"/>
    <w:rsid w:val="002065DB"/>
    <w:rsid w:val="00206991"/>
    <w:rsid w:val="00206A19"/>
    <w:rsid w:val="00206B8C"/>
    <w:rsid w:val="00206FFA"/>
    <w:rsid w:val="0020796B"/>
    <w:rsid w:val="00207C34"/>
    <w:rsid w:val="00207DBB"/>
    <w:rsid w:val="00210737"/>
    <w:rsid w:val="00210BA4"/>
    <w:rsid w:val="0021109D"/>
    <w:rsid w:val="0021135A"/>
    <w:rsid w:val="00211E36"/>
    <w:rsid w:val="00212015"/>
    <w:rsid w:val="00212102"/>
    <w:rsid w:val="0021233F"/>
    <w:rsid w:val="00212601"/>
    <w:rsid w:val="0021291B"/>
    <w:rsid w:val="00212EE9"/>
    <w:rsid w:val="002136C8"/>
    <w:rsid w:val="00213E0E"/>
    <w:rsid w:val="002141AD"/>
    <w:rsid w:val="002142FB"/>
    <w:rsid w:val="00214502"/>
    <w:rsid w:val="0021460B"/>
    <w:rsid w:val="00214792"/>
    <w:rsid w:val="00214B77"/>
    <w:rsid w:val="00214BDC"/>
    <w:rsid w:val="002151A5"/>
    <w:rsid w:val="002158BA"/>
    <w:rsid w:val="00215B85"/>
    <w:rsid w:val="00215F6F"/>
    <w:rsid w:val="00217507"/>
    <w:rsid w:val="002178CB"/>
    <w:rsid w:val="00217D83"/>
    <w:rsid w:val="00217DD8"/>
    <w:rsid w:val="00217FB0"/>
    <w:rsid w:val="00221167"/>
    <w:rsid w:val="002212DA"/>
    <w:rsid w:val="0022186C"/>
    <w:rsid w:val="002218A4"/>
    <w:rsid w:val="00221967"/>
    <w:rsid w:val="00221EDD"/>
    <w:rsid w:val="00222313"/>
    <w:rsid w:val="00222E27"/>
    <w:rsid w:val="00223283"/>
    <w:rsid w:val="0022389D"/>
    <w:rsid w:val="002239D6"/>
    <w:rsid w:val="00223D25"/>
    <w:rsid w:val="00223D57"/>
    <w:rsid w:val="00223E39"/>
    <w:rsid w:val="00224041"/>
    <w:rsid w:val="00224335"/>
    <w:rsid w:val="00224BDE"/>
    <w:rsid w:val="0022577D"/>
    <w:rsid w:val="002259D6"/>
    <w:rsid w:val="00225A35"/>
    <w:rsid w:val="00225F3A"/>
    <w:rsid w:val="00226258"/>
    <w:rsid w:val="0022678D"/>
    <w:rsid w:val="00226AF8"/>
    <w:rsid w:val="00226D35"/>
    <w:rsid w:val="0022725F"/>
    <w:rsid w:val="002273A7"/>
    <w:rsid w:val="00227830"/>
    <w:rsid w:val="00227DC3"/>
    <w:rsid w:val="00230031"/>
    <w:rsid w:val="002304B0"/>
    <w:rsid w:val="002318AF"/>
    <w:rsid w:val="00231B84"/>
    <w:rsid w:val="00231C15"/>
    <w:rsid w:val="00233602"/>
    <w:rsid w:val="00233737"/>
    <w:rsid w:val="00233BC9"/>
    <w:rsid w:val="00233EBD"/>
    <w:rsid w:val="00234703"/>
    <w:rsid w:val="00234765"/>
    <w:rsid w:val="00235141"/>
    <w:rsid w:val="00235F26"/>
    <w:rsid w:val="0023676A"/>
    <w:rsid w:val="00236829"/>
    <w:rsid w:val="0023685E"/>
    <w:rsid w:val="00236989"/>
    <w:rsid w:val="00236D3B"/>
    <w:rsid w:val="00236D8C"/>
    <w:rsid w:val="002370C3"/>
    <w:rsid w:val="0023732E"/>
    <w:rsid w:val="00237878"/>
    <w:rsid w:val="00237C52"/>
    <w:rsid w:val="002402CD"/>
    <w:rsid w:val="00240339"/>
    <w:rsid w:val="00240790"/>
    <w:rsid w:val="00241AFC"/>
    <w:rsid w:val="00241C3B"/>
    <w:rsid w:val="00243D86"/>
    <w:rsid w:val="00243DEB"/>
    <w:rsid w:val="002443B1"/>
    <w:rsid w:val="0024535A"/>
    <w:rsid w:val="002455B5"/>
    <w:rsid w:val="0024571B"/>
    <w:rsid w:val="00245934"/>
    <w:rsid w:val="00245ABA"/>
    <w:rsid w:val="00245E39"/>
    <w:rsid w:val="00246739"/>
    <w:rsid w:val="002469B1"/>
    <w:rsid w:val="00246B67"/>
    <w:rsid w:val="002471E0"/>
    <w:rsid w:val="00247784"/>
    <w:rsid w:val="00247EBD"/>
    <w:rsid w:val="0025017F"/>
    <w:rsid w:val="002501D7"/>
    <w:rsid w:val="00251121"/>
    <w:rsid w:val="00251796"/>
    <w:rsid w:val="002525C2"/>
    <w:rsid w:val="002542E4"/>
    <w:rsid w:val="00254A90"/>
    <w:rsid w:val="00254DDA"/>
    <w:rsid w:val="00255000"/>
    <w:rsid w:val="0025509D"/>
    <w:rsid w:val="00255AFA"/>
    <w:rsid w:val="00255B91"/>
    <w:rsid w:val="00255EE1"/>
    <w:rsid w:val="002561CD"/>
    <w:rsid w:val="00256500"/>
    <w:rsid w:val="00256553"/>
    <w:rsid w:val="00256593"/>
    <w:rsid w:val="002566CE"/>
    <w:rsid w:val="002568B3"/>
    <w:rsid w:val="00256A6E"/>
    <w:rsid w:val="00256B2B"/>
    <w:rsid w:val="00256B82"/>
    <w:rsid w:val="002571C9"/>
    <w:rsid w:val="002575D6"/>
    <w:rsid w:val="002578F4"/>
    <w:rsid w:val="0026055D"/>
    <w:rsid w:val="002605A7"/>
    <w:rsid w:val="00260676"/>
    <w:rsid w:val="002608CF"/>
    <w:rsid w:val="0026182C"/>
    <w:rsid w:val="00262891"/>
    <w:rsid w:val="00262ECF"/>
    <w:rsid w:val="00263B41"/>
    <w:rsid w:val="00263C58"/>
    <w:rsid w:val="0026445E"/>
    <w:rsid w:val="002644BC"/>
    <w:rsid w:val="002645B1"/>
    <w:rsid w:val="00264CA0"/>
    <w:rsid w:val="0026519B"/>
    <w:rsid w:val="00265879"/>
    <w:rsid w:val="00266495"/>
    <w:rsid w:val="00266A5B"/>
    <w:rsid w:val="00266E46"/>
    <w:rsid w:val="0026701E"/>
    <w:rsid w:val="00267134"/>
    <w:rsid w:val="00267204"/>
    <w:rsid w:val="0026723B"/>
    <w:rsid w:val="0026729B"/>
    <w:rsid w:val="002673BB"/>
    <w:rsid w:val="002676F4"/>
    <w:rsid w:val="002678D0"/>
    <w:rsid w:val="00270470"/>
    <w:rsid w:val="00270D0C"/>
    <w:rsid w:val="0027123B"/>
    <w:rsid w:val="002714C9"/>
    <w:rsid w:val="0027157C"/>
    <w:rsid w:val="00271604"/>
    <w:rsid w:val="002717B3"/>
    <w:rsid w:val="0027184A"/>
    <w:rsid w:val="00271958"/>
    <w:rsid w:val="00271C85"/>
    <w:rsid w:val="0027245C"/>
    <w:rsid w:val="002738B5"/>
    <w:rsid w:val="00273906"/>
    <w:rsid w:val="00273A1D"/>
    <w:rsid w:val="002741C3"/>
    <w:rsid w:val="00274A49"/>
    <w:rsid w:val="00274DB3"/>
    <w:rsid w:val="00274DEB"/>
    <w:rsid w:val="00275460"/>
    <w:rsid w:val="00275716"/>
    <w:rsid w:val="002757AD"/>
    <w:rsid w:val="002758D8"/>
    <w:rsid w:val="00275B5B"/>
    <w:rsid w:val="00275B76"/>
    <w:rsid w:val="00275FA8"/>
    <w:rsid w:val="002760F1"/>
    <w:rsid w:val="00276384"/>
    <w:rsid w:val="002771C3"/>
    <w:rsid w:val="00277578"/>
    <w:rsid w:val="00277802"/>
    <w:rsid w:val="00277AD9"/>
    <w:rsid w:val="00277C9A"/>
    <w:rsid w:val="002800A2"/>
    <w:rsid w:val="0028042C"/>
    <w:rsid w:val="0028050B"/>
    <w:rsid w:val="0028053E"/>
    <w:rsid w:val="00280689"/>
    <w:rsid w:val="0028098C"/>
    <w:rsid w:val="0028106D"/>
    <w:rsid w:val="002812E0"/>
    <w:rsid w:val="00281453"/>
    <w:rsid w:val="002814C0"/>
    <w:rsid w:val="00281504"/>
    <w:rsid w:val="002819FE"/>
    <w:rsid w:val="00281B83"/>
    <w:rsid w:val="00281CEB"/>
    <w:rsid w:val="00282C4D"/>
    <w:rsid w:val="00282EF1"/>
    <w:rsid w:val="0028377D"/>
    <w:rsid w:val="00283A40"/>
    <w:rsid w:val="00283B03"/>
    <w:rsid w:val="00283CFC"/>
    <w:rsid w:val="002844B0"/>
    <w:rsid w:val="00284959"/>
    <w:rsid w:val="00284CC5"/>
    <w:rsid w:val="00284E0B"/>
    <w:rsid w:val="002850F1"/>
    <w:rsid w:val="0028521A"/>
    <w:rsid w:val="002857E8"/>
    <w:rsid w:val="002863A9"/>
    <w:rsid w:val="00286623"/>
    <w:rsid w:val="00286664"/>
    <w:rsid w:val="00286A5F"/>
    <w:rsid w:val="002875D3"/>
    <w:rsid w:val="002875F4"/>
    <w:rsid w:val="00287A00"/>
    <w:rsid w:val="00287E03"/>
    <w:rsid w:val="0029013D"/>
    <w:rsid w:val="002901F1"/>
    <w:rsid w:val="002902F1"/>
    <w:rsid w:val="0029039F"/>
    <w:rsid w:val="0029043F"/>
    <w:rsid w:val="002907A0"/>
    <w:rsid w:val="00290E0F"/>
    <w:rsid w:val="00291282"/>
    <w:rsid w:val="0029152A"/>
    <w:rsid w:val="002915B6"/>
    <w:rsid w:val="00292ADB"/>
    <w:rsid w:val="0029317C"/>
    <w:rsid w:val="00293184"/>
    <w:rsid w:val="00293535"/>
    <w:rsid w:val="002936DA"/>
    <w:rsid w:val="00293836"/>
    <w:rsid w:val="00293C57"/>
    <w:rsid w:val="002940F8"/>
    <w:rsid w:val="00294150"/>
    <w:rsid w:val="0029474B"/>
    <w:rsid w:val="00295B12"/>
    <w:rsid w:val="00295CA1"/>
    <w:rsid w:val="00295F28"/>
    <w:rsid w:val="002961E5"/>
    <w:rsid w:val="002965A2"/>
    <w:rsid w:val="00296719"/>
    <w:rsid w:val="00296D39"/>
    <w:rsid w:val="00296F97"/>
    <w:rsid w:val="0029704C"/>
    <w:rsid w:val="00297B78"/>
    <w:rsid w:val="002A17E8"/>
    <w:rsid w:val="002A184A"/>
    <w:rsid w:val="002A1F77"/>
    <w:rsid w:val="002A2E26"/>
    <w:rsid w:val="002A306C"/>
    <w:rsid w:val="002A3199"/>
    <w:rsid w:val="002A325A"/>
    <w:rsid w:val="002A3733"/>
    <w:rsid w:val="002A3BCF"/>
    <w:rsid w:val="002A461B"/>
    <w:rsid w:val="002A4FD5"/>
    <w:rsid w:val="002A547B"/>
    <w:rsid w:val="002A6044"/>
    <w:rsid w:val="002A6153"/>
    <w:rsid w:val="002A633A"/>
    <w:rsid w:val="002A63A4"/>
    <w:rsid w:val="002A63DE"/>
    <w:rsid w:val="002A6804"/>
    <w:rsid w:val="002A682C"/>
    <w:rsid w:val="002A6A5C"/>
    <w:rsid w:val="002A6C62"/>
    <w:rsid w:val="002A7135"/>
    <w:rsid w:val="002A7907"/>
    <w:rsid w:val="002A7D98"/>
    <w:rsid w:val="002B03D7"/>
    <w:rsid w:val="002B045B"/>
    <w:rsid w:val="002B0A6D"/>
    <w:rsid w:val="002B0B7A"/>
    <w:rsid w:val="002B13A9"/>
    <w:rsid w:val="002B1400"/>
    <w:rsid w:val="002B1442"/>
    <w:rsid w:val="002B1566"/>
    <w:rsid w:val="002B166C"/>
    <w:rsid w:val="002B1770"/>
    <w:rsid w:val="002B1B5F"/>
    <w:rsid w:val="002B1B70"/>
    <w:rsid w:val="002B1EDE"/>
    <w:rsid w:val="002B2243"/>
    <w:rsid w:val="002B2CD5"/>
    <w:rsid w:val="002B38B1"/>
    <w:rsid w:val="002B3AB9"/>
    <w:rsid w:val="002B3ACE"/>
    <w:rsid w:val="002B3F61"/>
    <w:rsid w:val="002B4543"/>
    <w:rsid w:val="002B457E"/>
    <w:rsid w:val="002B528E"/>
    <w:rsid w:val="002B593C"/>
    <w:rsid w:val="002B5979"/>
    <w:rsid w:val="002B61DD"/>
    <w:rsid w:val="002B66C1"/>
    <w:rsid w:val="002B695E"/>
    <w:rsid w:val="002B6F58"/>
    <w:rsid w:val="002B71A9"/>
    <w:rsid w:val="002B71D2"/>
    <w:rsid w:val="002B7589"/>
    <w:rsid w:val="002B79D7"/>
    <w:rsid w:val="002C06AE"/>
    <w:rsid w:val="002C07B2"/>
    <w:rsid w:val="002C0D1E"/>
    <w:rsid w:val="002C10D3"/>
    <w:rsid w:val="002C1C87"/>
    <w:rsid w:val="002C1FF8"/>
    <w:rsid w:val="002C209A"/>
    <w:rsid w:val="002C22E6"/>
    <w:rsid w:val="002C27D9"/>
    <w:rsid w:val="002C2965"/>
    <w:rsid w:val="002C2A0A"/>
    <w:rsid w:val="002C2A46"/>
    <w:rsid w:val="002C3A26"/>
    <w:rsid w:val="002C4CA2"/>
    <w:rsid w:val="002C6AFB"/>
    <w:rsid w:val="002C7115"/>
    <w:rsid w:val="002C74C8"/>
    <w:rsid w:val="002C7518"/>
    <w:rsid w:val="002C76FA"/>
    <w:rsid w:val="002C7AFC"/>
    <w:rsid w:val="002C7C2D"/>
    <w:rsid w:val="002C7DB9"/>
    <w:rsid w:val="002D02CE"/>
    <w:rsid w:val="002D0671"/>
    <w:rsid w:val="002D1374"/>
    <w:rsid w:val="002D148E"/>
    <w:rsid w:val="002D15E0"/>
    <w:rsid w:val="002D1636"/>
    <w:rsid w:val="002D20CA"/>
    <w:rsid w:val="002D24D1"/>
    <w:rsid w:val="002D28F7"/>
    <w:rsid w:val="002D2FAF"/>
    <w:rsid w:val="002D3461"/>
    <w:rsid w:val="002D380A"/>
    <w:rsid w:val="002D3E0D"/>
    <w:rsid w:val="002D3EBF"/>
    <w:rsid w:val="002D4358"/>
    <w:rsid w:val="002D4CD5"/>
    <w:rsid w:val="002D4D52"/>
    <w:rsid w:val="002D4E73"/>
    <w:rsid w:val="002D53D0"/>
    <w:rsid w:val="002D5D1A"/>
    <w:rsid w:val="002D5E21"/>
    <w:rsid w:val="002D6C3E"/>
    <w:rsid w:val="002D6C9E"/>
    <w:rsid w:val="002D6CBC"/>
    <w:rsid w:val="002D7059"/>
    <w:rsid w:val="002D71E6"/>
    <w:rsid w:val="002D73F6"/>
    <w:rsid w:val="002D7576"/>
    <w:rsid w:val="002D7768"/>
    <w:rsid w:val="002D7DB3"/>
    <w:rsid w:val="002D7E36"/>
    <w:rsid w:val="002E0305"/>
    <w:rsid w:val="002E0A01"/>
    <w:rsid w:val="002E0A87"/>
    <w:rsid w:val="002E0DEA"/>
    <w:rsid w:val="002E1091"/>
    <w:rsid w:val="002E14FC"/>
    <w:rsid w:val="002E1646"/>
    <w:rsid w:val="002E1EF6"/>
    <w:rsid w:val="002E1EFC"/>
    <w:rsid w:val="002E24DE"/>
    <w:rsid w:val="002E31F4"/>
    <w:rsid w:val="002E33AD"/>
    <w:rsid w:val="002E3758"/>
    <w:rsid w:val="002E39DE"/>
    <w:rsid w:val="002E3B7E"/>
    <w:rsid w:val="002E3BF5"/>
    <w:rsid w:val="002E4078"/>
    <w:rsid w:val="002E54E1"/>
    <w:rsid w:val="002E5C27"/>
    <w:rsid w:val="002E5EB4"/>
    <w:rsid w:val="002E6048"/>
    <w:rsid w:val="002E6AB2"/>
    <w:rsid w:val="002E6ED6"/>
    <w:rsid w:val="002E728E"/>
    <w:rsid w:val="002E73CE"/>
    <w:rsid w:val="002F01AF"/>
    <w:rsid w:val="002F0432"/>
    <w:rsid w:val="002F04AD"/>
    <w:rsid w:val="002F141E"/>
    <w:rsid w:val="002F14E0"/>
    <w:rsid w:val="002F1B5D"/>
    <w:rsid w:val="002F1C33"/>
    <w:rsid w:val="002F25ED"/>
    <w:rsid w:val="002F28C2"/>
    <w:rsid w:val="002F2D0D"/>
    <w:rsid w:val="002F3380"/>
    <w:rsid w:val="002F38B0"/>
    <w:rsid w:val="002F3C08"/>
    <w:rsid w:val="002F442C"/>
    <w:rsid w:val="002F4853"/>
    <w:rsid w:val="002F4B95"/>
    <w:rsid w:val="002F52F3"/>
    <w:rsid w:val="002F542D"/>
    <w:rsid w:val="002F557E"/>
    <w:rsid w:val="002F570B"/>
    <w:rsid w:val="002F58A4"/>
    <w:rsid w:val="002F5952"/>
    <w:rsid w:val="002F5BD0"/>
    <w:rsid w:val="002F624B"/>
    <w:rsid w:val="002F634A"/>
    <w:rsid w:val="002F63F6"/>
    <w:rsid w:val="002F6477"/>
    <w:rsid w:val="002F6CDD"/>
    <w:rsid w:val="002F7339"/>
    <w:rsid w:val="002F753E"/>
    <w:rsid w:val="002F779A"/>
    <w:rsid w:val="002F7BC3"/>
    <w:rsid w:val="00300418"/>
    <w:rsid w:val="003004B4"/>
    <w:rsid w:val="00301E21"/>
    <w:rsid w:val="00302B1E"/>
    <w:rsid w:val="00302B51"/>
    <w:rsid w:val="00302DC4"/>
    <w:rsid w:val="00304231"/>
    <w:rsid w:val="00304401"/>
    <w:rsid w:val="00304C99"/>
    <w:rsid w:val="00304D96"/>
    <w:rsid w:val="00305247"/>
    <w:rsid w:val="00305A8A"/>
    <w:rsid w:val="00305BC7"/>
    <w:rsid w:val="00306875"/>
    <w:rsid w:val="00306D46"/>
    <w:rsid w:val="00306D7A"/>
    <w:rsid w:val="0030723F"/>
    <w:rsid w:val="00307972"/>
    <w:rsid w:val="00307B7A"/>
    <w:rsid w:val="00307C28"/>
    <w:rsid w:val="00307C69"/>
    <w:rsid w:val="00310A38"/>
    <w:rsid w:val="00310C4A"/>
    <w:rsid w:val="00310CF0"/>
    <w:rsid w:val="003117B2"/>
    <w:rsid w:val="00311BA4"/>
    <w:rsid w:val="00311F09"/>
    <w:rsid w:val="003126F5"/>
    <w:rsid w:val="00312A1D"/>
    <w:rsid w:val="00312A5D"/>
    <w:rsid w:val="00312C39"/>
    <w:rsid w:val="0031312C"/>
    <w:rsid w:val="00313F06"/>
    <w:rsid w:val="0031421E"/>
    <w:rsid w:val="0031430F"/>
    <w:rsid w:val="00314982"/>
    <w:rsid w:val="00314D19"/>
    <w:rsid w:val="00315043"/>
    <w:rsid w:val="00315318"/>
    <w:rsid w:val="00315455"/>
    <w:rsid w:val="0031573F"/>
    <w:rsid w:val="00315E15"/>
    <w:rsid w:val="0031754B"/>
    <w:rsid w:val="0031760C"/>
    <w:rsid w:val="003176D3"/>
    <w:rsid w:val="00321D33"/>
    <w:rsid w:val="00321D52"/>
    <w:rsid w:val="00321F1C"/>
    <w:rsid w:val="00321FE8"/>
    <w:rsid w:val="00322684"/>
    <w:rsid w:val="00322FAD"/>
    <w:rsid w:val="003237CD"/>
    <w:rsid w:val="0032387B"/>
    <w:rsid w:val="00323E13"/>
    <w:rsid w:val="003241B4"/>
    <w:rsid w:val="00324401"/>
    <w:rsid w:val="003250E8"/>
    <w:rsid w:val="00325356"/>
    <w:rsid w:val="003256E4"/>
    <w:rsid w:val="003262D0"/>
    <w:rsid w:val="003265C8"/>
    <w:rsid w:val="003269A5"/>
    <w:rsid w:val="00326BAC"/>
    <w:rsid w:val="00326CAF"/>
    <w:rsid w:val="00326EEE"/>
    <w:rsid w:val="003270BE"/>
    <w:rsid w:val="00327D79"/>
    <w:rsid w:val="003303CC"/>
    <w:rsid w:val="00330824"/>
    <w:rsid w:val="00330DAD"/>
    <w:rsid w:val="0033100C"/>
    <w:rsid w:val="0033129B"/>
    <w:rsid w:val="00331585"/>
    <w:rsid w:val="00331758"/>
    <w:rsid w:val="00331A27"/>
    <w:rsid w:val="00331A71"/>
    <w:rsid w:val="00331A9E"/>
    <w:rsid w:val="00331B3A"/>
    <w:rsid w:val="00331F26"/>
    <w:rsid w:val="00331FC1"/>
    <w:rsid w:val="00333080"/>
    <w:rsid w:val="00333C43"/>
    <w:rsid w:val="00333F23"/>
    <w:rsid w:val="00334410"/>
    <w:rsid w:val="0033444D"/>
    <w:rsid w:val="003346F1"/>
    <w:rsid w:val="00334F22"/>
    <w:rsid w:val="00335242"/>
    <w:rsid w:val="00335517"/>
    <w:rsid w:val="003356A6"/>
    <w:rsid w:val="00335D33"/>
    <w:rsid w:val="00335E1B"/>
    <w:rsid w:val="00335EA8"/>
    <w:rsid w:val="003361F4"/>
    <w:rsid w:val="0033686E"/>
    <w:rsid w:val="00336AED"/>
    <w:rsid w:val="003372A3"/>
    <w:rsid w:val="0033799D"/>
    <w:rsid w:val="003402B0"/>
    <w:rsid w:val="00340DC4"/>
    <w:rsid w:val="00341B92"/>
    <w:rsid w:val="00341D2B"/>
    <w:rsid w:val="003421D6"/>
    <w:rsid w:val="00342E99"/>
    <w:rsid w:val="00342EC1"/>
    <w:rsid w:val="00342F3D"/>
    <w:rsid w:val="003437AA"/>
    <w:rsid w:val="00343871"/>
    <w:rsid w:val="00343922"/>
    <w:rsid w:val="00343A8D"/>
    <w:rsid w:val="0034450A"/>
    <w:rsid w:val="0034480D"/>
    <w:rsid w:val="003448B1"/>
    <w:rsid w:val="0034540F"/>
    <w:rsid w:val="00345885"/>
    <w:rsid w:val="00346A5B"/>
    <w:rsid w:val="00346C2B"/>
    <w:rsid w:val="003471CA"/>
    <w:rsid w:val="0034758D"/>
    <w:rsid w:val="00350616"/>
    <w:rsid w:val="003513F4"/>
    <w:rsid w:val="00351413"/>
    <w:rsid w:val="00351B1E"/>
    <w:rsid w:val="003520EB"/>
    <w:rsid w:val="0035253C"/>
    <w:rsid w:val="00352A79"/>
    <w:rsid w:val="00352AF1"/>
    <w:rsid w:val="00352E3F"/>
    <w:rsid w:val="00352F8C"/>
    <w:rsid w:val="003544F9"/>
    <w:rsid w:val="0035480D"/>
    <w:rsid w:val="00354AB1"/>
    <w:rsid w:val="00354C38"/>
    <w:rsid w:val="00354F10"/>
    <w:rsid w:val="003552EB"/>
    <w:rsid w:val="0035538E"/>
    <w:rsid w:val="00355578"/>
    <w:rsid w:val="00355837"/>
    <w:rsid w:val="00355FC0"/>
    <w:rsid w:val="00356029"/>
    <w:rsid w:val="00356133"/>
    <w:rsid w:val="003563A7"/>
    <w:rsid w:val="00356756"/>
    <w:rsid w:val="00356BF1"/>
    <w:rsid w:val="00356C20"/>
    <w:rsid w:val="00356DF8"/>
    <w:rsid w:val="003578EA"/>
    <w:rsid w:val="00361136"/>
    <w:rsid w:val="00361881"/>
    <w:rsid w:val="00361CBB"/>
    <w:rsid w:val="003623C5"/>
    <w:rsid w:val="0036246D"/>
    <w:rsid w:val="00362745"/>
    <w:rsid w:val="003627B6"/>
    <w:rsid w:val="003628F3"/>
    <w:rsid w:val="003629A8"/>
    <w:rsid w:val="00362C27"/>
    <w:rsid w:val="0036358B"/>
    <w:rsid w:val="00363C77"/>
    <w:rsid w:val="00363CB6"/>
    <w:rsid w:val="00364033"/>
    <w:rsid w:val="00364141"/>
    <w:rsid w:val="003646E6"/>
    <w:rsid w:val="00364973"/>
    <w:rsid w:val="00364D4C"/>
    <w:rsid w:val="00364ED9"/>
    <w:rsid w:val="00365632"/>
    <w:rsid w:val="00365863"/>
    <w:rsid w:val="00365943"/>
    <w:rsid w:val="003659DB"/>
    <w:rsid w:val="00365ADD"/>
    <w:rsid w:val="003660B2"/>
    <w:rsid w:val="00366124"/>
    <w:rsid w:val="00366541"/>
    <w:rsid w:val="00366615"/>
    <w:rsid w:val="0036687F"/>
    <w:rsid w:val="00366E9E"/>
    <w:rsid w:val="00367040"/>
    <w:rsid w:val="00367397"/>
    <w:rsid w:val="003674B7"/>
    <w:rsid w:val="003677AF"/>
    <w:rsid w:val="00367CBC"/>
    <w:rsid w:val="00367DC0"/>
    <w:rsid w:val="00370082"/>
    <w:rsid w:val="003701F3"/>
    <w:rsid w:val="00371A1D"/>
    <w:rsid w:val="00372276"/>
    <w:rsid w:val="003723B2"/>
    <w:rsid w:val="00372E8A"/>
    <w:rsid w:val="0037304D"/>
    <w:rsid w:val="00373653"/>
    <w:rsid w:val="003740AF"/>
    <w:rsid w:val="00374406"/>
    <w:rsid w:val="00374F06"/>
    <w:rsid w:val="003750BE"/>
    <w:rsid w:val="003759C2"/>
    <w:rsid w:val="00375B83"/>
    <w:rsid w:val="00375C6C"/>
    <w:rsid w:val="00375D97"/>
    <w:rsid w:val="00376088"/>
    <w:rsid w:val="00376610"/>
    <w:rsid w:val="00377502"/>
    <w:rsid w:val="00380196"/>
    <w:rsid w:val="00380B91"/>
    <w:rsid w:val="00380D08"/>
    <w:rsid w:val="003810F9"/>
    <w:rsid w:val="00381B5B"/>
    <w:rsid w:val="003825A0"/>
    <w:rsid w:val="003829B0"/>
    <w:rsid w:val="00382C7F"/>
    <w:rsid w:val="0038354B"/>
    <w:rsid w:val="003837F2"/>
    <w:rsid w:val="00383E35"/>
    <w:rsid w:val="00383FB3"/>
    <w:rsid w:val="00384665"/>
    <w:rsid w:val="00384A3D"/>
    <w:rsid w:val="003856BA"/>
    <w:rsid w:val="00385D87"/>
    <w:rsid w:val="00385E84"/>
    <w:rsid w:val="003860E7"/>
    <w:rsid w:val="0038643D"/>
    <w:rsid w:val="00386550"/>
    <w:rsid w:val="00386834"/>
    <w:rsid w:val="00386A24"/>
    <w:rsid w:val="00386F7B"/>
    <w:rsid w:val="0038701E"/>
    <w:rsid w:val="00387199"/>
    <w:rsid w:val="00387328"/>
    <w:rsid w:val="003905DD"/>
    <w:rsid w:val="00390A3F"/>
    <w:rsid w:val="00390A63"/>
    <w:rsid w:val="00390F49"/>
    <w:rsid w:val="00391AA8"/>
    <w:rsid w:val="00391C5D"/>
    <w:rsid w:val="003925E0"/>
    <w:rsid w:val="00392B05"/>
    <w:rsid w:val="00392C49"/>
    <w:rsid w:val="00392DCF"/>
    <w:rsid w:val="00392F64"/>
    <w:rsid w:val="003936F6"/>
    <w:rsid w:val="0039427B"/>
    <w:rsid w:val="00394392"/>
    <w:rsid w:val="003943F5"/>
    <w:rsid w:val="00394663"/>
    <w:rsid w:val="00394703"/>
    <w:rsid w:val="00395052"/>
    <w:rsid w:val="003950F1"/>
    <w:rsid w:val="003952B7"/>
    <w:rsid w:val="00395DDF"/>
    <w:rsid w:val="00396408"/>
    <w:rsid w:val="0039649F"/>
    <w:rsid w:val="00396597"/>
    <w:rsid w:val="00396A55"/>
    <w:rsid w:val="00396AB7"/>
    <w:rsid w:val="00396B88"/>
    <w:rsid w:val="00396FC9"/>
    <w:rsid w:val="003973C0"/>
    <w:rsid w:val="00397525"/>
    <w:rsid w:val="00397C67"/>
    <w:rsid w:val="00397D75"/>
    <w:rsid w:val="003A02BD"/>
    <w:rsid w:val="003A09FF"/>
    <w:rsid w:val="003A0C85"/>
    <w:rsid w:val="003A169D"/>
    <w:rsid w:val="003A1E39"/>
    <w:rsid w:val="003A1F5C"/>
    <w:rsid w:val="003A24A9"/>
    <w:rsid w:val="003A28DC"/>
    <w:rsid w:val="003A2A2A"/>
    <w:rsid w:val="003A2AA9"/>
    <w:rsid w:val="003A2AB2"/>
    <w:rsid w:val="003A2D8C"/>
    <w:rsid w:val="003A33D2"/>
    <w:rsid w:val="003A382E"/>
    <w:rsid w:val="003A43C6"/>
    <w:rsid w:val="003A4548"/>
    <w:rsid w:val="003A52C2"/>
    <w:rsid w:val="003A53B2"/>
    <w:rsid w:val="003A59D4"/>
    <w:rsid w:val="003A6132"/>
    <w:rsid w:val="003A6558"/>
    <w:rsid w:val="003A6CDD"/>
    <w:rsid w:val="003A73B6"/>
    <w:rsid w:val="003A74CF"/>
    <w:rsid w:val="003A7552"/>
    <w:rsid w:val="003B0142"/>
    <w:rsid w:val="003B01AA"/>
    <w:rsid w:val="003B0532"/>
    <w:rsid w:val="003B084E"/>
    <w:rsid w:val="003B0E12"/>
    <w:rsid w:val="003B1099"/>
    <w:rsid w:val="003B1566"/>
    <w:rsid w:val="003B2488"/>
    <w:rsid w:val="003B2991"/>
    <w:rsid w:val="003B2A16"/>
    <w:rsid w:val="003B2B6B"/>
    <w:rsid w:val="003B3063"/>
    <w:rsid w:val="003B3D60"/>
    <w:rsid w:val="003B3EFA"/>
    <w:rsid w:val="003B5325"/>
    <w:rsid w:val="003B5A22"/>
    <w:rsid w:val="003B60A6"/>
    <w:rsid w:val="003B69B4"/>
    <w:rsid w:val="003B6BAF"/>
    <w:rsid w:val="003B6D12"/>
    <w:rsid w:val="003B747C"/>
    <w:rsid w:val="003B79FA"/>
    <w:rsid w:val="003C0237"/>
    <w:rsid w:val="003C0EFA"/>
    <w:rsid w:val="003C1413"/>
    <w:rsid w:val="003C1BC1"/>
    <w:rsid w:val="003C227E"/>
    <w:rsid w:val="003C2431"/>
    <w:rsid w:val="003C2986"/>
    <w:rsid w:val="003C2BBC"/>
    <w:rsid w:val="003C2C26"/>
    <w:rsid w:val="003C2CD8"/>
    <w:rsid w:val="003C382B"/>
    <w:rsid w:val="003C39DC"/>
    <w:rsid w:val="003C3B76"/>
    <w:rsid w:val="003C4062"/>
    <w:rsid w:val="003C4154"/>
    <w:rsid w:val="003C4469"/>
    <w:rsid w:val="003C48CF"/>
    <w:rsid w:val="003C506E"/>
    <w:rsid w:val="003C5492"/>
    <w:rsid w:val="003C553D"/>
    <w:rsid w:val="003C5C20"/>
    <w:rsid w:val="003C624B"/>
    <w:rsid w:val="003C663D"/>
    <w:rsid w:val="003C67EA"/>
    <w:rsid w:val="003C686F"/>
    <w:rsid w:val="003C6AB4"/>
    <w:rsid w:val="003C7685"/>
    <w:rsid w:val="003C7904"/>
    <w:rsid w:val="003C7DEB"/>
    <w:rsid w:val="003D0DEE"/>
    <w:rsid w:val="003D1599"/>
    <w:rsid w:val="003D1709"/>
    <w:rsid w:val="003D17BE"/>
    <w:rsid w:val="003D1AE8"/>
    <w:rsid w:val="003D1C18"/>
    <w:rsid w:val="003D3381"/>
    <w:rsid w:val="003D3631"/>
    <w:rsid w:val="003D3A13"/>
    <w:rsid w:val="003D3DE2"/>
    <w:rsid w:val="003D408C"/>
    <w:rsid w:val="003D45D9"/>
    <w:rsid w:val="003D4BC2"/>
    <w:rsid w:val="003D57C6"/>
    <w:rsid w:val="003D5C76"/>
    <w:rsid w:val="003D5EAA"/>
    <w:rsid w:val="003D6935"/>
    <w:rsid w:val="003D6C1A"/>
    <w:rsid w:val="003D6EC3"/>
    <w:rsid w:val="003D757C"/>
    <w:rsid w:val="003D7A86"/>
    <w:rsid w:val="003E0481"/>
    <w:rsid w:val="003E0508"/>
    <w:rsid w:val="003E0F4F"/>
    <w:rsid w:val="003E144B"/>
    <w:rsid w:val="003E14A6"/>
    <w:rsid w:val="003E15AD"/>
    <w:rsid w:val="003E1BCD"/>
    <w:rsid w:val="003E1D8E"/>
    <w:rsid w:val="003E226E"/>
    <w:rsid w:val="003E2327"/>
    <w:rsid w:val="003E26A1"/>
    <w:rsid w:val="003E26D6"/>
    <w:rsid w:val="003E2DF9"/>
    <w:rsid w:val="003E3328"/>
    <w:rsid w:val="003E33DF"/>
    <w:rsid w:val="003E3604"/>
    <w:rsid w:val="003E3842"/>
    <w:rsid w:val="003E3942"/>
    <w:rsid w:val="003E3D43"/>
    <w:rsid w:val="003E3E2D"/>
    <w:rsid w:val="003E3FFB"/>
    <w:rsid w:val="003E4069"/>
    <w:rsid w:val="003E44B4"/>
    <w:rsid w:val="003E4511"/>
    <w:rsid w:val="003E47EE"/>
    <w:rsid w:val="003E484F"/>
    <w:rsid w:val="003E4E34"/>
    <w:rsid w:val="003E4ED4"/>
    <w:rsid w:val="003E6740"/>
    <w:rsid w:val="003E67E8"/>
    <w:rsid w:val="003E6F69"/>
    <w:rsid w:val="003E77FC"/>
    <w:rsid w:val="003E7A88"/>
    <w:rsid w:val="003E7F65"/>
    <w:rsid w:val="003E7FAB"/>
    <w:rsid w:val="003F0000"/>
    <w:rsid w:val="003F03B5"/>
    <w:rsid w:val="003F03BC"/>
    <w:rsid w:val="003F074A"/>
    <w:rsid w:val="003F13D3"/>
    <w:rsid w:val="003F1F65"/>
    <w:rsid w:val="003F207C"/>
    <w:rsid w:val="003F2444"/>
    <w:rsid w:val="003F2611"/>
    <w:rsid w:val="003F2670"/>
    <w:rsid w:val="003F30B1"/>
    <w:rsid w:val="003F3B77"/>
    <w:rsid w:val="003F3C72"/>
    <w:rsid w:val="003F3EE2"/>
    <w:rsid w:val="003F3EEE"/>
    <w:rsid w:val="003F4965"/>
    <w:rsid w:val="003F4B8E"/>
    <w:rsid w:val="003F5900"/>
    <w:rsid w:val="003F5939"/>
    <w:rsid w:val="003F5F25"/>
    <w:rsid w:val="003F6CD5"/>
    <w:rsid w:val="003F70D0"/>
    <w:rsid w:val="003F712D"/>
    <w:rsid w:val="003F72C8"/>
    <w:rsid w:val="003F72FE"/>
    <w:rsid w:val="003F736F"/>
    <w:rsid w:val="003F7919"/>
    <w:rsid w:val="003F7E52"/>
    <w:rsid w:val="004002B4"/>
    <w:rsid w:val="004007D2"/>
    <w:rsid w:val="00400937"/>
    <w:rsid w:val="00400C36"/>
    <w:rsid w:val="004011F3"/>
    <w:rsid w:val="00401B02"/>
    <w:rsid w:val="004021DB"/>
    <w:rsid w:val="00402766"/>
    <w:rsid w:val="00402B41"/>
    <w:rsid w:val="00403266"/>
    <w:rsid w:val="00403B8A"/>
    <w:rsid w:val="00403DD9"/>
    <w:rsid w:val="00403ED7"/>
    <w:rsid w:val="00404041"/>
    <w:rsid w:val="004047F6"/>
    <w:rsid w:val="004049D4"/>
    <w:rsid w:val="00405F2E"/>
    <w:rsid w:val="00405F36"/>
    <w:rsid w:val="004064BD"/>
    <w:rsid w:val="00406A68"/>
    <w:rsid w:val="004071CE"/>
    <w:rsid w:val="00407212"/>
    <w:rsid w:val="00410751"/>
    <w:rsid w:val="00411277"/>
    <w:rsid w:val="0041172A"/>
    <w:rsid w:val="00411C25"/>
    <w:rsid w:val="0041257F"/>
    <w:rsid w:val="00412663"/>
    <w:rsid w:val="004132C7"/>
    <w:rsid w:val="0041379D"/>
    <w:rsid w:val="0041455D"/>
    <w:rsid w:val="00414C9F"/>
    <w:rsid w:val="00414EC3"/>
    <w:rsid w:val="00414EE9"/>
    <w:rsid w:val="00414F5E"/>
    <w:rsid w:val="0041505D"/>
    <w:rsid w:val="004150E0"/>
    <w:rsid w:val="00415896"/>
    <w:rsid w:val="00415E91"/>
    <w:rsid w:val="0041617D"/>
    <w:rsid w:val="00416537"/>
    <w:rsid w:val="00416757"/>
    <w:rsid w:val="00416F96"/>
    <w:rsid w:val="0041720D"/>
    <w:rsid w:val="004174A3"/>
    <w:rsid w:val="0041768E"/>
    <w:rsid w:val="004177C8"/>
    <w:rsid w:val="00417830"/>
    <w:rsid w:val="00417B2A"/>
    <w:rsid w:val="00417E68"/>
    <w:rsid w:val="00420045"/>
    <w:rsid w:val="00420187"/>
    <w:rsid w:val="00421217"/>
    <w:rsid w:val="004220EB"/>
    <w:rsid w:val="004223C5"/>
    <w:rsid w:val="00423076"/>
    <w:rsid w:val="00423107"/>
    <w:rsid w:val="00423767"/>
    <w:rsid w:val="0042400E"/>
    <w:rsid w:val="00424591"/>
    <w:rsid w:val="004245AC"/>
    <w:rsid w:val="004248D1"/>
    <w:rsid w:val="00424AD9"/>
    <w:rsid w:val="00425EEC"/>
    <w:rsid w:val="0042620F"/>
    <w:rsid w:val="004263D5"/>
    <w:rsid w:val="00426B73"/>
    <w:rsid w:val="00426C5A"/>
    <w:rsid w:val="004279FB"/>
    <w:rsid w:val="00427CC1"/>
    <w:rsid w:val="00427E81"/>
    <w:rsid w:val="00427F94"/>
    <w:rsid w:val="00430309"/>
    <w:rsid w:val="004303E3"/>
    <w:rsid w:val="00430615"/>
    <w:rsid w:val="00430702"/>
    <w:rsid w:val="00430B55"/>
    <w:rsid w:val="004316B7"/>
    <w:rsid w:val="00432B5A"/>
    <w:rsid w:val="00432D35"/>
    <w:rsid w:val="0043326D"/>
    <w:rsid w:val="004332F4"/>
    <w:rsid w:val="0043370A"/>
    <w:rsid w:val="00433EA8"/>
    <w:rsid w:val="00434700"/>
    <w:rsid w:val="00434FD4"/>
    <w:rsid w:val="00435764"/>
    <w:rsid w:val="00435936"/>
    <w:rsid w:val="00435CC0"/>
    <w:rsid w:val="00435D77"/>
    <w:rsid w:val="004362D9"/>
    <w:rsid w:val="00436864"/>
    <w:rsid w:val="00436C87"/>
    <w:rsid w:val="00436C9E"/>
    <w:rsid w:val="004373F7"/>
    <w:rsid w:val="00437593"/>
    <w:rsid w:val="004377D3"/>
    <w:rsid w:val="004377E2"/>
    <w:rsid w:val="004379CA"/>
    <w:rsid w:val="00437CEA"/>
    <w:rsid w:val="004401F0"/>
    <w:rsid w:val="00441676"/>
    <w:rsid w:val="00441A95"/>
    <w:rsid w:val="0044231C"/>
    <w:rsid w:val="00442A15"/>
    <w:rsid w:val="00442DB5"/>
    <w:rsid w:val="0044303A"/>
    <w:rsid w:val="004435CD"/>
    <w:rsid w:val="0044390B"/>
    <w:rsid w:val="00443A29"/>
    <w:rsid w:val="00443DEA"/>
    <w:rsid w:val="00444015"/>
    <w:rsid w:val="004440A7"/>
    <w:rsid w:val="00444A6A"/>
    <w:rsid w:val="00445E50"/>
    <w:rsid w:val="004464B5"/>
    <w:rsid w:val="0044662B"/>
    <w:rsid w:val="004466F8"/>
    <w:rsid w:val="00446F25"/>
    <w:rsid w:val="0045002E"/>
    <w:rsid w:val="00450CA3"/>
    <w:rsid w:val="004510CF"/>
    <w:rsid w:val="00451249"/>
    <w:rsid w:val="00452317"/>
    <w:rsid w:val="00452E31"/>
    <w:rsid w:val="004530AE"/>
    <w:rsid w:val="004534B5"/>
    <w:rsid w:val="00453967"/>
    <w:rsid w:val="00453E02"/>
    <w:rsid w:val="00454DC9"/>
    <w:rsid w:val="00455E2A"/>
    <w:rsid w:val="0045639A"/>
    <w:rsid w:val="004563BD"/>
    <w:rsid w:val="004564DE"/>
    <w:rsid w:val="004565EA"/>
    <w:rsid w:val="0045722C"/>
    <w:rsid w:val="004576CE"/>
    <w:rsid w:val="00457854"/>
    <w:rsid w:val="00460440"/>
    <w:rsid w:val="00460A73"/>
    <w:rsid w:val="00460AC2"/>
    <w:rsid w:val="00460FCB"/>
    <w:rsid w:val="004610D1"/>
    <w:rsid w:val="004616B0"/>
    <w:rsid w:val="0046174D"/>
    <w:rsid w:val="004622A4"/>
    <w:rsid w:val="00462721"/>
    <w:rsid w:val="004629C0"/>
    <w:rsid w:val="00462D42"/>
    <w:rsid w:val="00462FB2"/>
    <w:rsid w:val="00463FE6"/>
    <w:rsid w:val="004643D2"/>
    <w:rsid w:val="004645E5"/>
    <w:rsid w:val="004646A8"/>
    <w:rsid w:val="004647FD"/>
    <w:rsid w:val="00464955"/>
    <w:rsid w:val="00464C8F"/>
    <w:rsid w:val="00465F07"/>
    <w:rsid w:val="0046620D"/>
    <w:rsid w:val="004664B8"/>
    <w:rsid w:val="0046668C"/>
    <w:rsid w:val="00466BA8"/>
    <w:rsid w:val="00466EAF"/>
    <w:rsid w:val="00466FBC"/>
    <w:rsid w:val="00467882"/>
    <w:rsid w:val="00467AC4"/>
    <w:rsid w:val="0047018B"/>
    <w:rsid w:val="00470567"/>
    <w:rsid w:val="00470CB4"/>
    <w:rsid w:val="00470D42"/>
    <w:rsid w:val="00470E7E"/>
    <w:rsid w:val="0047107D"/>
    <w:rsid w:val="00471122"/>
    <w:rsid w:val="0047114E"/>
    <w:rsid w:val="00471944"/>
    <w:rsid w:val="0047267B"/>
    <w:rsid w:val="00473BA2"/>
    <w:rsid w:val="00473E83"/>
    <w:rsid w:val="00474207"/>
    <w:rsid w:val="00474BE8"/>
    <w:rsid w:val="00474EC1"/>
    <w:rsid w:val="00475A91"/>
    <w:rsid w:val="00475EAA"/>
    <w:rsid w:val="00475F93"/>
    <w:rsid w:val="0047608C"/>
    <w:rsid w:val="004760C9"/>
    <w:rsid w:val="0047678F"/>
    <w:rsid w:val="004769C3"/>
    <w:rsid w:val="00476BE6"/>
    <w:rsid w:val="00476EA5"/>
    <w:rsid w:val="00476F7C"/>
    <w:rsid w:val="0047705D"/>
    <w:rsid w:val="004777F6"/>
    <w:rsid w:val="00480527"/>
    <w:rsid w:val="00480706"/>
    <w:rsid w:val="0048070F"/>
    <w:rsid w:val="00480871"/>
    <w:rsid w:val="0048093B"/>
    <w:rsid w:val="004809A1"/>
    <w:rsid w:val="004815E8"/>
    <w:rsid w:val="0048162E"/>
    <w:rsid w:val="004816F4"/>
    <w:rsid w:val="004829D9"/>
    <w:rsid w:val="00482A66"/>
    <w:rsid w:val="00483015"/>
    <w:rsid w:val="0048390E"/>
    <w:rsid w:val="00485111"/>
    <w:rsid w:val="004858FF"/>
    <w:rsid w:val="00485BAE"/>
    <w:rsid w:val="004863D0"/>
    <w:rsid w:val="004863EC"/>
    <w:rsid w:val="00486AA2"/>
    <w:rsid w:val="00487749"/>
    <w:rsid w:val="004877FF"/>
    <w:rsid w:val="004878CF"/>
    <w:rsid w:val="00487A15"/>
    <w:rsid w:val="00487B60"/>
    <w:rsid w:val="00490A01"/>
    <w:rsid w:val="00490BC3"/>
    <w:rsid w:val="00490E6E"/>
    <w:rsid w:val="0049124C"/>
    <w:rsid w:val="004912F5"/>
    <w:rsid w:val="004916ED"/>
    <w:rsid w:val="004921E9"/>
    <w:rsid w:val="00492C54"/>
    <w:rsid w:val="00492D24"/>
    <w:rsid w:val="00492EBD"/>
    <w:rsid w:val="004936EA"/>
    <w:rsid w:val="0049378B"/>
    <w:rsid w:val="00493B21"/>
    <w:rsid w:val="00493D63"/>
    <w:rsid w:val="0049405A"/>
    <w:rsid w:val="00494DE1"/>
    <w:rsid w:val="00495568"/>
    <w:rsid w:val="00496F79"/>
    <w:rsid w:val="00496FC8"/>
    <w:rsid w:val="00497048"/>
    <w:rsid w:val="0049714F"/>
    <w:rsid w:val="004A0279"/>
    <w:rsid w:val="004A080F"/>
    <w:rsid w:val="004A14B4"/>
    <w:rsid w:val="004A167E"/>
    <w:rsid w:val="004A1C49"/>
    <w:rsid w:val="004A1ECD"/>
    <w:rsid w:val="004A1F7D"/>
    <w:rsid w:val="004A25D7"/>
    <w:rsid w:val="004A318F"/>
    <w:rsid w:val="004A34B8"/>
    <w:rsid w:val="004A3621"/>
    <w:rsid w:val="004A3777"/>
    <w:rsid w:val="004A38BB"/>
    <w:rsid w:val="004A400E"/>
    <w:rsid w:val="004A4BA0"/>
    <w:rsid w:val="004A4D3F"/>
    <w:rsid w:val="004A570C"/>
    <w:rsid w:val="004A59E4"/>
    <w:rsid w:val="004A5A44"/>
    <w:rsid w:val="004A5D76"/>
    <w:rsid w:val="004A5F0A"/>
    <w:rsid w:val="004A6936"/>
    <w:rsid w:val="004A7F22"/>
    <w:rsid w:val="004A7F2C"/>
    <w:rsid w:val="004B0348"/>
    <w:rsid w:val="004B06AE"/>
    <w:rsid w:val="004B0C3C"/>
    <w:rsid w:val="004B0C8B"/>
    <w:rsid w:val="004B0CEF"/>
    <w:rsid w:val="004B0D84"/>
    <w:rsid w:val="004B0E56"/>
    <w:rsid w:val="004B14BF"/>
    <w:rsid w:val="004B1990"/>
    <w:rsid w:val="004B23C7"/>
    <w:rsid w:val="004B34A9"/>
    <w:rsid w:val="004B3875"/>
    <w:rsid w:val="004B3B1B"/>
    <w:rsid w:val="004B4544"/>
    <w:rsid w:val="004B476C"/>
    <w:rsid w:val="004B55E2"/>
    <w:rsid w:val="004B594B"/>
    <w:rsid w:val="004B5EBB"/>
    <w:rsid w:val="004B5FF5"/>
    <w:rsid w:val="004B6160"/>
    <w:rsid w:val="004B630C"/>
    <w:rsid w:val="004B64AF"/>
    <w:rsid w:val="004B6E1E"/>
    <w:rsid w:val="004B734F"/>
    <w:rsid w:val="004B7E7D"/>
    <w:rsid w:val="004B7F3E"/>
    <w:rsid w:val="004C0CBD"/>
    <w:rsid w:val="004C0D35"/>
    <w:rsid w:val="004C10D6"/>
    <w:rsid w:val="004C1812"/>
    <w:rsid w:val="004C3559"/>
    <w:rsid w:val="004C368E"/>
    <w:rsid w:val="004C3C87"/>
    <w:rsid w:val="004C4C42"/>
    <w:rsid w:val="004C4CB7"/>
    <w:rsid w:val="004C4EBF"/>
    <w:rsid w:val="004C50E0"/>
    <w:rsid w:val="004C51A4"/>
    <w:rsid w:val="004C5418"/>
    <w:rsid w:val="004C557B"/>
    <w:rsid w:val="004C5696"/>
    <w:rsid w:val="004C575C"/>
    <w:rsid w:val="004C5B3D"/>
    <w:rsid w:val="004C6C36"/>
    <w:rsid w:val="004C6E64"/>
    <w:rsid w:val="004C7981"/>
    <w:rsid w:val="004C7C03"/>
    <w:rsid w:val="004C7C07"/>
    <w:rsid w:val="004D0154"/>
    <w:rsid w:val="004D056D"/>
    <w:rsid w:val="004D0DA3"/>
    <w:rsid w:val="004D1011"/>
    <w:rsid w:val="004D143D"/>
    <w:rsid w:val="004D188B"/>
    <w:rsid w:val="004D1969"/>
    <w:rsid w:val="004D3FA9"/>
    <w:rsid w:val="004D4C03"/>
    <w:rsid w:val="004D4CCC"/>
    <w:rsid w:val="004D4E10"/>
    <w:rsid w:val="004D52EB"/>
    <w:rsid w:val="004D5611"/>
    <w:rsid w:val="004D575D"/>
    <w:rsid w:val="004D5D16"/>
    <w:rsid w:val="004D61B1"/>
    <w:rsid w:val="004D6369"/>
    <w:rsid w:val="004D6D94"/>
    <w:rsid w:val="004D6E7D"/>
    <w:rsid w:val="004D6EE0"/>
    <w:rsid w:val="004D70BD"/>
    <w:rsid w:val="004D72D5"/>
    <w:rsid w:val="004D7A83"/>
    <w:rsid w:val="004E02CA"/>
    <w:rsid w:val="004E08EE"/>
    <w:rsid w:val="004E0F90"/>
    <w:rsid w:val="004E1260"/>
    <w:rsid w:val="004E1274"/>
    <w:rsid w:val="004E17A6"/>
    <w:rsid w:val="004E1A87"/>
    <w:rsid w:val="004E235A"/>
    <w:rsid w:val="004E329D"/>
    <w:rsid w:val="004E35B0"/>
    <w:rsid w:val="004E39DB"/>
    <w:rsid w:val="004E3E6C"/>
    <w:rsid w:val="004E3F04"/>
    <w:rsid w:val="004E4195"/>
    <w:rsid w:val="004E5AB5"/>
    <w:rsid w:val="004E5BC1"/>
    <w:rsid w:val="004E5CCF"/>
    <w:rsid w:val="004E6097"/>
    <w:rsid w:val="004E62D5"/>
    <w:rsid w:val="004E63BA"/>
    <w:rsid w:val="004E653E"/>
    <w:rsid w:val="004E66D7"/>
    <w:rsid w:val="004E71DD"/>
    <w:rsid w:val="004E746D"/>
    <w:rsid w:val="004E7652"/>
    <w:rsid w:val="004E7923"/>
    <w:rsid w:val="004E7A8D"/>
    <w:rsid w:val="004E7D2D"/>
    <w:rsid w:val="004F057F"/>
    <w:rsid w:val="004F0B99"/>
    <w:rsid w:val="004F11CF"/>
    <w:rsid w:val="004F11E3"/>
    <w:rsid w:val="004F13A6"/>
    <w:rsid w:val="004F1E85"/>
    <w:rsid w:val="004F1F56"/>
    <w:rsid w:val="004F221E"/>
    <w:rsid w:val="004F24BF"/>
    <w:rsid w:val="004F25A3"/>
    <w:rsid w:val="004F28A8"/>
    <w:rsid w:val="004F335F"/>
    <w:rsid w:val="004F3914"/>
    <w:rsid w:val="004F3AC2"/>
    <w:rsid w:val="004F5059"/>
    <w:rsid w:val="004F56ED"/>
    <w:rsid w:val="004F5A3D"/>
    <w:rsid w:val="004F5F0B"/>
    <w:rsid w:val="004F6490"/>
    <w:rsid w:val="004F7169"/>
    <w:rsid w:val="004F75CE"/>
    <w:rsid w:val="004F768E"/>
    <w:rsid w:val="004F79AE"/>
    <w:rsid w:val="005005E5"/>
    <w:rsid w:val="00500C85"/>
    <w:rsid w:val="00500EF1"/>
    <w:rsid w:val="00500F59"/>
    <w:rsid w:val="00501557"/>
    <w:rsid w:val="00502132"/>
    <w:rsid w:val="0050218E"/>
    <w:rsid w:val="00502A89"/>
    <w:rsid w:val="005036DC"/>
    <w:rsid w:val="00503981"/>
    <w:rsid w:val="00503E13"/>
    <w:rsid w:val="00503F85"/>
    <w:rsid w:val="0050411B"/>
    <w:rsid w:val="00504387"/>
    <w:rsid w:val="005047EB"/>
    <w:rsid w:val="00504BF4"/>
    <w:rsid w:val="00504F23"/>
    <w:rsid w:val="00505045"/>
    <w:rsid w:val="00505208"/>
    <w:rsid w:val="0050585D"/>
    <w:rsid w:val="00505A83"/>
    <w:rsid w:val="00505D2F"/>
    <w:rsid w:val="00505F65"/>
    <w:rsid w:val="0050614B"/>
    <w:rsid w:val="0050748F"/>
    <w:rsid w:val="005074E5"/>
    <w:rsid w:val="005079C3"/>
    <w:rsid w:val="00507A8D"/>
    <w:rsid w:val="00507EDD"/>
    <w:rsid w:val="00507F17"/>
    <w:rsid w:val="00510706"/>
    <w:rsid w:val="005107FC"/>
    <w:rsid w:val="0051093C"/>
    <w:rsid w:val="0051133C"/>
    <w:rsid w:val="00511902"/>
    <w:rsid w:val="00511D5F"/>
    <w:rsid w:val="00511DA6"/>
    <w:rsid w:val="00512B81"/>
    <w:rsid w:val="00512C5A"/>
    <w:rsid w:val="00512DDC"/>
    <w:rsid w:val="00513316"/>
    <w:rsid w:val="00513524"/>
    <w:rsid w:val="005137B6"/>
    <w:rsid w:val="00514971"/>
    <w:rsid w:val="00515082"/>
    <w:rsid w:val="00515414"/>
    <w:rsid w:val="00516273"/>
    <w:rsid w:val="005162D2"/>
    <w:rsid w:val="005173A5"/>
    <w:rsid w:val="00517909"/>
    <w:rsid w:val="00517949"/>
    <w:rsid w:val="00520159"/>
    <w:rsid w:val="005204A0"/>
    <w:rsid w:val="0052073D"/>
    <w:rsid w:val="00520F2C"/>
    <w:rsid w:val="00521241"/>
    <w:rsid w:val="00521493"/>
    <w:rsid w:val="00521908"/>
    <w:rsid w:val="00522110"/>
    <w:rsid w:val="00522BD1"/>
    <w:rsid w:val="0052316A"/>
    <w:rsid w:val="005235EE"/>
    <w:rsid w:val="00523AA1"/>
    <w:rsid w:val="00523AF2"/>
    <w:rsid w:val="005241FB"/>
    <w:rsid w:val="005242F8"/>
    <w:rsid w:val="0052436F"/>
    <w:rsid w:val="005247EB"/>
    <w:rsid w:val="005249DD"/>
    <w:rsid w:val="00524FD0"/>
    <w:rsid w:val="00524FD9"/>
    <w:rsid w:val="00525939"/>
    <w:rsid w:val="00525D46"/>
    <w:rsid w:val="00525DB9"/>
    <w:rsid w:val="005260D8"/>
    <w:rsid w:val="00526411"/>
    <w:rsid w:val="0052655D"/>
    <w:rsid w:val="005265B2"/>
    <w:rsid w:val="0052705F"/>
    <w:rsid w:val="005272B6"/>
    <w:rsid w:val="00527CB1"/>
    <w:rsid w:val="005301CF"/>
    <w:rsid w:val="00530580"/>
    <w:rsid w:val="0053061C"/>
    <w:rsid w:val="00530B78"/>
    <w:rsid w:val="005311B3"/>
    <w:rsid w:val="005315C6"/>
    <w:rsid w:val="005322B1"/>
    <w:rsid w:val="00532FC4"/>
    <w:rsid w:val="00533798"/>
    <w:rsid w:val="00533B22"/>
    <w:rsid w:val="00534314"/>
    <w:rsid w:val="0053452D"/>
    <w:rsid w:val="005348FD"/>
    <w:rsid w:val="005353E5"/>
    <w:rsid w:val="00535423"/>
    <w:rsid w:val="00535572"/>
    <w:rsid w:val="00535593"/>
    <w:rsid w:val="00535916"/>
    <w:rsid w:val="0053621E"/>
    <w:rsid w:val="00536343"/>
    <w:rsid w:val="00536491"/>
    <w:rsid w:val="005364FE"/>
    <w:rsid w:val="005366C5"/>
    <w:rsid w:val="00536AA5"/>
    <w:rsid w:val="00536E8D"/>
    <w:rsid w:val="00537AAF"/>
    <w:rsid w:val="00537B2E"/>
    <w:rsid w:val="0054063E"/>
    <w:rsid w:val="00541046"/>
    <w:rsid w:val="005416CF"/>
    <w:rsid w:val="00541A45"/>
    <w:rsid w:val="00542174"/>
    <w:rsid w:val="00542478"/>
    <w:rsid w:val="00542605"/>
    <w:rsid w:val="005427D3"/>
    <w:rsid w:val="005434E2"/>
    <w:rsid w:val="005439F8"/>
    <w:rsid w:val="00543C8D"/>
    <w:rsid w:val="00543D15"/>
    <w:rsid w:val="00543F50"/>
    <w:rsid w:val="00543F6D"/>
    <w:rsid w:val="00544A0B"/>
    <w:rsid w:val="00544A19"/>
    <w:rsid w:val="00544E5D"/>
    <w:rsid w:val="005451F2"/>
    <w:rsid w:val="00545CDF"/>
    <w:rsid w:val="00546B8A"/>
    <w:rsid w:val="00546CFE"/>
    <w:rsid w:val="00547A4C"/>
    <w:rsid w:val="00547B1D"/>
    <w:rsid w:val="00547DD8"/>
    <w:rsid w:val="00547FC8"/>
    <w:rsid w:val="0055036B"/>
    <w:rsid w:val="005503BD"/>
    <w:rsid w:val="0055053F"/>
    <w:rsid w:val="00550821"/>
    <w:rsid w:val="0055117A"/>
    <w:rsid w:val="0055132C"/>
    <w:rsid w:val="005514FE"/>
    <w:rsid w:val="00551AC5"/>
    <w:rsid w:val="00551E3E"/>
    <w:rsid w:val="00552047"/>
    <w:rsid w:val="0055249F"/>
    <w:rsid w:val="0055262E"/>
    <w:rsid w:val="005528E4"/>
    <w:rsid w:val="00553839"/>
    <w:rsid w:val="00553958"/>
    <w:rsid w:val="005539E1"/>
    <w:rsid w:val="00553B44"/>
    <w:rsid w:val="00553BAD"/>
    <w:rsid w:val="00553D97"/>
    <w:rsid w:val="005543ED"/>
    <w:rsid w:val="00554E32"/>
    <w:rsid w:val="00554E98"/>
    <w:rsid w:val="005556DE"/>
    <w:rsid w:val="005559B6"/>
    <w:rsid w:val="00555C60"/>
    <w:rsid w:val="005561C8"/>
    <w:rsid w:val="00556284"/>
    <w:rsid w:val="00556FF2"/>
    <w:rsid w:val="005570CE"/>
    <w:rsid w:val="005602A3"/>
    <w:rsid w:val="005602B6"/>
    <w:rsid w:val="005602D9"/>
    <w:rsid w:val="005604F9"/>
    <w:rsid w:val="005608EB"/>
    <w:rsid w:val="0056106A"/>
    <w:rsid w:val="005616A2"/>
    <w:rsid w:val="00561F19"/>
    <w:rsid w:val="00562B85"/>
    <w:rsid w:val="00563266"/>
    <w:rsid w:val="005632FC"/>
    <w:rsid w:val="0056386B"/>
    <w:rsid w:val="00563C7A"/>
    <w:rsid w:val="0056444B"/>
    <w:rsid w:val="005644C9"/>
    <w:rsid w:val="00564996"/>
    <w:rsid w:val="00564A1E"/>
    <w:rsid w:val="00564BA7"/>
    <w:rsid w:val="00564CC1"/>
    <w:rsid w:val="00564F5B"/>
    <w:rsid w:val="00565842"/>
    <w:rsid w:val="00565C59"/>
    <w:rsid w:val="00566A29"/>
    <w:rsid w:val="0056792A"/>
    <w:rsid w:val="00567AF9"/>
    <w:rsid w:val="00567FD5"/>
    <w:rsid w:val="00570537"/>
    <w:rsid w:val="00571062"/>
    <w:rsid w:val="005716A7"/>
    <w:rsid w:val="00572E21"/>
    <w:rsid w:val="00572EB1"/>
    <w:rsid w:val="00573152"/>
    <w:rsid w:val="00573273"/>
    <w:rsid w:val="005736C3"/>
    <w:rsid w:val="005736DB"/>
    <w:rsid w:val="00573838"/>
    <w:rsid w:val="00573E37"/>
    <w:rsid w:val="005741CC"/>
    <w:rsid w:val="005742A7"/>
    <w:rsid w:val="005745E3"/>
    <w:rsid w:val="00574710"/>
    <w:rsid w:val="00574B73"/>
    <w:rsid w:val="00575451"/>
    <w:rsid w:val="0057570B"/>
    <w:rsid w:val="00575A84"/>
    <w:rsid w:val="00575EBC"/>
    <w:rsid w:val="00576173"/>
    <w:rsid w:val="00576D48"/>
    <w:rsid w:val="00576E1B"/>
    <w:rsid w:val="00577047"/>
    <w:rsid w:val="00577223"/>
    <w:rsid w:val="00577330"/>
    <w:rsid w:val="005773B0"/>
    <w:rsid w:val="00577504"/>
    <w:rsid w:val="00577590"/>
    <w:rsid w:val="005776EC"/>
    <w:rsid w:val="00577A47"/>
    <w:rsid w:val="00577C01"/>
    <w:rsid w:val="005800BA"/>
    <w:rsid w:val="0058097F"/>
    <w:rsid w:val="00581084"/>
    <w:rsid w:val="005819EC"/>
    <w:rsid w:val="00581A82"/>
    <w:rsid w:val="00581B6E"/>
    <w:rsid w:val="00581C2F"/>
    <w:rsid w:val="00581E6D"/>
    <w:rsid w:val="005824AC"/>
    <w:rsid w:val="005826F7"/>
    <w:rsid w:val="0058278B"/>
    <w:rsid w:val="00582F6B"/>
    <w:rsid w:val="00582F7B"/>
    <w:rsid w:val="00583BBE"/>
    <w:rsid w:val="00584BB2"/>
    <w:rsid w:val="00584C76"/>
    <w:rsid w:val="00584DF5"/>
    <w:rsid w:val="00584E57"/>
    <w:rsid w:val="00584F5B"/>
    <w:rsid w:val="00585231"/>
    <w:rsid w:val="00585350"/>
    <w:rsid w:val="00585395"/>
    <w:rsid w:val="005853B1"/>
    <w:rsid w:val="00585501"/>
    <w:rsid w:val="0058590A"/>
    <w:rsid w:val="005867B1"/>
    <w:rsid w:val="00587126"/>
    <w:rsid w:val="00587D20"/>
    <w:rsid w:val="00587D2A"/>
    <w:rsid w:val="005903D2"/>
    <w:rsid w:val="00590447"/>
    <w:rsid w:val="00590960"/>
    <w:rsid w:val="00590A24"/>
    <w:rsid w:val="00590DEC"/>
    <w:rsid w:val="005914F7"/>
    <w:rsid w:val="00591EE8"/>
    <w:rsid w:val="0059237E"/>
    <w:rsid w:val="005923FC"/>
    <w:rsid w:val="00592CEE"/>
    <w:rsid w:val="00594253"/>
    <w:rsid w:val="0059450C"/>
    <w:rsid w:val="00594F4F"/>
    <w:rsid w:val="005950D0"/>
    <w:rsid w:val="0059534C"/>
    <w:rsid w:val="00595B74"/>
    <w:rsid w:val="00595FED"/>
    <w:rsid w:val="00596757"/>
    <w:rsid w:val="0059743A"/>
    <w:rsid w:val="00597504"/>
    <w:rsid w:val="0059796A"/>
    <w:rsid w:val="00597E8C"/>
    <w:rsid w:val="005A1729"/>
    <w:rsid w:val="005A1865"/>
    <w:rsid w:val="005A1ABE"/>
    <w:rsid w:val="005A1AD6"/>
    <w:rsid w:val="005A23BA"/>
    <w:rsid w:val="005A2837"/>
    <w:rsid w:val="005A28DC"/>
    <w:rsid w:val="005A36DE"/>
    <w:rsid w:val="005A43A1"/>
    <w:rsid w:val="005A43D0"/>
    <w:rsid w:val="005A46CC"/>
    <w:rsid w:val="005A47BC"/>
    <w:rsid w:val="005A52F1"/>
    <w:rsid w:val="005A5DA2"/>
    <w:rsid w:val="005A5E9E"/>
    <w:rsid w:val="005A66E6"/>
    <w:rsid w:val="005A68C7"/>
    <w:rsid w:val="005A6965"/>
    <w:rsid w:val="005A698A"/>
    <w:rsid w:val="005A6E65"/>
    <w:rsid w:val="005A6E9B"/>
    <w:rsid w:val="005A7014"/>
    <w:rsid w:val="005A7473"/>
    <w:rsid w:val="005A7806"/>
    <w:rsid w:val="005B0278"/>
    <w:rsid w:val="005B067F"/>
    <w:rsid w:val="005B077A"/>
    <w:rsid w:val="005B0F1D"/>
    <w:rsid w:val="005B0F37"/>
    <w:rsid w:val="005B13DE"/>
    <w:rsid w:val="005B17F8"/>
    <w:rsid w:val="005B1AB7"/>
    <w:rsid w:val="005B1C1E"/>
    <w:rsid w:val="005B262B"/>
    <w:rsid w:val="005B2AAB"/>
    <w:rsid w:val="005B2CCB"/>
    <w:rsid w:val="005B3A5B"/>
    <w:rsid w:val="005B3CCF"/>
    <w:rsid w:val="005B3E3F"/>
    <w:rsid w:val="005B3FCB"/>
    <w:rsid w:val="005B40C9"/>
    <w:rsid w:val="005B4237"/>
    <w:rsid w:val="005B43C7"/>
    <w:rsid w:val="005B4BFE"/>
    <w:rsid w:val="005B4C03"/>
    <w:rsid w:val="005B52CB"/>
    <w:rsid w:val="005B58D7"/>
    <w:rsid w:val="005B5DC5"/>
    <w:rsid w:val="005B63FF"/>
    <w:rsid w:val="005B6FB1"/>
    <w:rsid w:val="005B7081"/>
    <w:rsid w:val="005B70A7"/>
    <w:rsid w:val="005B70BF"/>
    <w:rsid w:val="005B7258"/>
    <w:rsid w:val="005B7381"/>
    <w:rsid w:val="005B7499"/>
    <w:rsid w:val="005B7BF5"/>
    <w:rsid w:val="005B7D04"/>
    <w:rsid w:val="005B7D0B"/>
    <w:rsid w:val="005C0258"/>
    <w:rsid w:val="005C043C"/>
    <w:rsid w:val="005C0991"/>
    <w:rsid w:val="005C1187"/>
    <w:rsid w:val="005C1347"/>
    <w:rsid w:val="005C1503"/>
    <w:rsid w:val="005C166B"/>
    <w:rsid w:val="005C185E"/>
    <w:rsid w:val="005C1C70"/>
    <w:rsid w:val="005C21B3"/>
    <w:rsid w:val="005C22BB"/>
    <w:rsid w:val="005C255A"/>
    <w:rsid w:val="005C25B6"/>
    <w:rsid w:val="005C28AB"/>
    <w:rsid w:val="005C2F26"/>
    <w:rsid w:val="005C4565"/>
    <w:rsid w:val="005C46F8"/>
    <w:rsid w:val="005C4913"/>
    <w:rsid w:val="005C4A4E"/>
    <w:rsid w:val="005C4B47"/>
    <w:rsid w:val="005C5AB2"/>
    <w:rsid w:val="005C6A83"/>
    <w:rsid w:val="005C6B38"/>
    <w:rsid w:val="005C757E"/>
    <w:rsid w:val="005C7A09"/>
    <w:rsid w:val="005D068E"/>
    <w:rsid w:val="005D0800"/>
    <w:rsid w:val="005D0FDB"/>
    <w:rsid w:val="005D15AE"/>
    <w:rsid w:val="005D1852"/>
    <w:rsid w:val="005D1B24"/>
    <w:rsid w:val="005D2505"/>
    <w:rsid w:val="005D2550"/>
    <w:rsid w:val="005D291D"/>
    <w:rsid w:val="005D3520"/>
    <w:rsid w:val="005D36E0"/>
    <w:rsid w:val="005D3806"/>
    <w:rsid w:val="005D38C6"/>
    <w:rsid w:val="005D4932"/>
    <w:rsid w:val="005D4FC4"/>
    <w:rsid w:val="005D51E6"/>
    <w:rsid w:val="005D51F1"/>
    <w:rsid w:val="005D55EE"/>
    <w:rsid w:val="005D5877"/>
    <w:rsid w:val="005D666C"/>
    <w:rsid w:val="005D671C"/>
    <w:rsid w:val="005D7177"/>
    <w:rsid w:val="005D7848"/>
    <w:rsid w:val="005D78BE"/>
    <w:rsid w:val="005D7A34"/>
    <w:rsid w:val="005D7E27"/>
    <w:rsid w:val="005E0B4E"/>
    <w:rsid w:val="005E252D"/>
    <w:rsid w:val="005E28D9"/>
    <w:rsid w:val="005E2AB0"/>
    <w:rsid w:val="005E2B42"/>
    <w:rsid w:val="005E3137"/>
    <w:rsid w:val="005E3461"/>
    <w:rsid w:val="005E3C6D"/>
    <w:rsid w:val="005E42C4"/>
    <w:rsid w:val="005E441E"/>
    <w:rsid w:val="005E47E2"/>
    <w:rsid w:val="005E4C62"/>
    <w:rsid w:val="005E4CF7"/>
    <w:rsid w:val="005E4D6E"/>
    <w:rsid w:val="005E4E86"/>
    <w:rsid w:val="005E55E4"/>
    <w:rsid w:val="005E5BCF"/>
    <w:rsid w:val="005E5C56"/>
    <w:rsid w:val="005E5D1D"/>
    <w:rsid w:val="005E5EF8"/>
    <w:rsid w:val="005E62EB"/>
    <w:rsid w:val="005E64EE"/>
    <w:rsid w:val="005E683C"/>
    <w:rsid w:val="005E6930"/>
    <w:rsid w:val="005E7342"/>
    <w:rsid w:val="005E7BC4"/>
    <w:rsid w:val="005E7DB5"/>
    <w:rsid w:val="005F03EC"/>
    <w:rsid w:val="005F04B6"/>
    <w:rsid w:val="005F04F4"/>
    <w:rsid w:val="005F057D"/>
    <w:rsid w:val="005F25B6"/>
    <w:rsid w:val="005F26A0"/>
    <w:rsid w:val="005F29BB"/>
    <w:rsid w:val="005F2F5B"/>
    <w:rsid w:val="005F2FDF"/>
    <w:rsid w:val="005F31D5"/>
    <w:rsid w:val="005F343C"/>
    <w:rsid w:val="005F36BD"/>
    <w:rsid w:val="005F413E"/>
    <w:rsid w:val="005F4189"/>
    <w:rsid w:val="005F4693"/>
    <w:rsid w:val="005F46E3"/>
    <w:rsid w:val="005F473B"/>
    <w:rsid w:val="005F4DD8"/>
    <w:rsid w:val="005F51BC"/>
    <w:rsid w:val="005F559F"/>
    <w:rsid w:val="005F58F4"/>
    <w:rsid w:val="005F60FD"/>
    <w:rsid w:val="005F6183"/>
    <w:rsid w:val="005F7FC5"/>
    <w:rsid w:val="0060056F"/>
    <w:rsid w:val="0060091D"/>
    <w:rsid w:val="00600BD0"/>
    <w:rsid w:val="00601C97"/>
    <w:rsid w:val="00601E28"/>
    <w:rsid w:val="006025B8"/>
    <w:rsid w:val="00602750"/>
    <w:rsid w:val="006028B1"/>
    <w:rsid w:val="00602925"/>
    <w:rsid w:val="00602942"/>
    <w:rsid w:val="00603701"/>
    <w:rsid w:val="00603F56"/>
    <w:rsid w:val="00604E3E"/>
    <w:rsid w:val="0060515C"/>
    <w:rsid w:val="00606098"/>
    <w:rsid w:val="006060E7"/>
    <w:rsid w:val="00606CC6"/>
    <w:rsid w:val="00606ED3"/>
    <w:rsid w:val="00607337"/>
    <w:rsid w:val="00607CAB"/>
    <w:rsid w:val="00607F11"/>
    <w:rsid w:val="00607FF2"/>
    <w:rsid w:val="00610B0D"/>
    <w:rsid w:val="00610DF2"/>
    <w:rsid w:val="00610F66"/>
    <w:rsid w:val="00611032"/>
    <w:rsid w:val="006114CD"/>
    <w:rsid w:val="006116CB"/>
    <w:rsid w:val="00611915"/>
    <w:rsid w:val="00611C9F"/>
    <w:rsid w:val="00612495"/>
    <w:rsid w:val="006126AD"/>
    <w:rsid w:val="0061301C"/>
    <w:rsid w:val="006130B1"/>
    <w:rsid w:val="0061348B"/>
    <w:rsid w:val="006136BE"/>
    <w:rsid w:val="00613A99"/>
    <w:rsid w:val="00613C3B"/>
    <w:rsid w:val="00614136"/>
    <w:rsid w:val="0061440C"/>
    <w:rsid w:val="006149AF"/>
    <w:rsid w:val="00614C00"/>
    <w:rsid w:val="00615D0C"/>
    <w:rsid w:val="00615E92"/>
    <w:rsid w:val="00616110"/>
    <w:rsid w:val="006168A9"/>
    <w:rsid w:val="00616F07"/>
    <w:rsid w:val="0062077C"/>
    <w:rsid w:val="00620A81"/>
    <w:rsid w:val="00620F05"/>
    <w:rsid w:val="0062113E"/>
    <w:rsid w:val="00621448"/>
    <w:rsid w:val="00621589"/>
    <w:rsid w:val="00621769"/>
    <w:rsid w:val="00622323"/>
    <w:rsid w:val="00622920"/>
    <w:rsid w:val="00622D25"/>
    <w:rsid w:val="00622D97"/>
    <w:rsid w:val="006232A6"/>
    <w:rsid w:val="00623591"/>
    <w:rsid w:val="00623922"/>
    <w:rsid w:val="00624127"/>
    <w:rsid w:val="00624B6D"/>
    <w:rsid w:val="00625C90"/>
    <w:rsid w:val="00626946"/>
    <w:rsid w:val="00626ACA"/>
    <w:rsid w:val="0062707A"/>
    <w:rsid w:val="0062710E"/>
    <w:rsid w:val="00627DB3"/>
    <w:rsid w:val="00627E29"/>
    <w:rsid w:val="0063017B"/>
    <w:rsid w:val="006301AB"/>
    <w:rsid w:val="0063082B"/>
    <w:rsid w:val="0063186E"/>
    <w:rsid w:val="0063191D"/>
    <w:rsid w:val="00631F63"/>
    <w:rsid w:val="0063203D"/>
    <w:rsid w:val="006321B7"/>
    <w:rsid w:val="0063240E"/>
    <w:rsid w:val="006325FA"/>
    <w:rsid w:val="00632DAB"/>
    <w:rsid w:val="0063306C"/>
    <w:rsid w:val="0063397B"/>
    <w:rsid w:val="00633BAC"/>
    <w:rsid w:val="00633D31"/>
    <w:rsid w:val="00634302"/>
    <w:rsid w:val="006349CC"/>
    <w:rsid w:val="00634D2A"/>
    <w:rsid w:val="00635097"/>
    <w:rsid w:val="00635AAB"/>
    <w:rsid w:val="00635B26"/>
    <w:rsid w:val="00635C15"/>
    <w:rsid w:val="00635E65"/>
    <w:rsid w:val="0063623F"/>
    <w:rsid w:val="006364FE"/>
    <w:rsid w:val="00636922"/>
    <w:rsid w:val="00637C43"/>
    <w:rsid w:val="00640CA0"/>
    <w:rsid w:val="00640D89"/>
    <w:rsid w:val="00641491"/>
    <w:rsid w:val="00641862"/>
    <w:rsid w:val="00641B05"/>
    <w:rsid w:val="00641CBF"/>
    <w:rsid w:val="0064240D"/>
    <w:rsid w:val="00642A67"/>
    <w:rsid w:val="00642EE5"/>
    <w:rsid w:val="006433BD"/>
    <w:rsid w:val="00643D0D"/>
    <w:rsid w:val="006444B8"/>
    <w:rsid w:val="00644D5E"/>
    <w:rsid w:val="00645238"/>
    <w:rsid w:val="006455DB"/>
    <w:rsid w:val="006458F9"/>
    <w:rsid w:val="00645A82"/>
    <w:rsid w:val="00645D0A"/>
    <w:rsid w:val="00645D56"/>
    <w:rsid w:val="00645EF8"/>
    <w:rsid w:val="00646287"/>
    <w:rsid w:val="00646445"/>
    <w:rsid w:val="0064663A"/>
    <w:rsid w:val="00646CEF"/>
    <w:rsid w:val="0064736F"/>
    <w:rsid w:val="00650D17"/>
    <w:rsid w:val="00650F17"/>
    <w:rsid w:val="006512AD"/>
    <w:rsid w:val="00651CF7"/>
    <w:rsid w:val="00651DEC"/>
    <w:rsid w:val="006522AE"/>
    <w:rsid w:val="00653C5A"/>
    <w:rsid w:val="00654547"/>
    <w:rsid w:val="006546F9"/>
    <w:rsid w:val="00654D21"/>
    <w:rsid w:val="0065578F"/>
    <w:rsid w:val="00655897"/>
    <w:rsid w:val="00655B8B"/>
    <w:rsid w:val="00655CA8"/>
    <w:rsid w:val="00656633"/>
    <w:rsid w:val="00656C27"/>
    <w:rsid w:val="0065737D"/>
    <w:rsid w:val="00657471"/>
    <w:rsid w:val="00657B02"/>
    <w:rsid w:val="006605D0"/>
    <w:rsid w:val="00660881"/>
    <w:rsid w:val="006608C1"/>
    <w:rsid w:val="00661CF1"/>
    <w:rsid w:val="00662392"/>
    <w:rsid w:val="006623BC"/>
    <w:rsid w:val="00662971"/>
    <w:rsid w:val="00662DF1"/>
    <w:rsid w:val="00663193"/>
    <w:rsid w:val="00664275"/>
    <w:rsid w:val="006645D7"/>
    <w:rsid w:val="006646D5"/>
    <w:rsid w:val="00664FCD"/>
    <w:rsid w:val="00665312"/>
    <w:rsid w:val="00665629"/>
    <w:rsid w:val="00665973"/>
    <w:rsid w:val="00666869"/>
    <w:rsid w:val="00666CA9"/>
    <w:rsid w:val="00666ED8"/>
    <w:rsid w:val="00666F61"/>
    <w:rsid w:val="006672B2"/>
    <w:rsid w:val="006672E0"/>
    <w:rsid w:val="00667556"/>
    <w:rsid w:val="0066770E"/>
    <w:rsid w:val="00667A07"/>
    <w:rsid w:val="00667D7A"/>
    <w:rsid w:val="00667DAF"/>
    <w:rsid w:val="00667F01"/>
    <w:rsid w:val="00671065"/>
    <w:rsid w:val="006716A1"/>
    <w:rsid w:val="00671787"/>
    <w:rsid w:val="00671C26"/>
    <w:rsid w:val="00671E93"/>
    <w:rsid w:val="00672279"/>
    <w:rsid w:val="006729DE"/>
    <w:rsid w:val="006729F6"/>
    <w:rsid w:val="006736F3"/>
    <w:rsid w:val="00673808"/>
    <w:rsid w:val="00673920"/>
    <w:rsid w:val="006741CD"/>
    <w:rsid w:val="00675174"/>
    <w:rsid w:val="006755E2"/>
    <w:rsid w:val="0067576E"/>
    <w:rsid w:val="00675D72"/>
    <w:rsid w:val="00675F6D"/>
    <w:rsid w:val="00676BEC"/>
    <w:rsid w:val="006772FD"/>
    <w:rsid w:val="00677B19"/>
    <w:rsid w:val="00677C6C"/>
    <w:rsid w:val="00677D43"/>
    <w:rsid w:val="00677ECA"/>
    <w:rsid w:val="0068019D"/>
    <w:rsid w:val="006808E4"/>
    <w:rsid w:val="00681068"/>
    <w:rsid w:val="006814AF"/>
    <w:rsid w:val="00681946"/>
    <w:rsid w:val="00681D41"/>
    <w:rsid w:val="00681E19"/>
    <w:rsid w:val="00682963"/>
    <w:rsid w:val="00682F94"/>
    <w:rsid w:val="006833A8"/>
    <w:rsid w:val="006834EE"/>
    <w:rsid w:val="006835CC"/>
    <w:rsid w:val="006838D9"/>
    <w:rsid w:val="00683A1D"/>
    <w:rsid w:val="006844BA"/>
    <w:rsid w:val="006850B8"/>
    <w:rsid w:val="00690609"/>
    <w:rsid w:val="00690CDD"/>
    <w:rsid w:val="006914E5"/>
    <w:rsid w:val="00691F20"/>
    <w:rsid w:val="00691FB6"/>
    <w:rsid w:val="00692368"/>
    <w:rsid w:val="00692392"/>
    <w:rsid w:val="00692A73"/>
    <w:rsid w:val="00692E3A"/>
    <w:rsid w:val="006930A3"/>
    <w:rsid w:val="00694126"/>
    <w:rsid w:val="0069477A"/>
    <w:rsid w:val="006947EC"/>
    <w:rsid w:val="0069480E"/>
    <w:rsid w:val="00694FFF"/>
    <w:rsid w:val="006954D6"/>
    <w:rsid w:val="0069619C"/>
    <w:rsid w:val="00696268"/>
    <w:rsid w:val="00697334"/>
    <w:rsid w:val="006A012D"/>
    <w:rsid w:val="006A0435"/>
    <w:rsid w:val="006A0623"/>
    <w:rsid w:val="006A0B13"/>
    <w:rsid w:val="006A0EA9"/>
    <w:rsid w:val="006A1298"/>
    <w:rsid w:val="006A12C3"/>
    <w:rsid w:val="006A14A8"/>
    <w:rsid w:val="006A155B"/>
    <w:rsid w:val="006A1EC1"/>
    <w:rsid w:val="006A2093"/>
    <w:rsid w:val="006A24C3"/>
    <w:rsid w:val="006A26B2"/>
    <w:rsid w:val="006A30A8"/>
    <w:rsid w:val="006A30AD"/>
    <w:rsid w:val="006A3266"/>
    <w:rsid w:val="006A33E0"/>
    <w:rsid w:val="006A39AB"/>
    <w:rsid w:val="006A3D8F"/>
    <w:rsid w:val="006A3F83"/>
    <w:rsid w:val="006A4404"/>
    <w:rsid w:val="006A46A5"/>
    <w:rsid w:val="006A480B"/>
    <w:rsid w:val="006A490D"/>
    <w:rsid w:val="006A55D6"/>
    <w:rsid w:val="006A6349"/>
    <w:rsid w:val="006A6573"/>
    <w:rsid w:val="006A6BAA"/>
    <w:rsid w:val="006A7510"/>
    <w:rsid w:val="006A7512"/>
    <w:rsid w:val="006A7CAB"/>
    <w:rsid w:val="006B06B3"/>
    <w:rsid w:val="006B09F1"/>
    <w:rsid w:val="006B0A93"/>
    <w:rsid w:val="006B0C7E"/>
    <w:rsid w:val="006B0D7F"/>
    <w:rsid w:val="006B0F4C"/>
    <w:rsid w:val="006B10C8"/>
    <w:rsid w:val="006B12B0"/>
    <w:rsid w:val="006B1371"/>
    <w:rsid w:val="006B1C2F"/>
    <w:rsid w:val="006B252E"/>
    <w:rsid w:val="006B2A6A"/>
    <w:rsid w:val="006B2B13"/>
    <w:rsid w:val="006B2F29"/>
    <w:rsid w:val="006B3930"/>
    <w:rsid w:val="006B3FA2"/>
    <w:rsid w:val="006B400F"/>
    <w:rsid w:val="006B4361"/>
    <w:rsid w:val="006B45D6"/>
    <w:rsid w:val="006B4DE3"/>
    <w:rsid w:val="006B5B36"/>
    <w:rsid w:val="006B5C35"/>
    <w:rsid w:val="006B6698"/>
    <w:rsid w:val="006B7688"/>
    <w:rsid w:val="006B784E"/>
    <w:rsid w:val="006B7CC3"/>
    <w:rsid w:val="006C0786"/>
    <w:rsid w:val="006C0E46"/>
    <w:rsid w:val="006C0E4F"/>
    <w:rsid w:val="006C0E6A"/>
    <w:rsid w:val="006C123E"/>
    <w:rsid w:val="006C15D7"/>
    <w:rsid w:val="006C2184"/>
    <w:rsid w:val="006C21AA"/>
    <w:rsid w:val="006C25CA"/>
    <w:rsid w:val="006C2B6E"/>
    <w:rsid w:val="006C2D50"/>
    <w:rsid w:val="006C314D"/>
    <w:rsid w:val="006C3619"/>
    <w:rsid w:val="006C3B27"/>
    <w:rsid w:val="006C44C1"/>
    <w:rsid w:val="006C492F"/>
    <w:rsid w:val="006C4E2C"/>
    <w:rsid w:val="006C4FD1"/>
    <w:rsid w:val="006C51F6"/>
    <w:rsid w:val="006C55C8"/>
    <w:rsid w:val="006C5C6A"/>
    <w:rsid w:val="006C5EBA"/>
    <w:rsid w:val="006C6A60"/>
    <w:rsid w:val="006C6AAB"/>
    <w:rsid w:val="006C6D82"/>
    <w:rsid w:val="006C7C2A"/>
    <w:rsid w:val="006D03A0"/>
    <w:rsid w:val="006D0831"/>
    <w:rsid w:val="006D08FB"/>
    <w:rsid w:val="006D09D7"/>
    <w:rsid w:val="006D0A5E"/>
    <w:rsid w:val="006D0B82"/>
    <w:rsid w:val="006D0BA2"/>
    <w:rsid w:val="006D0F1E"/>
    <w:rsid w:val="006D1E10"/>
    <w:rsid w:val="006D2324"/>
    <w:rsid w:val="006D23F6"/>
    <w:rsid w:val="006D25A4"/>
    <w:rsid w:val="006D2ADD"/>
    <w:rsid w:val="006D2B6E"/>
    <w:rsid w:val="006D347D"/>
    <w:rsid w:val="006D3612"/>
    <w:rsid w:val="006D3B1C"/>
    <w:rsid w:val="006D3B5E"/>
    <w:rsid w:val="006D3C3F"/>
    <w:rsid w:val="006D3F17"/>
    <w:rsid w:val="006D41CE"/>
    <w:rsid w:val="006D4801"/>
    <w:rsid w:val="006D4934"/>
    <w:rsid w:val="006D53A6"/>
    <w:rsid w:val="006D5711"/>
    <w:rsid w:val="006D574D"/>
    <w:rsid w:val="006D58DB"/>
    <w:rsid w:val="006D5E09"/>
    <w:rsid w:val="006D6607"/>
    <w:rsid w:val="006D68A9"/>
    <w:rsid w:val="006D69BD"/>
    <w:rsid w:val="006D7480"/>
    <w:rsid w:val="006D74D8"/>
    <w:rsid w:val="006E07B7"/>
    <w:rsid w:val="006E0E4E"/>
    <w:rsid w:val="006E1344"/>
    <w:rsid w:val="006E14F5"/>
    <w:rsid w:val="006E184E"/>
    <w:rsid w:val="006E1E4E"/>
    <w:rsid w:val="006E2866"/>
    <w:rsid w:val="006E29D4"/>
    <w:rsid w:val="006E2ADF"/>
    <w:rsid w:val="006E33D5"/>
    <w:rsid w:val="006E3921"/>
    <w:rsid w:val="006E3C15"/>
    <w:rsid w:val="006E3D42"/>
    <w:rsid w:val="006E3D4A"/>
    <w:rsid w:val="006E3F79"/>
    <w:rsid w:val="006E42BB"/>
    <w:rsid w:val="006E4559"/>
    <w:rsid w:val="006E4DFF"/>
    <w:rsid w:val="006E5391"/>
    <w:rsid w:val="006E53B3"/>
    <w:rsid w:val="006E5B32"/>
    <w:rsid w:val="006E6082"/>
    <w:rsid w:val="006E691C"/>
    <w:rsid w:val="006E6DB5"/>
    <w:rsid w:val="006E6EAC"/>
    <w:rsid w:val="006E72F4"/>
    <w:rsid w:val="006E7390"/>
    <w:rsid w:val="006E798B"/>
    <w:rsid w:val="006E7AC6"/>
    <w:rsid w:val="006F0064"/>
    <w:rsid w:val="006F0732"/>
    <w:rsid w:val="006F10A5"/>
    <w:rsid w:val="006F1103"/>
    <w:rsid w:val="006F145B"/>
    <w:rsid w:val="006F1847"/>
    <w:rsid w:val="006F1B0D"/>
    <w:rsid w:val="006F1D98"/>
    <w:rsid w:val="006F20B3"/>
    <w:rsid w:val="006F2184"/>
    <w:rsid w:val="006F251D"/>
    <w:rsid w:val="006F2614"/>
    <w:rsid w:val="006F26AB"/>
    <w:rsid w:val="006F2C22"/>
    <w:rsid w:val="006F2FDA"/>
    <w:rsid w:val="006F4160"/>
    <w:rsid w:val="006F4496"/>
    <w:rsid w:val="006F464C"/>
    <w:rsid w:val="006F489A"/>
    <w:rsid w:val="006F4A7D"/>
    <w:rsid w:val="006F513B"/>
    <w:rsid w:val="006F5977"/>
    <w:rsid w:val="006F5E51"/>
    <w:rsid w:val="006F608D"/>
    <w:rsid w:val="006F6546"/>
    <w:rsid w:val="006F66C0"/>
    <w:rsid w:val="006F66FE"/>
    <w:rsid w:val="006F693B"/>
    <w:rsid w:val="006F69BF"/>
    <w:rsid w:val="006F6C40"/>
    <w:rsid w:val="006F6E98"/>
    <w:rsid w:val="006F7101"/>
    <w:rsid w:val="007002DF"/>
    <w:rsid w:val="00700453"/>
    <w:rsid w:val="007008F6"/>
    <w:rsid w:val="00700A6B"/>
    <w:rsid w:val="00700F7C"/>
    <w:rsid w:val="00701BDC"/>
    <w:rsid w:val="00701EC8"/>
    <w:rsid w:val="00702102"/>
    <w:rsid w:val="00702DE3"/>
    <w:rsid w:val="00702E0C"/>
    <w:rsid w:val="00702E7E"/>
    <w:rsid w:val="007039A3"/>
    <w:rsid w:val="00703C56"/>
    <w:rsid w:val="0070402F"/>
    <w:rsid w:val="00704587"/>
    <w:rsid w:val="00704F1E"/>
    <w:rsid w:val="0070541F"/>
    <w:rsid w:val="00706125"/>
    <w:rsid w:val="0070687E"/>
    <w:rsid w:val="00706967"/>
    <w:rsid w:val="0070696F"/>
    <w:rsid w:val="007078C3"/>
    <w:rsid w:val="00707B4D"/>
    <w:rsid w:val="00707BD0"/>
    <w:rsid w:val="00710153"/>
    <w:rsid w:val="00710170"/>
    <w:rsid w:val="007103CD"/>
    <w:rsid w:val="007104D2"/>
    <w:rsid w:val="0071071F"/>
    <w:rsid w:val="00710853"/>
    <w:rsid w:val="007108F2"/>
    <w:rsid w:val="00711682"/>
    <w:rsid w:val="007118C1"/>
    <w:rsid w:val="00711E6C"/>
    <w:rsid w:val="00713737"/>
    <w:rsid w:val="0071420E"/>
    <w:rsid w:val="0071476C"/>
    <w:rsid w:val="00714960"/>
    <w:rsid w:val="00714B3C"/>
    <w:rsid w:val="00715040"/>
    <w:rsid w:val="007151B5"/>
    <w:rsid w:val="00715339"/>
    <w:rsid w:val="007153FF"/>
    <w:rsid w:val="00716214"/>
    <w:rsid w:val="00716A26"/>
    <w:rsid w:val="007173EE"/>
    <w:rsid w:val="0071745C"/>
    <w:rsid w:val="00717D53"/>
    <w:rsid w:val="00717DD5"/>
    <w:rsid w:val="0072153E"/>
    <w:rsid w:val="00721917"/>
    <w:rsid w:val="0072207C"/>
    <w:rsid w:val="0072214D"/>
    <w:rsid w:val="0072230A"/>
    <w:rsid w:val="00722423"/>
    <w:rsid w:val="007225D1"/>
    <w:rsid w:val="007225EF"/>
    <w:rsid w:val="00722A02"/>
    <w:rsid w:val="0072426A"/>
    <w:rsid w:val="00724458"/>
    <w:rsid w:val="00725D38"/>
    <w:rsid w:val="00725D41"/>
    <w:rsid w:val="00725E43"/>
    <w:rsid w:val="00726286"/>
    <w:rsid w:val="0072638A"/>
    <w:rsid w:val="00726E75"/>
    <w:rsid w:val="007270D6"/>
    <w:rsid w:val="00727157"/>
    <w:rsid w:val="00727164"/>
    <w:rsid w:val="00727252"/>
    <w:rsid w:val="007272E1"/>
    <w:rsid w:val="00731865"/>
    <w:rsid w:val="00731873"/>
    <w:rsid w:val="00731CA5"/>
    <w:rsid w:val="00732197"/>
    <w:rsid w:val="0073222C"/>
    <w:rsid w:val="00732F49"/>
    <w:rsid w:val="00732F6E"/>
    <w:rsid w:val="007332F7"/>
    <w:rsid w:val="007335AE"/>
    <w:rsid w:val="007337A0"/>
    <w:rsid w:val="00733803"/>
    <w:rsid w:val="007339A4"/>
    <w:rsid w:val="007341C2"/>
    <w:rsid w:val="007347A2"/>
    <w:rsid w:val="007348FF"/>
    <w:rsid w:val="0073497F"/>
    <w:rsid w:val="00735479"/>
    <w:rsid w:val="0073593F"/>
    <w:rsid w:val="00735D54"/>
    <w:rsid w:val="0073643D"/>
    <w:rsid w:val="00736502"/>
    <w:rsid w:val="00736F9F"/>
    <w:rsid w:val="007372A6"/>
    <w:rsid w:val="0073752F"/>
    <w:rsid w:val="00737BAA"/>
    <w:rsid w:val="00737F5F"/>
    <w:rsid w:val="007400EE"/>
    <w:rsid w:val="0074054A"/>
    <w:rsid w:val="00740BB5"/>
    <w:rsid w:val="00740DCA"/>
    <w:rsid w:val="00740EFC"/>
    <w:rsid w:val="007411B9"/>
    <w:rsid w:val="007417BF"/>
    <w:rsid w:val="00741F7E"/>
    <w:rsid w:val="00741FA5"/>
    <w:rsid w:val="00742203"/>
    <w:rsid w:val="007426F5"/>
    <w:rsid w:val="00742A63"/>
    <w:rsid w:val="00742D81"/>
    <w:rsid w:val="00743059"/>
    <w:rsid w:val="007431A6"/>
    <w:rsid w:val="00743870"/>
    <w:rsid w:val="00743879"/>
    <w:rsid w:val="00743A52"/>
    <w:rsid w:val="00743FF0"/>
    <w:rsid w:val="007445DA"/>
    <w:rsid w:val="007448BB"/>
    <w:rsid w:val="00745147"/>
    <w:rsid w:val="007453F8"/>
    <w:rsid w:val="007455A4"/>
    <w:rsid w:val="00745634"/>
    <w:rsid w:val="00745A63"/>
    <w:rsid w:val="00745E57"/>
    <w:rsid w:val="00746289"/>
    <w:rsid w:val="0074755C"/>
    <w:rsid w:val="00747568"/>
    <w:rsid w:val="00747B2F"/>
    <w:rsid w:val="00747E3C"/>
    <w:rsid w:val="007501E9"/>
    <w:rsid w:val="007504F1"/>
    <w:rsid w:val="00751251"/>
    <w:rsid w:val="007517F0"/>
    <w:rsid w:val="007519F2"/>
    <w:rsid w:val="00751D67"/>
    <w:rsid w:val="00751E85"/>
    <w:rsid w:val="0075205C"/>
    <w:rsid w:val="007521C4"/>
    <w:rsid w:val="00752283"/>
    <w:rsid w:val="0075264A"/>
    <w:rsid w:val="00752856"/>
    <w:rsid w:val="00752A34"/>
    <w:rsid w:val="00752C80"/>
    <w:rsid w:val="00752D26"/>
    <w:rsid w:val="00752DDA"/>
    <w:rsid w:val="00752F6C"/>
    <w:rsid w:val="00752F6E"/>
    <w:rsid w:val="007535D1"/>
    <w:rsid w:val="00753B1E"/>
    <w:rsid w:val="00753E2F"/>
    <w:rsid w:val="0075406F"/>
    <w:rsid w:val="0075452B"/>
    <w:rsid w:val="007546E4"/>
    <w:rsid w:val="00754938"/>
    <w:rsid w:val="007555E8"/>
    <w:rsid w:val="00755A37"/>
    <w:rsid w:val="00755B3F"/>
    <w:rsid w:val="00755F31"/>
    <w:rsid w:val="00756E3E"/>
    <w:rsid w:val="00757516"/>
    <w:rsid w:val="00757A71"/>
    <w:rsid w:val="00757C4C"/>
    <w:rsid w:val="00760766"/>
    <w:rsid w:val="00760D5F"/>
    <w:rsid w:val="0076162C"/>
    <w:rsid w:val="0076189B"/>
    <w:rsid w:val="00761928"/>
    <w:rsid w:val="00761983"/>
    <w:rsid w:val="007629AB"/>
    <w:rsid w:val="0076307D"/>
    <w:rsid w:val="007631DF"/>
    <w:rsid w:val="00763696"/>
    <w:rsid w:val="007640B0"/>
    <w:rsid w:val="007642A6"/>
    <w:rsid w:val="00764D3F"/>
    <w:rsid w:val="00765276"/>
    <w:rsid w:val="007661F2"/>
    <w:rsid w:val="00766240"/>
    <w:rsid w:val="007664BD"/>
    <w:rsid w:val="007664DB"/>
    <w:rsid w:val="00767412"/>
    <w:rsid w:val="00767A5F"/>
    <w:rsid w:val="00767A83"/>
    <w:rsid w:val="00767F73"/>
    <w:rsid w:val="00770249"/>
    <w:rsid w:val="00770ABE"/>
    <w:rsid w:val="0077103E"/>
    <w:rsid w:val="007710B6"/>
    <w:rsid w:val="007710CB"/>
    <w:rsid w:val="0077175E"/>
    <w:rsid w:val="00771988"/>
    <w:rsid w:val="0077208B"/>
    <w:rsid w:val="00772246"/>
    <w:rsid w:val="007722DF"/>
    <w:rsid w:val="00772390"/>
    <w:rsid w:val="0077295C"/>
    <w:rsid w:val="007729FB"/>
    <w:rsid w:val="00772A9D"/>
    <w:rsid w:val="007730E6"/>
    <w:rsid w:val="007737DF"/>
    <w:rsid w:val="00773DBC"/>
    <w:rsid w:val="007747C5"/>
    <w:rsid w:val="00774956"/>
    <w:rsid w:val="007751A9"/>
    <w:rsid w:val="007751CC"/>
    <w:rsid w:val="0077570D"/>
    <w:rsid w:val="0077596C"/>
    <w:rsid w:val="00776C51"/>
    <w:rsid w:val="0077711C"/>
    <w:rsid w:val="00777496"/>
    <w:rsid w:val="007779A5"/>
    <w:rsid w:val="00777F61"/>
    <w:rsid w:val="00780156"/>
    <w:rsid w:val="007801EE"/>
    <w:rsid w:val="00780EA2"/>
    <w:rsid w:val="0078162F"/>
    <w:rsid w:val="0078223F"/>
    <w:rsid w:val="007828EF"/>
    <w:rsid w:val="00782C21"/>
    <w:rsid w:val="00783093"/>
    <w:rsid w:val="007830EE"/>
    <w:rsid w:val="007832D9"/>
    <w:rsid w:val="007836D8"/>
    <w:rsid w:val="007854B2"/>
    <w:rsid w:val="007855AB"/>
    <w:rsid w:val="00785A69"/>
    <w:rsid w:val="007861CA"/>
    <w:rsid w:val="00786904"/>
    <w:rsid w:val="00787352"/>
    <w:rsid w:val="0078737E"/>
    <w:rsid w:val="007875DC"/>
    <w:rsid w:val="00787669"/>
    <w:rsid w:val="00787B1C"/>
    <w:rsid w:val="00787E5B"/>
    <w:rsid w:val="007900E2"/>
    <w:rsid w:val="00790128"/>
    <w:rsid w:val="00790BB6"/>
    <w:rsid w:val="00790EAD"/>
    <w:rsid w:val="0079119F"/>
    <w:rsid w:val="00791349"/>
    <w:rsid w:val="00791505"/>
    <w:rsid w:val="0079150C"/>
    <w:rsid w:val="0079173B"/>
    <w:rsid w:val="0079240F"/>
    <w:rsid w:val="00792455"/>
    <w:rsid w:val="007924C3"/>
    <w:rsid w:val="00792526"/>
    <w:rsid w:val="00792A1F"/>
    <w:rsid w:val="007939AD"/>
    <w:rsid w:val="007943A2"/>
    <w:rsid w:val="00794E85"/>
    <w:rsid w:val="00795117"/>
    <w:rsid w:val="007955C8"/>
    <w:rsid w:val="0079595A"/>
    <w:rsid w:val="007962A5"/>
    <w:rsid w:val="007966DE"/>
    <w:rsid w:val="00797379"/>
    <w:rsid w:val="00797B83"/>
    <w:rsid w:val="00797D11"/>
    <w:rsid w:val="007A0088"/>
    <w:rsid w:val="007A03CB"/>
    <w:rsid w:val="007A137C"/>
    <w:rsid w:val="007A15F1"/>
    <w:rsid w:val="007A1AA2"/>
    <w:rsid w:val="007A1B3D"/>
    <w:rsid w:val="007A1D0A"/>
    <w:rsid w:val="007A3A2E"/>
    <w:rsid w:val="007A3A9F"/>
    <w:rsid w:val="007A3B33"/>
    <w:rsid w:val="007A43DC"/>
    <w:rsid w:val="007A4B32"/>
    <w:rsid w:val="007A4CA1"/>
    <w:rsid w:val="007A4E5B"/>
    <w:rsid w:val="007A4EDB"/>
    <w:rsid w:val="007A5158"/>
    <w:rsid w:val="007A51B8"/>
    <w:rsid w:val="007A5204"/>
    <w:rsid w:val="007A5460"/>
    <w:rsid w:val="007A5879"/>
    <w:rsid w:val="007A5ACB"/>
    <w:rsid w:val="007A5AEB"/>
    <w:rsid w:val="007A5E69"/>
    <w:rsid w:val="007A5F16"/>
    <w:rsid w:val="007A607C"/>
    <w:rsid w:val="007A6597"/>
    <w:rsid w:val="007A69AF"/>
    <w:rsid w:val="007A6CBA"/>
    <w:rsid w:val="007A6CFB"/>
    <w:rsid w:val="007A6D1A"/>
    <w:rsid w:val="007A7223"/>
    <w:rsid w:val="007A75E3"/>
    <w:rsid w:val="007A7869"/>
    <w:rsid w:val="007A7BE4"/>
    <w:rsid w:val="007A7D4D"/>
    <w:rsid w:val="007A7DB8"/>
    <w:rsid w:val="007B0105"/>
    <w:rsid w:val="007B01C6"/>
    <w:rsid w:val="007B076E"/>
    <w:rsid w:val="007B1965"/>
    <w:rsid w:val="007B1A0D"/>
    <w:rsid w:val="007B1BAB"/>
    <w:rsid w:val="007B32C1"/>
    <w:rsid w:val="007B33F0"/>
    <w:rsid w:val="007B34F3"/>
    <w:rsid w:val="007B3EE1"/>
    <w:rsid w:val="007B3F93"/>
    <w:rsid w:val="007B42F8"/>
    <w:rsid w:val="007B4808"/>
    <w:rsid w:val="007B5136"/>
    <w:rsid w:val="007B53B7"/>
    <w:rsid w:val="007B56D2"/>
    <w:rsid w:val="007B5720"/>
    <w:rsid w:val="007B57C0"/>
    <w:rsid w:val="007B5F5D"/>
    <w:rsid w:val="007B6197"/>
    <w:rsid w:val="007B6AF0"/>
    <w:rsid w:val="007B7501"/>
    <w:rsid w:val="007B75B0"/>
    <w:rsid w:val="007B764F"/>
    <w:rsid w:val="007B7EA0"/>
    <w:rsid w:val="007C004A"/>
    <w:rsid w:val="007C0306"/>
    <w:rsid w:val="007C040B"/>
    <w:rsid w:val="007C0462"/>
    <w:rsid w:val="007C095B"/>
    <w:rsid w:val="007C0C28"/>
    <w:rsid w:val="007C0E7C"/>
    <w:rsid w:val="007C182F"/>
    <w:rsid w:val="007C1F7F"/>
    <w:rsid w:val="007C250B"/>
    <w:rsid w:val="007C2DA3"/>
    <w:rsid w:val="007C349F"/>
    <w:rsid w:val="007C4263"/>
    <w:rsid w:val="007C4385"/>
    <w:rsid w:val="007C43FD"/>
    <w:rsid w:val="007C444F"/>
    <w:rsid w:val="007C46C0"/>
    <w:rsid w:val="007C4AAC"/>
    <w:rsid w:val="007C4C1A"/>
    <w:rsid w:val="007C4EB2"/>
    <w:rsid w:val="007C4F0E"/>
    <w:rsid w:val="007C5235"/>
    <w:rsid w:val="007C5550"/>
    <w:rsid w:val="007C5968"/>
    <w:rsid w:val="007C5D23"/>
    <w:rsid w:val="007C6614"/>
    <w:rsid w:val="007C68DF"/>
    <w:rsid w:val="007C6E53"/>
    <w:rsid w:val="007C7043"/>
    <w:rsid w:val="007C71CC"/>
    <w:rsid w:val="007D14E3"/>
    <w:rsid w:val="007D1EBD"/>
    <w:rsid w:val="007D21A2"/>
    <w:rsid w:val="007D25E6"/>
    <w:rsid w:val="007D2A96"/>
    <w:rsid w:val="007D2BD1"/>
    <w:rsid w:val="007D306D"/>
    <w:rsid w:val="007D370E"/>
    <w:rsid w:val="007D39B8"/>
    <w:rsid w:val="007D48B6"/>
    <w:rsid w:val="007D4C5C"/>
    <w:rsid w:val="007D515F"/>
    <w:rsid w:val="007D5A47"/>
    <w:rsid w:val="007D5FF2"/>
    <w:rsid w:val="007D61B0"/>
    <w:rsid w:val="007D63C6"/>
    <w:rsid w:val="007D691C"/>
    <w:rsid w:val="007D6A3D"/>
    <w:rsid w:val="007D712F"/>
    <w:rsid w:val="007D750B"/>
    <w:rsid w:val="007D7868"/>
    <w:rsid w:val="007D790F"/>
    <w:rsid w:val="007D7CA4"/>
    <w:rsid w:val="007E01DC"/>
    <w:rsid w:val="007E04EC"/>
    <w:rsid w:val="007E0B93"/>
    <w:rsid w:val="007E0D6B"/>
    <w:rsid w:val="007E0E66"/>
    <w:rsid w:val="007E1802"/>
    <w:rsid w:val="007E1882"/>
    <w:rsid w:val="007E1B06"/>
    <w:rsid w:val="007E1BB4"/>
    <w:rsid w:val="007E1C76"/>
    <w:rsid w:val="007E2272"/>
    <w:rsid w:val="007E28AA"/>
    <w:rsid w:val="007E2975"/>
    <w:rsid w:val="007E2A0C"/>
    <w:rsid w:val="007E2C49"/>
    <w:rsid w:val="007E2E55"/>
    <w:rsid w:val="007E3256"/>
    <w:rsid w:val="007E3AB2"/>
    <w:rsid w:val="007E48B3"/>
    <w:rsid w:val="007E4AB6"/>
    <w:rsid w:val="007E4C15"/>
    <w:rsid w:val="007E4D54"/>
    <w:rsid w:val="007E4D95"/>
    <w:rsid w:val="007E4EA2"/>
    <w:rsid w:val="007E5022"/>
    <w:rsid w:val="007E52BA"/>
    <w:rsid w:val="007E5B3A"/>
    <w:rsid w:val="007E65F1"/>
    <w:rsid w:val="007E663D"/>
    <w:rsid w:val="007E6D16"/>
    <w:rsid w:val="007E706C"/>
    <w:rsid w:val="007E734F"/>
    <w:rsid w:val="007E7430"/>
    <w:rsid w:val="007E7631"/>
    <w:rsid w:val="007E7679"/>
    <w:rsid w:val="007E7CDF"/>
    <w:rsid w:val="007E7EC5"/>
    <w:rsid w:val="007E7FE1"/>
    <w:rsid w:val="007F0427"/>
    <w:rsid w:val="007F07A5"/>
    <w:rsid w:val="007F126F"/>
    <w:rsid w:val="007F1347"/>
    <w:rsid w:val="007F15AF"/>
    <w:rsid w:val="007F1601"/>
    <w:rsid w:val="007F16F3"/>
    <w:rsid w:val="007F1E69"/>
    <w:rsid w:val="007F238E"/>
    <w:rsid w:val="007F2E35"/>
    <w:rsid w:val="007F2E66"/>
    <w:rsid w:val="007F3B2F"/>
    <w:rsid w:val="007F3E36"/>
    <w:rsid w:val="007F3E46"/>
    <w:rsid w:val="007F43FB"/>
    <w:rsid w:val="007F4AAD"/>
    <w:rsid w:val="007F4CD8"/>
    <w:rsid w:val="007F4F2B"/>
    <w:rsid w:val="007F56A0"/>
    <w:rsid w:val="007F56BF"/>
    <w:rsid w:val="007F56D2"/>
    <w:rsid w:val="007F5887"/>
    <w:rsid w:val="007F5B42"/>
    <w:rsid w:val="007F62D4"/>
    <w:rsid w:val="007F6B43"/>
    <w:rsid w:val="007F6C8D"/>
    <w:rsid w:val="007F6E95"/>
    <w:rsid w:val="007F711C"/>
    <w:rsid w:val="008006BD"/>
    <w:rsid w:val="00800A42"/>
    <w:rsid w:val="00800BA3"/>
    <w:rsid w:val="00800C47"/>
    <w:rsid w:val="00800E7C"/>
    <w:rsid w:val="0080142D"/>
    <w:rsid w:val="0080183B"/>
    <w:rsid w:val="00801D92"/>
    <w:rsid w:val="00802183"/>
    <w:rsid w:val="0080224E"/>
    <w:rsid w:val="00802326"/>
    <w:rsid w:val="0080257A"/>
    <w:rsid w:val="00802F6B"/>
    <w:rsid w:val="0080329B"/>
    <w:rsid w:val="00803C2B"/>
    <w:rsid w:val="00803E08"/>
    <w:rsid w:val="00803E47"/>
    <w:rsid w:val="00803F59"/>
    <w:rsid w:val="0080467E"/>
    <w:rsid w:val="008048B0"/>
    <w:rsid w:val="00804F09"/>
    <w:rsid w:val="008054F9"/>
    <w:rsid w:val="008059F7"/>
    <w:rsid w:val="008065BF"/>
    <w:rsid w:val="0080675F"/>
    <w:rsid w:val="008070B0"/>
    <w:rsid w:val="00807595"/>
    <w:rsid w:val="00807790"/>
    <w:rsid w:val="00807811"/>
    <w:rsid w:val="00807AD0"/>
    <w:rsid w:val="00807CF3"/>
    <w:rsid w:val="00807F29"/>
    <w:rsid w:val="0081013C"/>
    <w:rsid w:val="00810B14"/>
    <w:rsid w:val="00810C5D"/>
    <w:rsid w:val="00810C9F"/>
    <w:rsid w:val="00810F63"/>
    <w:rsid w:val="00811599"/>
    <w:rsid w:val="00811A59"/>
    <w:rsid w:val="00811E26"/>
    <w:rsid w:val="0081214C"/>
    <w:rsid w:val="008122E9"/>
    <w:rsid w:val="008123FB"/>
    <w:rsid w:val="00812679"/>
    <w:rsid w:val="00813342"/>
    <w:rsid w:val="008137A0"/>
    <w:rsid w:val="00813867"/>
    <w:rsid w:val="008147B7"/>
    <w:rsid w:val="008151FA"/>
    <w:rsid w:val="00815DE9"/>
    <w:rsid w:val="00815EEF"/>
    <w:rsid w:val="0081676F"/>
    <w:rsid w:val="00816B6B"/>
    <w:rsid w:val="00817138"/>
    <w:rsid w:val="008172D2"/>
    <w:rsid w:val="00817480"/>
    <w:rsid w:val="008174E5"/>
    <w:rsid w:val="008177B6"/>
    <w:rsid w:val="00820428"/>
    <w:rsid w:val="00820CBD"/>
    <w:rsid w:val="0082107E"/>
    <w:rsid w:val="00821491"/>
    <w:rsid w:val="00821A1B"/>
    <w:rsid w:val="00822A70"/>
    <w:rsid w:val="00822A82"/>
    <w:rsid w:val="0082319B"/>
    <w:rsid w:val="00823734"/>
    <w:rsid w:val="0082392C"/>
    <w:rsid w:val="0082401C"/>
    <w:rsid w:val="00824353"/>
    <w:rsid w:val="0082477D"/>
    <w:rsid w:val="00824B2C"/>
    <w:rsid w:val="0082507F"/>
    <w:rsid w:val="00825081"/>
    <w:rsid w:val="008253C6"/>
    <w:rsid w:val="00825EC0"/>
    <w:rsid w:val="008268E0"/>
    <w:rsid w:val="00826FC5"/>
    <w:rsid w:val="00826FE8"/>
    <w:rsid w:val="0082749A"/>
    <w:rsid w:val="00827E31"/>
    <w:rsid w:val="00827ECB"/>
    <w:rsid w:val="00827F44"/>
    <w:rsid w:val="008301E3"/>
    <w:rsid w:val="00830B92"/>
    <w:rsid w:val="0083120E"/>
    <w:rsid w:val="00831A92"/>
    <w:rsid w:val="00831EC2"/>
    <w:rsid w:val="00832D81"/>
    <w:rsid w:val="00832E06"/>
    <w:rsid w:val="00832E25"/>
    <w:rsid w:val="00833317"/>
    <w:rsid w:val="008333E2"/>
    <w:rsid w:val="00833929"/>
    <w:rsid w:val="00833EC5"/>
    <w:rsid w:val="008345DE"/>
    <w:rsid w:val="00834A24"/>
    <w:rsid w:val="00834F49"/>
    <w:rsid w:val="00835655"/>
    <w:rsid w:val="00835977"/>
    <w:rsid w:val="00835A25"/>
    <w:rsid w:val="00835C13"/>
    <w:rsid w:val="008367C7"/>
    <w:rsid w:val="00836908"/>
    <w:rsid w:val="00836AE5"/>
    <w:rsid w:val="00836AF8"/>
    <w:rsid w:val="00836CC2"/>
    <w:rsid w:val="00837415"/>
    <w:rsid w:val="008376F4"/>
    <w:rsid w:val="00837B16"/>
    <w:rsid w:val="00837C52"/>
    <w:rsid w:val="008400DC"/>
    <w:rsid w:val="008402A6"/>
    <w:rsid w:val="00841109"/>
    <w:rsid w:val="008414B3"/>
    <w:rsid w:val="008416CC"/>
    <w:rsid w:val="00841A75"/>
    <w:rsid w:val="00841C36"/>
    <w:rsid w:val="00841F63"/>
    <w:rsid w:val="008420C7"/>
    <w:rsid w:val="008421FA"/>
    <w:rsid w:val="00842F49"/>
    <w:rsid w:val="0084371A"/>
    <w:rsid w:val="00843E0A"/>
    <w:rsid w:val="008440C2"/>
    <w:rsid w:val="0084467B"/>
    <w:rsid w:val="008446D3"/>
    <w:rsid w:val="00844F2C"/>
    <w:rsid w:val="00844FF9"/>
    <w:rsid w:val="00845700"/>
    <w:rsid w:val="00845768"/>
    <w:rsid w:val="0084586D"/>
    <w:rsid w:val="00845B6B"/>
    <w:rsid w:val="00845FBB"/>
    <w:rsid w:val="008460E6"/>
    <w:rsid w:val="0084610C"/>
    <w:rsid w:val="00846162"/>
    <w:rsid w:val="008461D1"/>
    <w:rsid w:val="008463CF"/>
    <w:rsid w:val="00846459"/>
    <w:rsid w:val="008464C8"/>
    <w:rsid w:val="00846DD3"/>
    <w:rsid w:val="00847396"/>
    <w:rsid w:val="00847B3F"/>
    <w:rsid w:val="00850FE6"/>
    <w:rsid w:val="00851258"/>
    <w:rsid w:val="00851632"/>
    <w:rsid w:val="008519BB"/>
    <w:rsid w:val="00851A49"/>
    <w:rsid w:val="00851AF8"/>
    <w:rsid w:val="00851C6A"/>
    <w:rsid w:val="00851F26"/>
    <w:rsid w:val="0085237C"/>
    <w:rsid w:val="0085366C"/>
    <w:rsid w:val="00853727"/>
    <w:rsid w:val="0085384F"/>
    <w:rsid w:val="008545BA"/>
    <w:rsid w:val="00854F65"/>
    <w:rsid w:val="0085532B"/>
    <w:rsid w:val="008553AD"/>
    <w:rsid w:val="00855D92"/>
    <w:rsid w:val="00856225"/>
    <w:rsid w:val="0085651E"/>
    <w:rsid w:val="00856BB5"/>
    <w:rsid w:val="008573B1"/>
    <w:rsid w:val="00857668"/>
    <w:rsid w:val="008578F5"/>
    <w:rsid w:val="00857CAE"/>
    <w:rsid w:val="00860324"/>
    <w:rsid w:val="008608F2"/>
    <w:rsid w:val="00860AA4"/>
    <w:rsid w:val="00860AB1"/>
    <w:rsid w:val="008611A8"/>
    <w:rsid w:val="008619F1"/>
    <w:rsid w:val="00861C62"/>
    <w:rsid w:val="00861F24"/>
    <w:rsid w:val="00862841"/>
    <w:rsid w:val="008631AD"/>
    <w:rsid w:val="00863242"/>
    <w:rsid w:val="008636AF"/>
    <w:rsid w:val="00863CC1"/>
    <w:rsid w:val="00863D29"/>
    <w:rsid w:val="00864302"/>
    <w:rsid w:val="00864535"/>
    <w:rsid w:val="00864548"/>
    <w:rsid w:val="00864794"/>
    <w:rsid w:val="008648B3"/>
    <w:rsid w:val="00865A76"/>
    <w:rsid w:val="00865D4D"/>
    <w:rsid w:val="008660E4"/>
    <w:rsid w:val="008671E7"/>
    <w:rsid w:val="00867271"/>
    <w:rsid w:val="00867BB1"/>
    <w:rsid w:val="00867DD9"/>
    <w:rsid w:val="008702D3"/>
    <w:rsid w:val="0087069A"/>
    <w:rsid w:val="00870A86"/>
    <w:rsid w:val="008717B7"/>
    <w:rsid w:val="00871B55"/>
    <w:rsid w:val="00871EC9"/>
    <w:rsid w:val="008723E4"/>
    <w:rsid w:val="00872B16"/>
    <w:rsid w:val="00872DA0"/>
    <w:rsid w:val="0087361C"/>
    <w:rsid w:val="0087384D"/>
    <w:rsid w:val="00873F4A"/>
    <w:rsid w:val="008742E5"/>
    <w:rsid w:val="008749BE"/>
    <w:rsid w:val="00874A2F"/>
    <w:rsid w:val="00874D84"/>
    <w:rsid w:val="00875066"/>
    <w:rsid w:val="00875E84"/>
    <w:rsid w:val="0087636D"/>
    <w:rsid w:val="00877AEE"/>
    <w:rsid w:val="00877C9C"/>
    <w:rsid w:val="00877E50"/>
    <w:rsid w:val="00877E67"/>
    <w:rsid w:val="008817DD"/>
    <w:rsid w:val="00881914"/>
    <w:rsid w:val="0088197A"/>
    <w:rsid w:val="00881F45"/>
    <w:rsid w:val="008825AD"/>
    <w:rsid w:val="00882B04"/>
    <w:rsid w:val="008832CD"/>
    <w:rsid w:val="00883383"/>
    <w:rsid w:val="008835B0"/>
    <w:rsid w:val="00883CC0"/>
    <w:rsid w:val="00884D49"/>
    <w:rsid w:val="00884E04"/>
    <w:rsid w:val="00884E3E"/>
    <w:rsid w:val="008850BA"/>
    <w:rsid w:val="008854DF"/>
    <w:rsid w:val="0088575B"/>
    <w:rsid w:val="00885DDD"/>
    <w:rsid w:val="00885E36"/>
    <w:rsid w:val="00885F63"/>
    <w:rsid w:val="00886CAF"/>
    <w:rsid w:val="00886D2D"/>
    <w:rsid w:val="00886DA4"/>
    <w:rsid w:val="00886E9F"/>
    <w:rsid w:val="00887932"/>
    <w:rsid w:val="00887A93"/>
    <w:rsid w:val="008904FA"/>
    <w:rsid w:val="008905BF"/>
    <w:rsid w:val="00890CD4"/>
    <w:rsid w:val="00890FAE"/>
    <w:rsid w:val="0089112A"/>
    <w:rsid w:val="008916BA"/>
    <w:rsid w:val="0089184E"/>
    <w:rsid w:val="00891C94"/>
    <w:rsid w:val="00892508"/>
    <w:rsid w:val="00892866"/>
    <w:rsid w:val="00892953"/>
    <w:rsid w:val="0089311B"/>
    <w:rsid w:val="0089376D"/>
    <w:rsid w:val="00893849"/>
    <w:rsid w:val="00893AE1"/>
    <w:rsid w:val="00893CBA"/>
    <w:rsid w:val="00894057"/>
    <w:rsid w:val="0089447B"/>
    <w:rsid w:val="00894A08"/>
    <w:rsid w:val="00894CE0"/>
    <w:rsid w:val="008954B1"/>
    <w:rsid w:val="0089566E"/>
    <w:rsid w:val="0089574D"/>
    <w:rsid w:val="008957C2"/>
    <w:rsid w:val="00895E00"/>
    <w:rsid w:val="00896198"/>
    <w:rsid w:val="008964F0"/>
    <w:rsid w:val="008973F0"/>
    <w:rsid w:val="00897C07"/>
    <w:rsid w:val="00897F7E"/>
    <w:rsid w:val="008A0114"/>
    <w:rsid w:val="008A0414"/>
    <w:rsid w:val="008A083D"/>
    <w:rsid w:val="008A0CD8"/>
    <w:rsid w:val="008A0E39"/>
    <w:rsid w:val="008A11DF"/>
    <w:rsid w:val="008A249F"/>
    <w:rsid w:val="008A2928"/>
    <w:rsid w:val="008A2AF8"/>
    <w:rsid w:val="008A3302"/>
    <w:rsid w:val="008A330A"/>
    <w:rsid w:val="008A33A4"/>
    <w:rsid w:val="008A35C1"/>
    <w:rsid w:val="008A3729"/>
    <w:rsid w:val="008A3CC3"/>
    <w:rsid w:val="008A3F6E"/>
    <w:rsid w:val="008A414A"/>
    <w:rsid w:val="008A44EE"/>
    <w:rsid w:val="008A47AE"/>
    <w:rsid w:val="008A4815"/>
    <w:rsid w:val="008A5602"/>
    <w:rsid w:val="008A5728"/>
    <w:rsid w:val="008A5941"/>
    <w:rsid w:val="008A5B77"/>
    <w:rsid w:val="008A5DAE"/>
    <w:rsid w:val="008A5E27"/>
    <w:rsid w:val="008A64BB"/>
    <w:rsid w:val="008A668D"/>
    <w:rsid w:val="008A6A2E"/>
    <w:rsid w:val="008A6D76"/>
    <w:rsid w:val="008A6D81"/>
    <w:rsid w:val="008A6D90"/>
    <w:rsid w:val="008B0E11"/>
    <w:rsid w:val="008B0FCD"/>
    <w:rsid w:val="008B11CB"/>
    <w:rsid w:val="008B12A0"/>
    <w:rsid w:val="008B1BDD"/>
    <w:rsid w:val="008B1C6C"/>
    <w:rsid w:val="008B1FB2"/>
    <w:rsid w:val="008B2391"/>
    <w:rsid w:val="008B27BF"/>
    <w:rsid w:val="008B2A40"/>
    <w:rsid w:val="008B3767"/>
    <w:rsid w:val="008B3C2D"/>
    <w:rsid w:val="008B3D92"/>
    <w:rsid w:val="008B3F73"/>
    <w:rsid w:val="008B4284"/>
    <w:rsid w:val="008B5687"/>
    <w:rsid w:val="008B5FFB"/>
    <w:rsid w:val="008B6996"/>
    <w:rsid w:val="008B6A54"/>
    <w:rsid w:val="008C016A"/>
    <w:rsid w:val="008C025C"/>
    <w:rsid w:val="008C06F8"/>
    <w:rsid w:val="008C0A80"/>
    <w:rsid w:val="008C1F25"/>
    <w:rsid w:val="008C21F5"/>
    <w:rsid w:val="008C2644"/>
    <w:rsid w:val="008C27CD"/>
    <w:rsid w:val="008C2AB9"/>
    <w:rsid w:val="008C2F3B"/>
    <w:rsid w:val="008C31E1"/>
    <w:rsid w:val="008C328E"/>
    <w:rsid w:val="008C3733"/>
    <w:rsid w:val="008C38BC"/>
    <w:rsid w:val="008C39B1"/>
    <w:rsid w:val="008C39D3"/>
    <w:rsid w:val="008C4253"/>
    <w:rsid w:val="008C5339"/>
    <w:rsid w:val="008C53AC"/>
    <w:rsid w:val="008C5725"/>
    <w:rsid w:val="008C596C"/>
    <w:rsid w:val="008C5B24"/>
    <w:rsid w:val="008C5F13"/>
    <w:rsid w:val="008C6208"/>
    <w:rsid w:val="008C673C"/>
    <w:rsid w:val="008C6C1E"/>
    <w:rsid w:val="008C7914"/>
    <w:rsid w:val="008C7B5D"/>
    <w:rsid w:val="008C7C0E"/>
    <w:rsid w:val="008C7E9E"/>
    <w:rsid w:val="008C7F05"/>
    <w:rsid w:val="008D1A33"/>
    <w:rsid w:val="008D1C14"/>
    <w:rsid w:val="008D3751"/>
    <w:rsid w:val="008D499E"/>
    <w:rsid w:val="008D5354"/>
    <w:rsid w:val="008D5416"/>
    <w:rsid w:val="008D60C4"/>
    <w:rsid w:val="008D6A93"/>
    <w:rsid w:val="008D7267"/>
    <w:rsid w:val="008E0069"/>
    <w:rsid w:val="008E019F"/>
    <w:rsid w:val="008E04BD"/>
    <w:rsid w:val="008E1361"/>
    <w:rsid w:val="008E1648"/>
    <w:rsid w:val="008E195F"/>
    <w:rsid w:val="008E1E9D"/>
    <w:rsid w:val="008E29D1"/>
    <w:rsid w:val="008E2B02"/>
    <w:rsid w:val="008E2D79"/>
    <w:rsid w:val="008E34FB"/>
    <w:rsid w:val="008E3601"/>
    <w:rsid w:val="008E38C4"/>
    <w:rsid w:val="008E39AF"/>
    <w:rsid w:val="008E3A62"/>
    <w:rsid w:val="008E4746"/>
    <w:rsid w:val="008E48BD"/>
    <w:rsid w:val="008E4F56"/>
    <w:rsid w:val="008E5661"/>
    <w:rsid w:val="008E5D49"/>
    <w:rsid w:val="008E5FDC"/>
    <w:rsid w:val="008E6297"/>
    <w:rsid w:val="008E6D42"/>
    <w:rsid w:val="008E733E"/>
    <w:rsid w:val="008E7594"/>
    <w:rsid w:val="008E7E7F"/>
    <w:rsid w:val="008F08A9"/>
    <w:rsid w:val="008F0CE7"/>
    <w:rsid w:val="008F0F66"/>
    <w:rsid w:val="008F1885"/>
    <w:rsid w:val="008F2C30"/>
    <w:rsid w:val="008F3822"/>
    <w:rsid w:val="008F3D52"/>
    <w:rsid w:val="008F417E"/>
    <w:rsid w:val="008F42CC"/>
    <w:rsid w:val="008F441A"/>
    <w:rsid w:val="008F45E7"/>
    <w:rsid w:val="008F4A2B"/>
    <w:rsid w:val="008F4B5D"/>
    <w:rsid w:val="008F4D4F"/>
    <w:rsid w:val="008F555D"/>
    <w:rsid w:val="008F5CCD"/>
    <w:rsid w:val="008F5D6F"/>
    <w:rsid w:val="008F6A3C"/>
    <w:rsid w:val="008F730C"/>
    <w:rsid w:val="009012A0"/>
    <w:rsid w:val="009017DF"/>
    <w:rsid w:val="00901873"/>
    <w:rsid w:val="009020E6"/>
    <w:rsid w:val="00903B5E"/>
    <w:rsid w:val="009040C6"/>
    <w:rsid w:val="0090420A"/>
    <w:rsid w:val="00904B85"/>
    <w:rsid w:val="00905029"/>
    <w:rsid w:val="0090575D"/>
    <w:rsid w:val="00905AC8"/>
    <w:rsid w:val="00905B85"/>
    <w:rsid w:val="00905FEB"/>
    <w:rsid w:val="009064AE"/>
    <w:rsid w:val="0090675A"/>
    <w:rsid w:val="00906766"/>
    <w:rsid w:val="00906B07"/>
    <w:rsid w:val="0090789D"/>
    <w:rsid w:val="00907FDE"/>
    <w:rsid w:val="00910529"/>
    <w:rsid w:val="009105A8"/>
    <w:rsid w:val="0091062A"/>
    <w:rsid w:val="0091065B"/>
    <w:rsid w:val="00911001"/>
    <w:rsid w:val="009121FC"/>
    <w:rsid w:val="00912E9D"/>
    <w:rsid w:val="009138FF"/>
    <w:rsid w:val="009142FC"/>
    <w:rsid w:val="009146E0"/>
    <w:rsid w:val="00914C7A"/>
    <w:rsid w:val="00915042"/>
    <w:rsid w:val="0091505E"/>
    <w:rsid w:val="009154D5"/>
    <w:rsid w:val="00915E31"/>
    <w:rsid w:val="00917794"/>
    <w:rsid w:val="00917857"/>
    <w:rsid w:val="009201C2"/>
    <w:rsid w:val="009217DE"/>
    <w:rsid w:val="00921D37"/>
    <w:rsid w:val="009221B9"/>
    <w:rsid w:val="009221FC"/>
    <w:rsid w:val="009226FC"/>
    <w:rsid w:val="009227D8"/>
    <w:rsid w:val="00922962"/>
    <w:rsid w:val="00923FD9"/>
    <w:rsid w:val="00924410"/>
    <w:rsid w:val="00924B20"/>
    <w:rsid w:val="00925679"/>
    <w:rsid w:val="00925694"/>
    <w:rsid w:val="009257A0"/>
    <w:rsid w:val="0092604A"/>
    <w:rsid w:val="00926A8C"/>
    <w:rsid w:val="00926D99"/>
    <w:rsid w:val="00926FE6"/>
    <w:rsid w:val="0092775A"/>
    <w:rsid w:val="00927A4B"/>
    <w:rsid w:val="00927C5F"/>
    <w:rsid w:val="00927E22"/>
    <w:rsid w:val="00930101"/>
    <w:rsid w:val="009307C5"/>
    <w:rsid w:val="00930A16"/>
    <w:rsid w:val="00930B97"/>
    <w:rsid w:val="00931530"/>
    <w:rsid w:val="0093169F"/>
    <w:rsid w:val="00931E42"/>
    <w:rsid w:val="00932371"/>
    <w:rsid w:val="0093252F"/>
    <w:rsid w:val="0093279F"/>
    <w:rsid w:val="00932907"/>
    <w:rsid w:val="009334D7"/>
    <w:rsid w:val="009336F0"/>
    <w:rsid w:val="00933A34"/>
    <w:rsid w:val="00933EA7"/>
    <w:rsid w:val="00934370"/>
    <w:rsid w:val="0093451A"/>
    <w:rsid w:val="00934698"/>
    <w:rsid w:val="00934F6C"/>
    <w:rsid w:val="0093504A"/>
    <w:rsid w:val="00935401"/>
    <w:rsid w:val="009357C8"/>
    <w:rsid w:val="00935BC8"/>
    <w:rsid w:val="00936110"/>
    <w:rsid w:val="009365E3"/>
    <w:rsid w:val="00936724"/>
    <w:rsid w:val="0093700B"/>
    <w:rsid w:val="00937914"/>
    <w:rsid w:val="00940864"/>
    <w:rsid w:val="009415BB"/>
    <w:rsid w:val="00941661"/>
    <w:rsid w:val="00941890"/>
    <w:rsid w:val="009418DB"/>
    <w:rsid w:val="00941916"/>
    <w:rsid w:val="00941DAC"/>
    <w:rsid w:val="009420B6"/>
    <w:rsid w:val="00942362"/>
    <w:rsid w:val="009426E7"/>
    <w:rsid w:val="00942B3B"/>
    <w:rsid w:val="00942F6E"/>
    <w:rsid w:val="0094407D"/>
    <w:rsid w:val="009442D4"/>
    <w:rsid w:val="00944B07"/>
    <w:rsid w:val="00944C68"/>
    <w:rsid w:val="009455BE"/>
    <w:rsid w:val="0094571E"/>
    <w:rsid w:val="0094596F"/>
    <w:rsid w:val="0094617A"/>
    <w:rsid w:val="00946221"/>
    <w:rsid w:val="00946AEC"/>
    <w:rsid w:val="009472C8"/>
    <w:rsid w:val="0094752F"/>
    <w:rsid w:val="0094791D"/>
    <w:rsid w:val="00947BC5"/>
    <w:rsid w:val="00947D36"/>
    <w:rsid w:val="009508B7"/>
    <w:rsid w:val="009509EB"/>
    <w:rsid w:val="00950DB4"/>
    <w:rsid w:val="009513EC"/>
    <w:rsid w:val="0095145A"/>
    <w:rsid w:val="009519AC"/>
    <w:rsid w:val="00951ACB"/>
    <w:rsid w:val="00951F8E"/>
    <w:rsid w:val="00952888"/>
    <w:rsid w:val="009528F7"/>
    <w:rsid w:val="00952C3B"/>
    <w:rsid w:val="00953050"/>
    <w:rsid w:val="0095330E"/>
    <w:rsid w:val="00953CEB"/>
    <w:rsid w:val="0095441B"/>
    <w:rsid w:val="009545A6"/>
    <w:rsid w:val="00954678"/>
    <w:rsid w:val="00954B17"/>
    <w:rsid w:val="00955AEB"/>
    <w:rsid w:val="00955E4D"/>
    <w:rsid w:val="009563F9"/>
    <w:rsid w:val="009565ED"/>
    <w:rsid w:val="00956CBE"/>
    <w:rsid w:val="00957787"/>
    <w:rsid w:val="00957A21"/>
    <w:rsid w:val="00957AB6"/>
    <w:rsid w:val="00957ACF"/>
    <w:rsid w:val="00957F73"/>
    <w:rsid w:val="00960110"/>
    <w:rsid w:val="009606FF"/>
    <w:rsid w:val="00961263"/>
    <w:rsid w:val="00961557"/>
    <w:rsid w:val="009617BC"/>
    <w:rsid w:val="00962293"/>
    <w:rsid w:val="00962968"/>
    <w:rsid w:val="00962B46"/>
    <w:rsid w:val="00962CF0"/>
    <w:rsid w:val="00963319"/>
    <w:rsid w:val="00964432"/>
    <w:rsid w:val="009645AB"/>
    <w:rsid w:val="009648D7"/>
    <w:rsid w:val="00964A5A"/>
    <w:rsid w:val="00965332"/>
    <w:rsid w:val="0096589E"/>
    <w:rsid w:val="00965BD0"/>
    <w:rsid w:val="00965EC8"/>
    <w:rsid w:val="00966999"/>
    <w:rsid w:val="009670BC"/>
    <w:rsid w:val="009670CF"/>
    <w:rsid w:val="00967FDD"/>
    <w:rsid w:val="00970353"/>
    <w:rsid w:val="009710F0"/>
    <w:rsid w:val="0097196F"/>
    <w:rsid w:val="00971F4E"/>
    <w:rsid w:val="009725A2"/>
    <w:rsid w:val="009726E2"/>
    <w:rsid w:val="00973190"/>
    <w:rsid w:val="009736FC"/>
    <w:rsid w:val="00975CB6"/>
    <w:rsid w:val="00976269"/>
    <w:rsid w:val="00976329"/>
    <w:rsid w:val="0097779B"/>
    <w:rsid w:val="00980180"/>
    <w:rsid w:val="009803C1"/>
    <w:rsid w:val="00980686"/>
    <w:rsid w:val="00980964"/>
    <w:rsid w:val="009812E6"/>
    <w:rsid w:val="00981723"/>
    <w:rsid w:val="00981A34"/>
    <w:rsid w:val="00981FE0"/>
    <w:rsid w:val="0098233F"/>
    <w:rsid w:val="00982B21"/>
    <w:rsid w:val="00982C18"/>
    <w:rsid w:val="00983328"/>
    <w:rsid w:val="0098396E"/>
    <w:rsid w:val="00983FAC"/>
    <w:rsid w:val="00984269"/>
    <w:rsid w:val="00984B68"/>
    <w:rsid w:val="009856D1"/>
    <w:rsid w:val="009862F5"/>
    <w:rsid w:val="009867A2"/>
    <w:rsid w:val="00986B52"/>
    <w:rsid w:val="00987E29"/>
    <w:rsid w:val="00987F3B"/>
    <w:rsid w:val="009909FF"/>
    <w:rsid w:val="00990E7F"/>
    <w:rsid w:val="00990F4C"/>
    <w:rsid w:val="00990F4D"/>
    <w:rsid w:val="00991178"/>
    <w:rsid w:val="009913F3"/>
    <w:rsid w:val="0099146F"/>
    <w:rsid w:val="00991535"/>
    <w:rsid w:val="009919CF"/>
    <w:rsid w:val="00992374"/>
    <w:rsid w:val="00992630"/>
    <w:rsid w:val="00993788"/>
    <w:rsid w:val="00993E39"/>
    <w:rsid w:val="00994064"/>
    <w:rsid w:val="009943F9"/>
    <w:rsid w:val="009946A6"/>
    <w:rsid w:val="009946F3"/>
    <w:rsid w:val="00994D16"/>
    <w:rsid w:val="00995F43"/>
    <w:rsid w:val="00996062"/>
    <w:rsid w:val="009967E3"/>
    <w:rsid w:val="00996A73"/>
    <w:rsid w:val="00996ABF"/>
    <w:rsid w:val="00996CCE"/>
    <w:rsid w:val="00996D23"/>
    <w:rsid w:val="00997264"/>
    <w:rsid w:val="00997438"/>
    <w:rsid w:val="00997759"/>
    <w:rsid w:val="00997B33"/>
    <w:rsid w:val="00997D27"/>
    <w:rsid w:val="00997FF3"/>
    <w:rsid w:val="009A02A0"/>
    <w:rsid w:val="009A04E8"/>
    <w:rsid w:val="009A0631"/>
    <w:rsid w:val="009A0D18"/>
    <w:rsid w:val="009A1FBC"/>
    <w:rsid w:val="009A1FC7"/>
    <w:rsid w:val="009A22ED"/>
    <w:rsid w:val="009A281B"/>
    <w:rsid w:val="009A2A72"/>
    <w:rsid w:val="009A2C71"/>
    <w:rsid w:val="009A2D33"/>
    <w:rsid w:val="009A3C07"/>
    <w:rsid w:val="009A3CDD"/>
    <w:rsid w:val="009A44DF"/>
    <w:rsid w:val="009A48F2"/>
    <w:rsid w:val="009A4C77"/>
    <w:rsid w:val="009A516A"/>
    <w:rsid w:val="009A5232"/>
    <w:rsid w:val="009A53E6"/>
    <w:rsid w:val="009A5671"/>
    <w:rsid w:val="009A587B"/>
    <w:rsid w:val="009A5C3F"/>
    <w:rsid w:val="009A65CF"/>
    <w:rsid w:val="009A6922"/>
    <w:rsid w:val="009A6CB0"/>
    <w:rsid w:val="009A6D46"/>
    <w:rsid w:val="009A7F41"/>
    <w:rsid w:val="009B17C3"/>
    <w:rsid w:val="009B1AF7"/>
    <w:rsid w:val="009B23EC"/>
    <w:rsid w:val="009B2635"/>
    <w:rsid w:val="009B27E7"/>
    <w:rsid w:val="009B2B09"/>
    <w:rsid w:val="009B2B9A"/>
    <w:rsid w:val="009B2FA4"/>
    <w:rsid w:val="009B2FBF"/>
    <w:rsid w:val="009B398F"/>
    <w:rsid w:val="009B3E1F"/>
    <w:rsid w:val="009B40B2"/>
    <w:rsid w:val="009B423E"/>
    <w:rsid w:val="009B4854"/>
    <w:rsid w:val="009B48A4"/>
    <w:rsid w:val="009B4DF8"/>
    <w:rsid w:val="009B5078"/>
    <w:rsid w:val="009B5335"/>
    <w:rsid w:val="009B53BD"/>
    <w:rsid w:val="009B6022"/>
    <w:rsid w:val="009B60FE"/>
    <w:rsid w:val="009B6D24"/>
    <w:rsid w:val="009B6EF0"/>
    <w:rsid w:val="009B7392"/>
    <w:rsid w:val="009B7AE4"/>
    <w:rsid w:val="009B7D30"/>
    <w:rsid w:val="009C0078"/>
    <w:rsid w:val="009C04DD"/>
    <w:rsid w:val="009C06D5"/>
    <w:rsid w:val="009C1381"/>
    <w:rsid w:val="009C18D6"/>
    <w:rsid w:val="009C1E04"/>
    <w:rsid w:val="009C20A0"/>
    <w:rsid w:val="009C2750"/>
    <w:rsid w:val="009C2E10"/>
    <w:rsid w:val="009C2F59"/>
    <w:rsid w:val="009C341A"/>
    <w:rsid w:val="009C35B4"/>
    <w:rsid w:val="009C3694"/>
    <w:rsid w:val="009C3C97"/>
    <w:rsid w:val="009C3E91"/>
    <w:rsid w:val="009C47AD"/>
    <w:rsid w:val="009C5959"/>
    <w:rsid w:val="009C5EE0"/>
    <w:rsid w:val="009C6313"/>
    <w:rsid w:val="009C68C2"/>
    <w:rsid w:val="009C6A2D"/>
    <w:rsid w:val="009C6D1F"/>
    <w:rsid w:val="009C7047"/>
    <w:rsid w:val="009C783A"/>
    <w:rsid w:val="009C792D"/>
    <w:rsid w:val="009C7B1A"/>
    <w:rsid w:val="009D03D2"/>
    <w:rsid w:val="009D09BB"/>
    <w:rsid w:val="009D0D0E"/>
    <w:rsid w:val="009D1088"/>
    <w:rsid w:val="009D10F0"/>
    <w:rsid w:val="009D1156"/>
    <w:rsid w:val="009D14D8"/>
    <w:rsid w:val="009D17BC"/>
    <w:rsid w:val="009D1947"/>
    <w:rsid w:val="009D195E"/>
    <w:rsid w:val="009D1995"/>
    <w:rsid w:val="009D1AD7"/>
    <w:rsid w:val="009D20BE"/>
    <w:rsid w:val="009D2209"/>
    <w:rsid w:val="009D23FF"/>
    <w:rsid w:val="009D29EE"/>
    <w:rsid w:val="009D2AD4"/>
    <w:rsid w:val="009D2B23"/>
    <w:rsid w:val="009D37D4"/>
    <w:rsid w:val="009D3AC1"/>
    <w:rsid w:val="009D3B7C"/>
    <w:rsid w:val="009D3F9B"/>
    <w:rsid w:val="009D4277"/>
    <w:rsid w:val="009D4486"/>
    <w:rsid w:val="009D4600"/>
    <w:rsid w:val="009D474B"/>
    <w:rsid w:val="009D4FF7"/>
    <w:rsid w:val="009D5373"/>
    <w:rsid w:val="009D5706"/>
    <w:rsid w:val="009D59A0"/>
    <w:rsid w:val="009D5A60"/>
    <w:rsid w:val="009D74E2"/>
    <w:rsid w:val="009E0365"/>
    <w:rsid w:val="009E054D"/>
    <w:rsid w:val="009E05CC"/>
    <w:rsid w:val="009E074B"/>
    <w:rsid w:val="009E0D7E"/>
    <w:rsid w:val="009E1392"/>
    <w:rsid w:val="009E1428"/>
    <w:rsid w:val="009E16E6"/>
    <w:rsid w:val="009E1C4F"/>
    <w:rsid w:val="009E216B"/>
    <w:rsid w:val="009E247E"/>
    <w:rsid w:val="009E24B3"/>
    <w:rsid w:val="009E26AA"/>
    <w:rsid w:val="009E2E27"/>
    <w:rsid w:val="009E30DE"/>
    <w:rsid w:val="009E3386"/>
    <w:rsid w:val="009E35B2"/>
    <w:rsid w:val="009E363C"/>
    <w:rsid w:val="009E3CE3"/>
    <w:rsid w:val="009E440C"/>
    <w:rsid w:val="009E4657"/>
    <w:rsid w:val="009E4763"/>
    <w:rsid w:val="009E482A"/>
    <w:rsid w:val="009E48AC"/>
    <w:rsid w:val="009E4F6E"/>
    <w:rsid w:val="009E508E"/>
    <w:rsid w:val="009E5157"/>
    <w:rsid w:val="009E53EE"/>
    <w:rsid w:val="009E5448"/>
    <w:rsid w:val="009E55C0"/>
    <w:rsid w:val="009E55E0"/>
    <w:rsid w:val="009E56B7"/>
    <w:rsid w:val="009E584D"/>
    <w:rsid w:val="009E5873"/>
    <w:rsid w:val="009E5A2F"/>
    <w:rsid w:val="009E639C"/>
    <w:rsid w:val="009E648E"/>
    <w:rsid w:val="009E6739"/>
    <w:rsid w:val="009E784B"/>
    <w:rsid w:val="009E7E4E"/>
    <w:rsid w:val="009F0A0E"/>
    <w:rsid w:val="009F1A87"/>
    <w:rsid w:val="009F1C1F"/>
    <w:rsid w:val="009F1F41"/>
    <w:rsid w:val="009F219B"/>
    <w:rsid w:val="009F238A"/>
    <w:rsid w:val="009F3A7D"/>
    <w:rsid w:val="009F3B64"/>
    <w:rsid w:val="009F408F"/>
    <w:rsid w:val="009F414B"/>
    <w:rsid w:val="009F4454"/>
    <w:rsid w:val="009F4C11"/>
    <w:rsid w:val="009F4E55"/>
    <w:rsid w:val="009F57F3"/>
    <w:rsid w:val="009F5DA0"/>
    <w:rsid w:val="009F624A"/>
    <w:rsid w:val="009F62EC"/>
    <w:rsid w:val="009F6467"/>
    <w:rsid w:val="009F79B0"/>
    <w:rsid w:val="009F7DDD"/>
    <w:rsid w:val="00A00A93"/>
    <w:rsid w:val="00A00BFF"/>
    <w:rsid w:val="00A01225"/>
    <w:rsid w:val="00A039C4"/>
    <w:rsid w:val="00A04274"/>
    <w:rsid w:val="00A04296"/>
    <w:rsid w:val="00A046B4"/>
    <w:rsid w:val="00A053B9"/>
    <w:rsid w:val="00A05644"/>
    <w:rsid w:val="00A062A4"/>
    <w:rsid w:val="00A07171"/>
    <w:rsid w:val="00A079D4"/>
    <w:rsid w:val="00A07AFD"/>
    <w:rsid w:val="00A07B5B"/>
    <w:rsid w:val="00A105DA"/>
    <w:rsid w:val="00A10FBE"/>
    <w:rsid w:val="00A1122D"/>
    <w:rsid w:val="00A113DC"/>
    <w:rsid w:val="00A12290"/>
    <w:rsid w:val="00A12323"/>
    <w:rsid w:val="00A1244C"/>
    <w:rsid w:val="00A1283C"/>
    <w:rsid w:val="00A128C2"/>
    <w:rsid w:val="00A12968"/>
    <w:rsid w:val="00A12DB7"/>
    <w:rsid w:val="00A13DD2"/>
    <w:rsid w:val="00A14149"/>
    <w:rsid w:val="00A14261"/>
    <w:rsid w:val="00A14540"/>
    <w:rsid w:val="00A145BD"/>
    <w:rsid w:val="00A15265"/>
    <w:rsid w:val="00A1583F"/>
    <w:rsid w:val="00A158E2"/>
    <w:rsid w:val="00A16178"/>
    <w:rsid w:val="00A16831"/>
    <w:rsid w:val="00A16EBB"/>
    <w:rsid w:val="00A172BC"/>
    <w:rsid w:val="00A17AE5"/>
    <w:rsid w:val="00A17D6F"/>
    <w:rsid w:val="00A20416"/>
    <w:rsid w:val="00A205B3"/>
    <w:rsid w:val="00A20EC2"/>
    <w:rsid w:val="00A20F07"/>
    <w:rsid w:val="00A21044"/>
    <w:rsid w:val="00A2133F"/>
    <w:rsid w:val="00A2171E"/>
    <w:rsid w:val="00A2191C"/>
    <w:rsid w:val="00A21A69"/>
    <w:rsid w:val="00A21E8E"/>
    <w:rsid w:val="00A22057"/>
    <w:rsid w:val="00A229E8"/>
    <w:rsid w:val="00A22D60"/>
    <w:rsid w:val="00A238BC"/>
    <w:rsid w:val="00A23ABD"/>
    <w:rsid w:val="00A23D3A"/>
    <w:rsid w:val="00A24222"/>
    <w:rsid w:val="00A243E4"/>
    <w:rsid w:val="00A245D9"/>
    <w:rsid w:val="00A2488B"/>
    <w:rsid w:val="00A24B09"/>
    <w:rsid w:val="00A24F98"/>
    <w:rsid w:val="00A257C6"/>
    <w:rsid w:val="00A25B30"/>
    <w:rsid w:val="00A25BDF"/>
    <w:rsid w:val="00A25EEF"/>
    <w:rsid w:val="00A26009"/>
    <w:rsid w:val="00A26464"/>
    <w:rsid w:val="00A2683A"/>
    <w:rsid w:val="00A26C04"/>
    <w:rsid w:val="00A26C71"/>
    <w:rsid w:val="00A26F05"/>
    <w:rsid w:val="00A26F0C"/>
    <w:rsid w:val="00A2757C"/>
    <w:rsid w:val="00A27CF8"/>
    <w:rsid w:val="00A300A6"/>
    <w:rsid w:val="00A30433"/>
    <w:rsid w:val="00A31931"/>
    <w:rsid w:val="00A320DA"/>
    <w:rsid w:val="00A32997"/>
    <w:rsid w:val="00A32FF5"/>
    <w:rsid w:val="00A3326F"/>
    <w:rsid w:val="00A33E57"/>
    <w:rsid w:val="00A344DE"/>
    <w:rsid w:val="00A34518"/>
    <w:rsid w:val="00A34959"/>
    <w:rsid w:val="00A34F4D"/>
    <w:rsid w:val="00A350A9"/>
    <w:rsid w:val="00A35349"/>
    <w:rsid w:val="00A3576A"/>
    <w:rsid w:val="00A358AE"/>
    <w:rsid w:val="00A366B8"/>
    <w:rsid w:val="00A36A32"/>
    <w:rsid w:val="00A36B08"/>
    <w:rsid w:val="00A36CD5"/>
    <w:rsid w:val="00A36EFB"/>
    <w:rsid w:val="00A37468"/>
    <w:rsid w:val="00A4020E"/>
    <w:rsid w:val="00A40A74"/>
    <w:rsid w:val="00A40B0B"/>
    <w:rsid w:val="00A41063"/>
    <w:rsid w:val="00A41A2B"/>
    <w:rsid w:val="00A42880"/>
    <w:rsid w:val="00A430AD"/>
    <w:rsid w:val="00A4331F"/>
    <w:rsid w:val="00A435A3"/>
    <w:rsid w:val="00A4364C"/>
    <w:rsid w:val="00A436DA"/>
    <w:rsid w:val="00A43E6A"/>
    <w:rsid w:val="00A43F1E"/>
    <w:rsid w:val="00A44073"/>
    <w:rsid w:val="00A442D0"/>
    <w:rsid w:val="00A44725"/>
    <w:rsid w:val="00A44904"/>
    <w:rsid w:val="00A44B1D"/>
    <w:rsid w:val="00A44D12"/>
    <w:rsid w:val="00A44D97"/>
    <w:rsid w:val="00A44E72"/>
    <w:rsid w:val="00A45359"/>
    <w:rsid w:val="00A45656"/>
    <w:rsid w:val="00A45DC7"/>
    <w:rsid w:val="00A45FE9"/>
    <w:rsid w:val="00A460F7"/>
    <w:rsid w:val="00A46483"/>
    <w:rsid w:val="00A46817"/>
    <w:rsid w:val="00A4690F"/>
    <w:rsid w:val="00A46AC2"/>
    <w:rsid w:val="00A46C7A"/>
    <w:rsid w:val="00A46F1D"/>
    <w:rsid w:val="00A472C0"/>
    <w:rsid w:val="00A4731F"/>
    <w:rsid w:val="00A4747E"/>
    <w:rsid w:val="00A50342"/>
    <w:rsid w:val="00A50932"/>
    <w:rsid w:val="00A509F1"/>
    <w:rsid w:val="00A50F80"/>
    <w:rsid w:val="00A51190"/>
    <w:rsid w:val="00A51233"/>
    <w:rsid w:val="00A52103"/>
    <w:rsid w:val="00A52214"/>
    <w:rsid w:val="00A52B21"/>
    <w:rsid w:val="00A52E29"/>
    <w:rsid w:val="00A5316E"/>
    <w:rsid w:val="00A53278"/>
    <w:rsid w:val="00A533F0"/>
    <w:rsid w:val="00A534A3"/>
    <w:rsid w:val="00A53A81"/>
    <w:rsid w:val="00A53BE3"/>
    <w:rsid w:val="00A53C99"/>
    <w:rsid w:val="00A53D64"/>
    <w:rsid w:val="00A53E96"/>
    <w:rsid w:val="00A540BC"/>
    <w:rsid w:val="00A542CB"/>
    <w:rsid w:val="00A543AD"/>
    <w:rsid w:val="00A5462A"/>
    <w:rsid w:val="00A546D1"/>
    <w:rsid w:val="00A55129"/>
    <w:rsid w:val="00A5566F"/>
    <w:rsid w:val="00A560B1"/>
    <w:rsid w:val="00A56611"/>
    <w:rsid w:val="00A56620"/>
    <w:rsid w:val="00A56F47"/>
    <w:rsid w:val="00A57BE1"/>
    <w:rsid w:val="00A57EC6"/>
    <w:rsid w:val="00A601FD"/>
    <w:rsid w:val="00A60674"/>
    <w:rsid w:val="00A60891"/>
    <w:rsid w:val="00A6099D"/>
    <w:rsid w:val="00A60C49"/>
    <w:rsid w:val="00A60DCD"/>
    <w:rsid w:val="00A61483"/>
    <w:rsid w:val="00A61994"/>
    <w:rsid w:val="00A6239B"/>
    <w:rsid w:val="00A62842"/>
    <w:rsid w:val="00A63051"/>
    <w:rsid w:val="00A63769"/>
    <w:rsid w:val="00A64EDA"/>
    <w:rsid w:val="00A64F50"/>
    <w:rsid w:val="00A657DD"/>
    <w:rsid w:val="00A657EC"/>
    <w:rsid w:val="00A658D9"/>
    <w:rsid w:val="00A6607F"/>
    <w:rsid w:val="00A661DD"/>
    <w:rsid w:val="00A66499"/>
    <w:rsid w:val="00A664A4"/>
    <w:rsid w:val="00A66700"/>
    <w:rsid w:val="00A66882"/>
    <w:rsid w:val="00A67426"/>
    <w:rsid w:val="00A67778"/>
    <w:rsid w:val="00A678D8"/>
    <w:rsid w:val="00A67E51"/>
    <w:rsid w:val="00A706ED"/>
    <w:rsid w:val="00A707D9"/>
    <w:rsid w:val="00A70ADA"/>
    <w:rsid w:val="00A70E78"/>
    <w:rsid w:val="00A7122C"/>
    <w:rsid w:val="00A71435"/>
    <w:rsid w:val="00A71CCC"/>
    <w:rsid w:val="00A7207A"/>
    <w:rsid w:val="00A722AD"/>
    <w:rsid w:val="00A724CE"/>
    <w:rsid w:val="00A72523"/>
    <w:rsid w:val="00A73029"/>
    <w:rsid w:val="00A73192"/>
    <w:rsid w:val="00A739D2"/>
    <w:rsid w:val="00A746F8"/>
    <w:rsid w:val="00A74F2C"/>
    <w:rsid w:val="00A75083"/>
    <w:rsid w:val="00A7529D"/>
    <w:rsid w:val="00A758D7"/>
    <w:rsid w:val="00A75BFE"/>
    <w:rsid w:val="00A75DC5"/>
    <w:rsid w:val="00A763CC"/>
    <w:rsid w:val="00A76540"/>
    <w:rsid w:val="00A767E1"/>
    <w:rsid w:val="00A76A8D"/>
    <w:rsid w:val="00A76E9B"/>
    <w:rsid w:val="00A77268"/>
    <w:rsid w:val="00A7737A"/>
    <w:rsid w:val="00A775D0"/>
    <w:rsid w:val="00A778E4"/>
    <w:rsid w:val="00A8046F"/>
    <w:rsid w:val="00A80479"/>
    <w:rsid w:val="00A806B3"/>
    <w:rsid w:val="00A807DD"/>
    <w:rsid w:val="00A8157A"/>
    <w:rsid w:val="00A81831"/>
    <w:rsid w:val="00A8272D"/>
    <w:rsid w:val="00A82837"/>
    <w:rsid w:val="00A82A26"/>
    <w:rsid w:val="00A8376D"/>
    <w:rsid w:val="00A84253"/>
    <w:rsid w:val="00A84537"/>
    <w:rsid w:val="00A845F9"/>
    <w:rsid w:val="00A84CBB"/>
    <w:rsid w:val="00A84E80"/>
    <w:rsid w:val="00A85145"/>
    <w:rsid w:val="00A85259"/>
    <w:rsid w:val="00A8525B"/>
    <w:rsid w:val="00A853BA"/>
    <w:rsid w:val="00A858B2"/>
    <w:rsid w:val="00A85B34"/>
    <w:rsid w:val="00A85BDF"/>
    <w:rsid w:val="00A85FE8"/>
    <w:rsid w:val="00A862A9"/>
    <w:rsid w:val="00A8667A"/>
    <w:rsid w:val="00A866F4"/>
    <w:rsid w:val="00A867A9"/>
    <w:rsid w:val="00A86C31"/>
    <w:rsid w:val="00A87856"/>
    <w:rsid w:val="00A87B0F"/>
    <w:rsid w:val="00A87D27"/>
    <w:rsid w:val="00A87FD9"/>
    <w:rsid w:val="00A90524"/>
    <w:rsid w:val="00A907B3"/>
    <w:rsid w:val="00A90B01"/>
    <w:rsid w:val="00A90C87"/>
    <w:rsid w:val="00A90F45"/>
    <w:rsid w:val="00A90FB7"/>
    <w:rsid w:val="00A915F0"/>
    <w:rsid w:val="00A91BA6"/>
    <w:rsid w:val="00A91F5F"/>
    <w:rsid w:val="00A91FD2"/>
    <w:rsid w:val="00A91FF1"/>
    <w:rsid w:val="00A91FF9"/>
    <w:rsid w:val="00A926F8"/>
    <w:rsid w:val="00A92CC4"/>
    <w:rsid w:val="00A92DA4"/>
    <w:rsid w:val="00A92E8B"/>
    <w:rsid w:val="00A93F57"/>
    <w:rsid w:val="00A942E9"/>
    <w:rsid w:val="00A949B4"/>
    <w:rsid w:val="00A94A61"/>
    <w:rsid w:val="00A94EA5"/>
    <w:rsid w:val="00A95558"/>
    <w:rsid w:val="00A957C7"/>
    <w:rsid w:val="00A957DC"/>
    <w:rsid w:val="00A95DD6"/>
    <w:rsid w:val="00A95EB9"/>
    <w:rsid w:val="00A9637A"/>
    <w:rsid w:val="00A96479"/>
    <w:rsid w:val="00A96C91"/>
    <w:rsid w:val="00A96E73"/>
    <w:rsid w:val="00A971F1"/>
    <w:rsid w:val="00A9725F"/>
    <w:rsid w:val="00A972E1"/>
    <w:rsid w:val="00A97C9B"/>
    <w:rsid w:val="00A97D64"/>
    <w:rsid w:val="00AA071C"/>
    <w:rsid w:val="00AA0D74"/>
    <w:rsid w:val="00AA1095"/>
    <w:rsid w:val="00AA1307"/>
    <w:rsid w:val="00AA158C"/>
    <w:rsid w:val="00AA29DD"/>
    <w:rsid w:val="00AA333D"/>
    <w:rsid w:val="00AA3587"/>
    <w:rsid w:val="00AA45F1"/>
    <w:rsid w:val="00AA5067"/>
    <w:rsid w:val="00AA5466"/>
    <w:rsid w:val="00AA554D"/>
    <w:rsid w:val="00AA66A0"/>
    <w:rsid w:val="00AA6998"/>
    <w:rsid w:val="00AA6E77"/>
    <w:rsid w:val="00AA7395"/>
    <w:rsid w:val="00AA7434"/>
    <w:rsid w:val="00AB04B0"/>
    <w:rsid w:val="00AB0DAB"/>
    <w:rsid w:val="00AB106B"/>
    <w:rsid w:val="00AB1162"/>
    <w:rsid w:val="00AB1205"/>
    <w:rsid w:val="00AB1D6A"/>
    <w:rsid w:val="00AB1FE6"/>
    <w:rsid w:val="00AB221C"/>
    <w:rsid w:val="00AB2464"/>
    <w:rsid w:val="00AB286A"/>
    <w:rsid w:val="00AB2ABD"/>
    <w:rsid w:val="00AB2C1A"/>
    <w:rsid w:val="00AB33A3"/>
    <w:rsid w:val="00AB38DA"/>
    <w:rsid w:val="00AB3914"/>
    <w:rsid w:val="00AB3C84"/>
    <w:rsid w:val="00AB485A"/>
    <w:rsid w:val="00AB4ACC"/>
    <w:rsid w:val="00AB4E84"/>
    <w:rsid w:val="00AB560A"/>
    <w:rsid w:val="00AB561C"/>
    <w:rsid w:val="00AB61C8"/>
    <w:rsid w:val="00AB61D2"/>
    <w:rsid w:val="00AB6639"/>
    <w:rsid w:val="00AB6E84"/>
    <w:rsid w:val="00AB79B3"/>
    <w:rsid w:val="00AC0508"/>
    <w:rsid w:val="00AC0E81"/>
    <w:rsid w:val="00AC0F27"/>
    <w:rsid w:val="00AC1076"/>
    <w:rsid w:val="00AC1104"/>
    <w:rsid w:val="00AC13A3"/>
    <w:rsid w:val="00AC13FF"/>
    <w:rsid w:val="00AC1740"/>
    <w:rsid w:val="00AC18E2"/>
    <w:rsid w:val="00AC1968"/>
    <w:rsid w:val="00AC1DB6"/>
    <w:rsid w:val="00AC21F7"/>
    <w:rsid w:val="00AC2940"/>
    <w:rsid w:val="00AC2A3E"/>
    <w:rsid w:val="00AC2BBD"/>
    <w:rsid w:val="00AC3185"/>
    <w:rsid w:val="00AC3434"/>
    <w:rsid w:val="00AC3614"/>
    <w:rsid w:val="00AC3916"/>
    <w:rsid w:val="00AC3D3C"/>
    <w:rsid w:val="00AC4333"/>
    <w:rsid w:val="00AC4644"/>
    <w:rsid w:val="00AC4A92"/>
    <w:rsid w:val="00AC4E03"/>
    <w:rsid w:val="00AC4FD1"/>
    <w:rsid w:val="00AC512F"/>
    <w:rsid w:val="00AC52D7"/>
    <w:rsid w:val="00AC5312"/>
    <w:rsid w:val="00AC53A7"/>
    <w:rsid w:val="00AC58F5"/>
    <w:rsid w:val="00AC5B96"/>
    <w:rsid w:val="00AC5C17"/>
    <w:rsid w:val="00AC70F0"/>
    <w:rsid w:val="00AC719D"/>
    <w:rsid w:val="00AC7576"/>
    <w:rsid w:val="00AC7863"/>
    <w:rsid w:val="00AC7D4B"/>
    <w:rsid w:val="00AC7F6F"/>
    <w:rsid w:val="00AD08D6"/>
    <w:rsid w:val="00AD0B69"/>
    <w:rsid w:val="00AD14AE"/>
    <w:rsid w:val="00AD1554"/>
    <w:rsid w:val="00AD1701"/>
    <w:rsid w:val="00AD19CC"/>
    <w:rsid w:val="00AD1A78"/>
    <w:rsid w:val="00AD1C71"/>
    <w:rsid w:val="00AD1EAF"/>
    <w:rsid w:val="00AD210A"/>
    <w:rsid w:val="00AD285B"/>
    <w:rsid w:val="00AD3632"/>
    <w:rsid w:val="00AD3BE8"/>
    <w:rsid w:val="00AD43A0"/>
    <w:rsid w:val="00AD4758"/>
    <w:rsid w:val="00AD4996"/>
    <w:rsid w:val="00AD4C7A"/>
    <w:rsid w:val="00AD5824"/>
    <w:rsid w:val="00AD5A4F"/>
    <w:rsid w:val="00AD5D8D"/>
    <w:rsid w:val="00AD5E65"/>
    <w:rsid w:val="00AD5FD4"/>
    <w:rsid w:val="00AD6713"/>
    <w:rsid w:val="00AD6DB3"/>
    <w:rsid w:val="00AD6E7C"/>
    <w:rsid w:val="00AD6F0D"/>
    <w:rsid w:val="00AD77C1"/>
    <w:rsid w:val="00AD790E"/>
    <w:rsid w:val="00AD7A7A"/>
    <w:rsid w:val="00AE0246"/>
    <w:rsid w:val="00AE02E9"/>
    <w:rsid w:val="00AE0338"/>
    <w:rsid w:val="00AE1533"/>
    <w:rsid w:val="00AE1CF5"/>
    <w:rsid w:val="00AE232B"/>
    <w:rsid w:val="00AE2BC0"/>
    <w:rsid w:val="00AE2ED7"/>
    <w:rsid w:val="00AE3031"/>
    <w:rsid w:val="00AE3D9C"/>
    <w:rsid w:val="00AE3E93"/>
    <w:rsid w:val="00AE41E2"/>
    <w:rsid w:val="00AE41F2"/>
    <w:rsid w:val="00AE4434"/>
    <w:rsid w:val="00AE465F"/>
    <w:rsid w:val="00AE4B40"/>
    <w:rsid w:val="00AE4E2B"/>
    <w:rsid w:val="00AE4FFD"/>
    <w:rsid w:val="00AE5310"/>
    <w:rsid w:val="00AE5BA8"/>
    <w:rsid w:val="00AE5BFA"/>
    <w:rsid w:val="00AE5FFD"/>
    <w:rsid w:val="00AE65DE"/>
    <w:rsid w:val="00AE691E"/>
    <w:rsid w:val="00AE706A"/>
    <w:rsid w:val="00AE71F3"/>
    <w:rsid w:val="00AE7822"/>
    <w:rsid w:val="00AF0026"/>
    <w:rsid w:val="00AF03B6"/>
    <w:rsid w:val="00AF0F0B"/>
    <w:rsid w:val="00AF15F0"/>
    <w:rsid w:val="00AF15FC"/>
    <w:rsid w:val="00AF1993"/>
    <w:rsid w:val="00AF1A63"/>
    <w:rsid w:val="00AF20A9"/>
    <w:rsid w:val="00AF23A4"/>
    <w:rsid w:val="00AF2B09"/>
    <w:rsid w:val="00AF4234"/>
    <w:rsid w:val="00AF46CB"/>
    <w:rsid w:val="00AF4EE2"/>
    <w:rsid w:val="00AF5148"/>
    <w:rsid w:val="00AF5428"/>
    <w:rsid w:val="00AF5468"/>
    <w:rsid w:val="00AF5BCD"/>
    <w:rsid w:val="00AF6515"/>
    <w:rsid w:val="00AF6647"/>
    <w:rsid w:val="00AF6C04"/>
    <w:rsid w:val="00AF79CE"/>
    <w:rsid w:val="00AF7C30"/>
    <w:rsid w:val="00AF7D4E"/>
    <w:rsid w:val="00B0052A"/>
    <w:rsid w:val="00B007FE"/>
    <w:rsid w:val="00B00B17"/>
    <w:rsid w:val="00B016D1"/>
    <w:rsid w:val="00B0185F"/>
    <w:rsid w:val="00B018BA"/>
    <w:rsid w:val="00B01A84"/>
    <w:rsid w:val="00B01B6C"/>
    <w:rsid w:val="00B02492"/>
    <w:rsid w:val="00B02EE0"/>
    <w:rsid w:val="00B032D6"/>
    <w:rsid w:val="00B03786"/>
    <w:rsid w:val="00B039FB"/>
    <w:rsid w:val="00B03B10"/>
    <w:rsid w:val="00B0406B"/>
    <w:rsid w:val="00B0406C"/>
    <w:rsid w:val="00B04190"/>
    <w:rsid w:val="00B05E7B"/>
    <w:rsid w:val="00B0629C"/>
    <w:rsid w:val="00B06B20"/>
    <w:rsid w:val="00B06EE3"/>
    <w:rsid w:val="00B06F68"/>
    <w:rsid w:val="00B100AB"/>
    <w:rsid w:val="00B10254"/>
    <w:rsid w:val="00B10273"/>
    <w:rsid w:val="00B10B5F"/>
    <w:rsid w:val="00B10D4D"/>
    <w:rsid w:val="00B11DCD"/>
    <w:rsid w:val="00B13311"/>
    <w:rsid w:val="00B1375A"/>
    <w:rsid w:val="00B13B43"/>
    <w:rsid w:val="00B14197"/>
    <w:rsid w:val="00B144AA"/>
    <w:rsid w:val="00B14863"/>
    <w:rsid w:val="00B150CE"/>
    <w:rsid w:val="00B1521F"/>
    <w:rsid w:val="00B152AA"/>
    <w:rsid w:val="00B15425"/>
    <w:rsid w:val="00B154A0"/>
    <w:rsid w:val="00B15CBB"/>
    <w:rsid w:val="00B17797"/>
    <w:rsid w:val="00B17E1E"/>
    <w:rsid w:val="00B2081C"/>
    <w:rsid w:val="00B208A8"/>
    <w:rsid w:val="00B210BF"/>
    <w:rsid w:val="00B211BE"/>
    <w:rsid w:val="00B21219"/>
    <w:rsid w:val="00B212B4"/>
    <w:rsid w:val="00B21437"/>
    <w:rsid w:val="00B21806"/>
    <w:rsid w:val="00B21836"/>
    <w:rsid w:val="00B2247D"/>
    <w:rsid w:val="00B22F43"/>
    <w:rsid w:val="00B23604"/>
    <w:rsid w:val="00B23F4A"/>
    <w:rsid w:val="00B24A45"/>
    <w:rsid w:val="00B25237"/>
    <w:rsid w:val="00B25E76"/>
    <w:rsid w:val="00B25E9C"/>
    <w:rsid w:val="00B26500"/>
    <w:rsid w:val="00B26899"/>
    <w:rsid w:val="00B26978"/>
    <w:rsid w:val="00B272F5"/>
    <w:rsid w:val="00B27616"/>
    <w:rsid w:val="00B277B6"/>
    <w:rsid w:val="00B27E7A"/>
    <w:rsid w:val="00B3051B"/>
    <w:rsid w:val="00B30F7A"/>
    <w:rsid w:val="00B3127D"/>
    <w:rsid w:val="00B31326"/>
    <w:rsid w:val="00B31406"/>
    <w:rsid w:val="00B328DC"/>
    <w:rsid w:val="00B334B4"/>
    <w:rsid w:val="00B33D16"/>
    <w:rsid w:val="00B343BD"/>
    <w:rsid w:val="00B34A58"/>
    <w:rsid w:val="00B34D79"/>
    <w:rsid w:val="00B35316"/>
    <w:rsid w:val="00B3601A"/>
    <w:rsid w:val="00B361F6"/>
    <w:rsid w:val="00B361FF"/>
    <w:rsid w:val="00B36C8D"/>
    <w:rsid w:val="00B374A2"/>
    <w:rsid w:val="00B37A87"/>
    <w:rsid w:val="00B37D4B"/>
    <w:rsid w:val="00B37EAA"/>
    <w:rsid w:val="00B37F0D"/>
    <w:rsid w:val="00B41052"/>
    <w:rsid w:val="00B414E1"/>
    <w:rsid w:val="00B41679"/>
    <w:rsid w:val="00B41E33"/>
    <w:rsid w:val="00B41EBC"/>
    <w:rsid w:val="00B42126"/>
    <w:rsid w:val="00B42491"/>
    <w:rsid w:val="00B426A2"/>
    <w:rsid w:val="00B43338"/>
    <w:rsid w:val="00B43F7F"/>
    <w:rsid w:val="00B443E0"/>
    <w:rsid w:val="00B4488C"/>
    <w:rsid w:val="00B44C3B"/>
    <w:rsid w:val="00B4519E"/>
    <w:rsid w:val="00B451AB"/>
    <w:rsid w:val="00B452A6"/>
    <w:rsid w:val="00B4536A"/>
    <w:rsid w:val="00B45774"/>
    <w:rsid w:val="00B45998"/>
    <w:rsid w:val="00B45C8B"/>
    <w:rsid w:val="00B45EC7"/>
    <w:rsid w:val="00B46002"/>
    <w:rsid w:val="00B460EE"/>
    <w:rsid w:val="00B46456"/>
    <w:rsid w:val="00B46492"/>
    <w:rsid w:val="00B467F4"/>
    <w:rsid w:val="00B46FB5"/>
    <w:rsid w:val="00B47E1A"/>
    <w:rsid w:val="00B50267"/>
    <w:rsid w:val="00B50484"/>
    <w:rsid w:val="00B50B60"/>
    <w:rsid w:val="00B5146F"/>
    <w:rsid w:val="00B51E44"/>
    <w:rsid w:val="00B5205E"/>
    <w:rsid w:val="00B52272"/>
    <w:rsid w:val="00B52D60"/>
    <w:rsid w:val="00B52EDE"/>
    <w:rsid w:val="00B53AFC"/>
    <w:rsid w:val="00B54465"/>
    <w:rsid w:val="00B54771"/>
    <w:rsid w:val="00B5482C"/>
    <w:rsid w:val="00B54EDB"/>
    <w:rsid w:val="00B55262"/>
    <w:rsid w:val="00B55602"/>
    <w:rsid w:val="00B55932"/>
    <w:rsid w:val="00B55AA4"/>
    <w:rsid w:val="00B55D0E"/>
    <w:rsid w:val="00B561DE"/>
    <w:rsid w:val="00B568EB"/>
    <w:rsid w:val="00B5760B"/>
    <w:rsid w:val="00B57769"/>
    <w:rsid w:val="00B60686"/>
    <w:rsid w:val="00B6090D"/>
    <w:rsid w:val="00B60B8D"/>
    <w:rsid w:val="00B60D5C"/>
    <w:rsid w:val="00B60FE6"/>
    <w:rsid w:val="00B610C6"/>
    <w:rsid w:val="00B628C4"/>
    <w:rsid w:val="00B62BE5"/>
    <w:rsid w:val="00B62C00"/>
    <w:rsid w:val="00B62D9B"/>
    <w:rsid w:val="00B62E92"/>
    <w:rsid w:val="00B62FA3"/>
    <w:rsid w:val="00B64367"/>
    <w:rsid w:val="00B64370"/>
    <w:rsid w:val="00B6456C"/>
    <w:rsid w:val="00B64DCA"/>
    <w:rsid w:val="00B6500F"/>
    <w:rsid w:val="00B65BD4"/>
    <w:rsid w:val="00B65EFC"/>
    <w:rsid w:val="00B662BD"/>
    <w:rsid w:val="00B676D7"/>
    <w:rsid w:val="00B6772B"/>
    <w:rsid w:val="00B70848"/>
    <w:rsid w:val="00B709BF"/>
    <w:rsid w:val="00B70CD6"/>
    <w:rsid w:val="00B70F47"/>
    <w:rsid w:val="00B71371"/>
    <w:rsid w:val="00B71E00"/>
    <w:rsid w:val="00B721DD"/>
    <w:rsid w:val="00B7268B"/>
    <w:rsid w:val="00B7272D"/>
    <w:rsid w:val="00B73803"/>
    <w:rsid w:val="00B73972"/>
    <w:rsid w:val="00B74227"/>
    <w:rsid w:val="00B74617"/>
    <w:rsid w:val="00B7511C"/>
    <w:rsid w:val="00B7570F"/>
    <w:rsid w:val="00B7580B"/>
    <w:rsid w:val="00B7599D"/>
    <w:rsid w:val="00B75B69"/>
    <w:rsid w:val="00B76558"/>
    <w:rsid w:val="00B76808"/>
    <w:rsid w:val="00B76BEC"/>
    <w:rsid w:val="00B76FAE"/>
    <w:rsid w:val="00B774A3"/>
    <w:rsid w:val="00B77760"/>
    <w:rsid w:val="00B778C5"/>
    <w:rsid w:val="00B77DD8"/>
    <w:rsid w:val="00B77EB5"/>
    <w:rsid w:val="00B8010C"/>
    <w:rsid w:val="00B80951"/>
    <w:rsid w:val="00B80B8E"/>
    <w:rsid w:val="00B8132A"/>
    <w:rsid w:val="00B819AB"/>
    <w:rsid w:val="00B81B67"/>
    <w:rsid w:val="00B81EAE"/>
    <w:rsid w:val="00B82034"/>
    <w:rsid w:val="00B8221D"/>
    <w:rsid w:val="00B8255B"/>
    <w:rsid w:val="00B82561"/>
    <w:rsid w:val="00B82672"/>
    <w:rsid w:val="00B82A07"/>
    <w:rsid w:val="00B82B5E"/>
    <w:rsid w:val="00B82BA6"/>
    <w:rsid w:val="00B83393"/>
    <w:rsid w:val="00B840C0"/>
    <w:rsid w:val="00B84324"/>
    <w:rsid w:val="00B84628"/>
    <w:rsid w:val="00B848B3"/>
    <w:rsid w:val="00B84DD4"/>
    <w:rsid w:val="00B851E6"/>
    <w:rsid w:val="00B857C9"/>
    <w:rsid w:val="00B859C4"/>
    <w:rsid w:val="00B859D3"/>
    <w:rsid w:val="00B85A92"/>
    <w:rsid w:val="00B85E2D"/>
    <w:rsid w:val="00B85F25"/>
    <w:rsid w:val="00B85FF2"/>
    <w:rsid w:val="00B87181"/>
    <w:rsid w:val="00B875A8"/>
    <w:rsid w:val="00B8761F"/>
    <w:rsid w:val="00B90071"/>
    <w:rsid w:val="00B9015E"/>
    <w:rsid w:val="00B90474"/>
    <w:rsid w:val="00B9094A"/>
    <w:rsid w:val="00B909FB"/>
    <w:rsid w:val="00B91A7A"/>
    <w:rsid w:val="00B91BBF"/>
    <w:rsid w:val="00B92ADD"/>
    <w:rsid w:val="00B92CEC"/>
    <w:rsid w:val="00B92D21"/>
    <w:rsid w:val="00B9367A"/>
    <w:rsid w:val="00B93D3B"/>
    <w:rsid w:val="00B9401A"/>
    <w:rsid w:val="00B941B8"/>
    <w:rsid w:val="00B9501F"/>
    <w:rsid w:val="00B95020"/>
    <w:rsid w:val="00B95352"/>
    <w:rsid w:val="00B95490"/>
    <w:rsid w:val="00B9562A"/>
    <w:rsid w:val="00B95ADC"/>
    <w:rsid w:val="00B96209"/>
    <w:rsid w:val="00B96286"/>
    <w:rsid w:val="00B974DE"/>
    <w:rsid w:val="00B9750E"/>
    <w:rsid w:val="00B9776A"/>
    <w:rsid w:val="00B97CED"/>
    <w:rsid w:val="00B97E84"/>
    <w:rsid w:val="00BA0691"/>
    <w:rsid w:val="00BA0717"/>
    <w:rsid w:val="00BA07A0"/>
    <w:rsid w:val="00BA2354"/>
    <w:rsid w:val="00BA2970"/>
    <w:rsid w:val="00BA3BD0"/>
    <w:rsid w:val="00BA4147"/>
    <w:rsid w:val="00BA59B9"/>
    <w:rsid w:val="00BA5B98"/>
    <w:rsid w:val="00BA66CC"/>
    <w:rsid w:val="00BA6A86"/>
    <w:rsid w:val="00BA7718"/>
    <w:rsid w:val="00BA7A05"/>
    <w:rsid w:val="00BB00C3"/>
    <w:rsid w:val="00BB030C"/>
    <w:rsid w:val="00BB037A"/>
    <w:rsid w:val="00BB054C"/>
    <w:rsid w:val="00BB1C78"/>
    <w:rsid w:val="00BB1F2C"/>
    <w:rsid w:val="00BB1FB0"/>
    <w:rsid w:val="00BB2072"/>
    <w:rsid w:val="00BB25CB"/>
    <w:rsid w:val="00BB263D"/>
    <w:rsid w:val="00BB28A1"/>
    <w:rsid w:val="00BB2D67"/>
    <w:rsid w:val="00BB31E3"/>
    <w:rsid w:val="00BB32DC"/>
    <w:rsid w:val="00BB546C"/>
    <w:rsid w:val="00BB571B"/>
    <w:rsid w:val="00BB58CD"/>
    <w:rsid w:val="00BB5935"/>
    <w:rsid w:val="00BB614A"/>
    <w:rsid w:val="00BB6BAF"/>
    <w:rsid w:val="00BB6CF4"/>
    <w:rsid w:val="00BB6E11"/>
    <w:rsid w:val="00BB6EAC"/>
    <w:rsid w:val="00BB7833"/>
    <w:rsid w:val="00BC08D2"/>
    <w:rsid w:val="00BC0A7B"/>
    <w:rsid w:val="00BC103E"/>
    <w:rsid w:val="00BC1056"/>
    <w:rsid w:val="00BC13ED"/>
    <w:rsid w:val="00BC1CB3"/>
    <w:rsid w:val="00BC23DA"/>
    <w:rsid w:val="00BC2C51"/>
    <w:rsid w:val="00BC3762"/>
    <w:rsid w:val="00BC3787"/>
    <w:rsid w:val="00BC38C1"/>
    <w:rsid w:val="00BC3D9C"/>
    <w:rsid w:val="00BC44B3"/>
    <w:rsid w:val="00BC49E3"/>
    <w:rsid w:val="00BC60EA"/>
    <w:rsid w:val="00BC60F4"/>
    <w:rsid w:val="00BC6210"/>
    <w:rsid w:val="00BC67B4"/>
    <w:rsid w:val="00BC6AF9"/>
    <w:rsid w:val="00BC6D8F"/>
    <w:rsid w:val="00BC6FD3"/>
    <w:rsid w:val="00BC7689"/>
    <w:rsid w:val="00BC7839"/>
    <w:rsid w:val="00BC7862"/>
    <w:rsid w:val="00BC7AD9"/>
    <w:rsid w:val="00BC7F6E"/>
    <w:rsid w:val="00BD02DA"/>
    <w:rsid w:val="00BD0A45"/>
    <w:rsid w:val="00BD0DA6"/>
    <w:rsid w:val="00BD188C"/>
    <w:rsid w:val="00BD19D6"/>
    <w:rsid w:val="00BD2013"/>
    <w:rsid w:val="00BD225A"/>
    <w:rsid w:val="00BD2542"/>
    <w:rsid w:val="00BD2667"/>
    <w:rsid w:val="00BD2833"/>
    <w:rsid w:val="00BD2BA1"/>
    <w:rsid w:val="00BD2C18"/>
    <w:rsid w:val="00BD3B52"/>
    <w:rsid w:val="00BD4318"/>
    <w:rsid w:val="00BD51CB"/>
    <w:rsid w:val="00BD5691"/>
    <w:rsid w:val="00BD61F2"/>
    <w:rsid w:val="00BD72FA"/>
    <w:rsid w:val="00BE00E7"/>
    <w:rsid w:val="00BE0650"/>
    <w:rsid w:val="00BE0C62"/>
    <w:rsid w:val="00BE1645"/>
    <w:rsid w:val="00BE1809"/>
    <w:rsid w:val="00BE2282"/>
    <w:rsid w:val="00BE3A5F"/>
    <w:rsid w:val="00BE4086"/>
    <w:rsid w:val="00BE4091"/>
    <w:rsid w:val="00BE4111"/>
    <w:rsid w:val="00BE4F6E"/>
    <w:rsid w:val="00BE52BC"/>
    <w:rsid w:val="00BE562B"/>
    <w:rsid w:val="00BE57A2"/>
    <w:rsid w:val="00BE5836"/>
    <w:rsid w:val="00BE5B6E"/>
    <w:rsid w:val="00BE5C99"/>
    <w:rsid w:val="00BE5C9D"/>
    <w:rsid w:val="00BE609D"/>
    <w:rsid w:val="00BE7494"/>
    <w:rsid w:val="00BF01A1"/>
    <w:rsid w:val="00BF05B2"/>
    <w:rsid w:val="00BF095C"/>
    <w:rsid w:val="00BF1860"/>
    <w:rsid w:val="00BF1B64"/>
    <w:rsid w:val="00BF20E9"/>
    <w:rsid w:val="00BF2B37"/>
    <w:rsid w:val="00BF2B43"/>
    <w:rsid w:val="00BF2C24"/>
    <w:rsid w:val="00BF307D"/>
    <w:rsid w:val="00BF3368"/>
    <w:rsid w:val="00BF3869"/>
    <w:rsid w:val="00BF3EC4"/>
    <w:rsid w:val="00BF43FD"/>
    <w:rsid w:val="00BF4755"/>
    <w:rsid w:val="00BF4901"/>
    <w:rsid w:val="00BF4EDE"/>
    <w:rsid w:val="00BF5105"/>
    <w:rsid w:val="00BF5511"/>
    <w:rsid w:val="00BF6728"/>
    <w:rsid w:val="00BF6AA5"/>
    <w:rsid w:val="00BF6C76"/>
    <w:rsid w:val="00BF7012"/>
    <w:rsid w:val="00BF72AF"/>
    <w:rsid w:val="00BF744F"/>
    <w:rsid w:val="00BF74D8"/>
    <w:rsid w:val="00BF78DE"/>
    <w:rsid w:val="00BF7B1D"/>
    <w:rsid w:val="00C00299"/>
    <w:rsid w:val="00C00560"/>
    <w:rsid w:val="00C00867"/>
    <w:rsid w:val="00C008A6"/>
    <w:rsid w:val="00C00FE2"/>
    <w:rsid w:val="00C015FE"/>
    <w:rsid w:val="00C01A95"/>
    <w:rsid w:val="00C0248A"/>
    <w:rsid w:val="00C02B6D"/>
    <w:rsid w:val="00C03058"/>
    <w:rsid w:val="00C0341E"/>
    <w:rsid w:val="00C035C2"/>
    <w:rsid w:val="00C03721"/>
    <w:rsid w:val="00C0390F"/>
    <w:rsid w:val="00C03C2C"/>
    <w:rsid w:val="00C03E42"/>
    <w:rsid w:val="00C03E70"/>
    <w:rsid w:val="00C04406"/>
    <w:rsid w:val="00C04F7C"/>
    <w:rsid w:val="00C0523B"/>
    <w:rsid w:val="00C05B7B"/>
    <w:rsid w:val="00C05E06"/>
    <w:rsid w:val="00C0659D"/>
    <w:rsid w:val="00C068E2"/>
    <w:rsid w:val="00C07C84"/>
    <w:rsid w:val="00C07C8C"/>
    <w:rsid w:val="00C07CDE"/>
    <w:rsid w:val="00C10AEE"/>
    <w:rsid w:val="00C10CF2"/>
    <w:rsid w:val="00C10D82"/>
    <w:rsid w:val="00C11448"/>
    <w:rsid w:val="00C119AB"/>
    <w:rsid w:val="00C11D19"/>
    <w:rsid w:val="00C11FA0"/>
    <w:rsid w:val="00C120F4"/>
    <w:rsid w:val="00C12333"/>
    <w:rsid w:val="00C12892"/>
    <w:rsid w:val="00C12F58"/>
    <w:rsid w:val="00C13F98"/>
    <w:rsid w:val="00C14705"/>
    <w:rsid w:val="00C14933"/>
    <w:rsid w:val="00C14A23"/>
    <w:rsid w:val="00C15293"/>
    <w:rsid w:val="00C154BC"/>
    <w:rsid w:val="00C16341"/>
    <w:rsid w:val="00C167AC"/>
    <w:rsid w:val="00C16B3F"/>
    <w:rsid w:val="00C16E50"/>
    <w:rsid w:val="00C1726F"/>
    <w:rsid w:val="00C172C3"/>
    <w:rsid w:val="00C177CA"/>
    <w:rsid w:val="00C20008"/>
    <w:rsid w:val="00C200B8"/>
    <w:rsid w:val="00C202AB"/>
    <w:rsid w:val="00C20837"/>
    <w:rsid w:val="00C208FF"/>
    <w:rsid w:val="00C20F05"/>
    <w:rsid w:val="00C210F5"/>
    <w:rsid w:val="00C2139A"/>
    <w:rsid w:val="00C215DC"/>
    <w:rsid w:val="00C21C98"/>
    <w:rsid w:val="00C21E1D"/>
    <w:rsid w:val="00C22B45"/>
    <w:rsid w:val="00C22C9A"/>
    <w:rsid w:val="00C22EA7"/>
    <w:rsid w:val="00C2322B"/>
    <w:rsid w:val="00C2340A"/>
    <w:rsid w:val="00C23519"/>
    <w:rsid w:val="00C2353C"/>
    <w:rsid w:val="00C23769"/>
    <w:rsid w:val="00C23777"/>
    <w:rsid w:val="00C23C43"/>
    <w:rsid w:val="00C23EC9"/>
    <w:rsid w:val="00C23F0A"/>
    <w:rsid w:val="00C23F9E"/>
    <w:rsid w:val="00C24313"/>
    <w:rsid w:val="00C244D8"/>
    <w:rsid w:val="00C245EC"/>
    <w:rsid w:val="00C246CF"/>
    <w:rsid w:val="00C249A0"/>
    <w:rsid w:val="00C24A9E"/>
    <w:rsid w:val="00C24B46"/>
    <w:rsid w:val="00C254CA"/>
    <w:rsid w:val="00C25F6A"/>
    <w:rsid w:val="00C2633A"/>
    <w:rsid w:val="00C263BB"/>
    <w:rsid w:val="00C2676A"/>
    <w:rsid w:val="00C27704"/>
    <w:rsid w:val="00C30610"/>
    <w:rsid w:val="00C308DA"/>
    <w:rsid w:val="00C3160A"/>
    <w:rsid w:val="00C317EA"/>
    <w:rsid w:val="00C3184C"/>
    <w:rsid w:val="00C33BB0"/>
    <w:rsid w:val="00C33F26"/>
    <w:rsid w:val="00C34566"/>
    <w:rsid w:val="00C34804"/>
    <w:rsid w:val="00C3505D"/>
    <w:rsid w:val="00C350DD"/>
    <w:rsid w:val="00C352DA"/>
    <w:rsid w:val="00C352FB"/>
    <w:rsid w:val="00C35753"/>
    <w:rsid w:val="00C359B9"/>
    <w:rsid w:val="00C35C6A"/>
    <w:rsid w:val="00C35D22"/>
    <w:rsid w:val="00C36148"/>
    <w:rsid w:val="00C364B3"/>
    <w:rsid w:val="00C3756C"/>
    <w:rsid w:val="00C4000E"/>
    <w:rsid w:val="00C404A6"/>
    <w:rsid w:val="00C40531"/>
    <w:rsid w:val="00C4059E"/>
    <w:rsid w:val="00C40BE8"/>
    <w:rsid w:val="00C40D1B"/>
    <w:rsid w:val="00C40D6E"/>
    <w:rsid w:val="00C40E55"/>
    <w:rsid w:val="00C40F6A"/>
    <w:rsid w:val="00C41A1B"/>
    <w:rsid w:val="00C41DDB"/>
    <w:rsid w:val="00C41E6B"/>
    <w:rsid w:val="00C42052"/>
    <w:rsid w:val="00C42316"/>
    <w:rsid w:val="00C4276A"/>
    <w:rsid w:val="00C42AF1"/>
    <w:rsid w:val="00C42C5F"/>
    <w:rsid w:val="00C42E3F"/>
    <w:rsid w:val="00C42E75"/>
    <w:rsid w:val="00C43342"/>
    <w:rsid w:val="00C438BB"/>
    <w:rsid w:val="00C439A8"/>
    <w:rsid w:val="00C43EA7"/>
    <w:rsid w:val="00C44001"/>
    <w:rsid w:val="00C44E01"/>
    <w:rsid w:val="00C44E05"/>
    <w:rsid w:val="00C4513E"/>
    <w:rsid w:val="00C451D1"/>
    <w:rsid w:val="00C459C0"/>
    <w:rsid w:val="00C45BF3"/>
    <w:rsid w:val="00C45DD0"/>
    <w:rsid w:val="00C4681E"/>
    <w:rsid w:val="00C46852"/>
    <w:rsid w:val="00C46901"/>
    <w:rsid w:val="00C46976"/>
    <w:rsid w:val="00C472D1"/>
    <w:rsid w:val="00C47644"/>
    <w:rsid w:val="00C47F09"/>
    <w:rsid w:val="00C5054F"/>
    <w:rsid w:val="00C50816"/>
    <w:rsid w:val="00C50EF2"/>
    <w:rsid w:val="00C5147B"/>
    <w:rsid w:val="00C51A3A"/>
    <w:rsid w:val="00C51B82"/>
    <w:rsid w:val="00C528ED"/>
    <w:rsid w:val="00C53A22"/>
    <w:rsid w:val="00C53D0C"/>
    <w:rsid w:val="00C53E8D"/>
    <w:rsid w:val="00C548A1"/>
    <w:rsid w:val="00C54C41"/>
    <w:rsid w:val="00C55517"/>
    <w:rsid w:val="00C55707"/>
    <w:rsid w:val="00C55976"/>
    <w:rsid w:val="00C559EB"/>
    <w:rsid w:val="00C56829"/>
    <w:rsid w:val="00C568F4"/>
    <w:rsid w:val="00C57D0E"/>
    <w:rsid w:val="00C60271"/>
    <w:rsid w:val="00C609EF"/>
    <w:rsid w:val="00C60C72"/>
    <w:rsid w:val="00C60CC3"/>
    <w:rsid w:val="00C60DF8"/>
    <w:rsid w:val="00C614F4"/>
    <w:rsid w:val="00C61DEC"/>
    <w:rsid w:val="00C61E0E"/>
    <w:rsid w:val="00C61E1E"/>
    <w:rsid w:val="00C61ED6"/>
    <w:rsid w:val="00C622D7"/>
    <w:rsid w:val="00C62A5E"/>
    <w:rsid w:val="00C62CC3"/>
    <w:rsid w:val="00C635F1"/>
    <w:rsid w:val="00C637C7"/>
    <w:rsid w:val="00C63894"/>
    <w:rsid w:val="00C64198"/>
    <w:rsid w:val="00C644C4"/>
    <w:rsid w:val="00C64B41"/>
    <w:rsid w:val="00C64C1C"/>
    <w:rsid w:val="00C66184"/>
    <w:rsid w:val="00C668DF"/>
    <w:rsid w:val="00C66BB7"/>
    <w:rsid w:val="00C66DF7"/>
    <w:rsid w:val="00C66DFC"/>
    <w:rsid w:val="00C677C0"/>
    <w:rsid w:val="00C67946"/>
    <w:rsid w:val="00C67B48"/>
    <w:rsid w:val="00C67CE8"/>
    <w:rsid w:val="00C70A2D"/>
    <w:rsid w:val="00C70BF3"/>
    <w:rsid w:val="00C70EA7"/>
    <w:rsid w:val="00C7114B"/>
    <w:rsid w:val="00C711C7"/>
    <w:rsid w:val="00C71580"/>
    <w:rsid w:val="00C7253F"/>
    <w:rsid w:val="00C72966"/>
    <w:rsid w:val="00C72DD5"/>
    <w:rsid w:val="00C73D43"/>
    <w:rsid w:val="00C73F35"/>
    <w:rsid w:val="00C742E4"/>
    <w:rsid w:val="00C74673"/>
    <w:rsid w:val="00C75055"/>
    <w:rsid w:val="00C754F5"/>
    <w:rsid w:val="00C75B60"/>
    <w:rsid w:val="00C75D7A"/>
    <w:rsid w:val="00C75E64"/>
    <w:rsid w:val="00C7636F"/>
    <w:rsid w:val="00C769AC"/>
    <w:rsid w:val="00C76CD5"/>
    <w:rsid w:val="00C76F55"/>
    <w:rsid w:val="00C807C9"/>
    <w:rsid w:val="00C80A0D"/>
    <w:rsid w:val="00C8112C"/>
    <w:rsid w:val="00C812BF"/>
    <w:rsid w:val="00C813BC"/>
    <w:rsid w:val="00C813CD"/>
    <w:rsid w:val="00C81426"/>
    <w:rsid w:val="00C826FB"/>
    <w:rsid w:val="00C82E39"/>
    <w:rsid w:val="00C82FF8"/>
    <w:rsid w:val="00C83538"/>
    <w:rsid w:val="00C83FB5"/>
    <w:rsid w:val="00C84645"/>
    <w:rsid w:val="00C84650"/>
    <w:rsid w:val="00C84797"/>
    <w:rsid w:val="00C84E02"/>
    <w:rsid w:val="00C8583B"/>
    <w:rsid w:val="00C85AD2"/>
    <w:rsid w:val="00C85AE9"/>
    <w:rsid w:val="00C85B40"/>
    <w:rsid w:val="00C8613A"/>
    <w:rsid w:val="00C86628"/>
    <w:rsid w:val="00C86DA1"/>
    <w:rsid w:val="00C87F77"/>
    <w:rsid w:val="00C9003B"/>
    <w:rsid w:val="00C90216"/>
    <w:rsid w:val="00C902A9"/>
    <w:rsid w:val="00C9089D"/>
    <w:rsid w:val="00C90CBF"/>
    <w:rsid w:val="00C90D3A"/>
    <w:rsid w:val="00C911DB"/>
    <w:rsid w:val="00C91557"/>
    <w:rsid w:val="00C91D0A"/>
    <w:rsid w:val="00C91EF6"/>
    <w:rsid w:val="00C924F5"/>
    <w:rsid w:val="00C92C94"/>
    <w:rsid w:val="00C93523"/>
    <w:rsid w:val="00C9408B"/>
    <w:rsid w:val="00C94384"/>
    <w:rsid w:val="00C9454C"/>
    <w:rsid w:val="00C94797"/>
    <w:rsid w:val="00C94945"/>
    <w:rsid w:val="00C94FBA"/>
    <w:rsid w:val="00C95448"/>
    <w:rsid w:val="00C95B91"/>
    <w:rsid w:val="00C95FC1"/>
    <w:rsid w:val="00C96630"/>
    <w:rsid w:val="00C973F8"/>
    <w:rsid w:val="00C979F6"/>
    <w:rsid w:val="00C97FFB"/>
    <w:rsid w:val="00CA0261"/>
    <w:rsid w:val="00CA09E8"/>
    <w:rsid w:val="00CA0C43"/>
    <w:rsid w:val="00CA1479"/>
    <w:rsid w:val="00CA14CA"/>
    <w:rsid w:val="00CA173C"/>
    <w:rsid w:val="00CA19A7"/>
    <w:rsid w:val="00CA1B0A"/>
    <w:rsid w:val="00CA25CB"/>
    <w:rsid w:val="00CA2838"/>
    <w:rsid w:val="00CA2BAE"/>
    <w:rsid w:val="00CA3C28"/>
    <w:rsid w:val="00CA4495"/>
    <w:rsid w:val="00CA45DB"/>
    <w:rsid w:val="00CA557D"/>
    <w:rsid w:val="00CA5623"/>
    <w:rsid w:val="00CA58D3"/>
    <w:rsid w:val="00CA61EC"/>
    <w:rsid w:val="00CA6937"/>
    <w:rsid w:val="00CA6D35"/>
    <w:rsid w:val="00CA7BA1"/>
    <w:rsid w:val="00CB00F5"/>
    <w:rsid w:val="00CB066C"/>
    <w:rsid w:val="00CB073C"/>
    <w:rsid w:val="00CB0854"/>
    <w:rsid w:val="00CB094B"/>
    <w:rsid w:val="00CB111B"/>
    <w:rsid w:val="00CB1380"/>
    <w:rsid w:val="00CB1C6C"/>
    <w:rsid w:val="00CB1FDD"/>
    <w:rsid w:val="00CB21E6"/>
    <w:rsid w:val="00CB22D6"/>
    <w:rsid w:val="00CB26AD"/>
    <w:rsid w:val="00CB2B6B"/>
    <w:rsid w:val="00CB2BA8"/>
    <w:rsid w:val="00CB2C2C"/>
    <w:rsid w:val="00CB3059"/>
    <w:rsid w:val="00CB3EED"/>
    <w:rsid w:val="00CB4654"/>
    <w:rsid w:val="00CB5430"/>
    <w:rsid w:val="00CB54D2"/>
    <w:rsid w:val="00CB5DA6"/>
    <w:rsid w:val="00CB69B9"/>
    <w:rsid w:val="00CB6E5E"/>
    <w:rsid w:val="00CC042B"/>
    <w:rsid w:val="00CC04CE"/>
    <w:rsid w:val="00CC0673"/>
    <w:rsid w:val="00CC0811"/>
    <w:rsid w:val="00CC0955"/>
    <w:rsid w:val="00CC1924"/>
    <w:rsid w:val="00CC224C"/>
    <w:rsid w:val="00CC2B9D"/>
    <w:rsid w:val="00CC2C22"/>
    <w:rsid w:val="00CC2C96"/>
    <w:rsid w:val="00CC2D89"/>
    <w:rsid w:val="00CC3171"/>
    <w:rsid w:val="00CC3657"/>
    <w:rsid w:val="00CC3F3D"/>
    <w:rsid w:val="00CC3F89"/>
    <w:rsid w:val="00CC4DDF"/>
    <w:rsid w:val="00CC594A"/>
    <w:rsid w:val="00CC5D7F"/>
    <w:rsid w:val="00CC649B"/>
    <w:rsid w:val="00CC6AF2"/>
    <w:rsid w:val="00CC6DF3"/>
    <w:rsid w:val="00CC7610"/>
    <w:rsid w:val="00CC7829"/>
    <w:rsid w:val="00CD12C4"/>
    <w:rsid w:val="00CD17B8"/>
    <w:rsid w:val="00CD1A76"/>
    <w:rsid w:val="00CD1B42"/>
    <w:rsid w:val="00CD1E0A"/>
    <w:rsid w:val="00CD2F85"/>
    <w:rsid w:val="00CD3117"/>
    <w:rsid w:val="00CD3618"/>
    <w:rsid w:val="00CD3AE2"/>
    <w:rsid w:val="00CD3E8C"/>
    <w:rsid w:val="00CD418F"/>
    <w:rsid w:val="00CD433E"/>
    <w:rsid w:val="00CD4536"/>
    <w:rsid w:val="00CD473E"/>
    <w:rsid w:val="00CD493E"/>
    <w:rsid w:val="00CD49AE"/>
    <w:rsid w:val="00CD57BA"/>
    <w:rsid w:val="00CD5846"/>
    <w:rsid w:val="00CD66B3"/>
    <w:rsid w:val="00CD7DF0"/>
    <w:rsid w:val="00CE0199"/>
    <w:rsid w:val="00CE045F"/>
    <w:rsid w:val="00CE0467"/>
    <w:rsid w:val="00CE06E2"/>
    <w:rsid w:val="00CE08C8"/>
    <w:rsid w:val="00CE0C82"/>
    <w:rsid w:val="00CE1181"/>
    <w:rsid w:val="00CE13A1"/>
    <w:rsid w:val="00CE141C"/>
    <w:rsid w:val="00CE187A"/>
    <w:rsid w:val="00CE19F9"/>
    <w:rsid w:val="00CE1B0A"/>
    <w:rsid w:val="00CE1B61"/>
    <w:rsid w:val="00CE2419"/>
    <w:rsid w:val="00CE2637"/>
    <w:rsid w:val="00CE2981"/>
    <w:rsid w:val="00CE2AB3"/>
    <w:rsid w:val="00CE3A51"/>
    <w:rsid w:val="00CE3A90"/>
    <w:rsid w:val="00CE3F00"/>
    <w:rsid w:val="00CE4154"/>
    <w:rsid w:val="00CE45B5"/>
    <w:rsid w:val="00CE4908"/>
    <w:rsid w:val="00CE4AF5"/>
    <w:rsid w:val="00CE4F88"/>
    <w:rsid w:val="00CE55D8"/>
    <w:rsid w:val="00CE58EF"/>
    <w:rsid w:val="00CE59EB"/>
    <w:rsid w:val="00CE614A"/>
    <w:rsid w:val="00CE6760"/>
    <w:rsid w:val="00CE6D8B"/>
    <w:rsid w:val="00CE7280"/>
    <w:rsid w:val="00CE736C"/>
    <w:rsid w:val="00CE753C"/>
    <w:rsid w:val="00CE7689"/>
    <w:rsid w:val="00CF0A6A"/>
    <w:rsid w:val="00CF108B"/>
    <w:rsid w:val="00CF154F"/>
    <w:rsid w:val="00CF1573"/>
    <w:rsid w:val="00CF1DAE"/>
    <w:rsid w:val="00CF2520"/>
    <w:rsid w:val="00CF3500"/>
    <w:rsid w:val="00CF3800"/>
    <w:rsid w:val="00CF4158"/>
    <w:rsid w:val="00CF47BD"/>
    <w:rsid w:val="00CF47DB"/>
    <w:rsid w:val="00CF4E26"/>
    <w:rsid w:val="00CF4E6E"/>
    <w:rsid w:val="00CF4F49"/>
    <w:rsid w:val="00CF4F56"/>
    <w:rsid w:val="00CF4FC9"/>
    <w:rsid w:val="00CF5942"/>
    <w:rsid w:val="00CF72AC"/>
    <w:rsid w:val="00CF769F"/>
    <w:rsid w:val="00CF7DF1"/>
    <w:rsid w:val="00CF7EAD"/>
    <w:rsid w:val="00D0076D"/>
    <w:rsid w:val="00D00990"/>
    <w:rsid w:val="00D0148D"/>
    <w:rsid w:val="00D015D2"/>
    <w:rsid w:val="00D01764"/>
    <w:rsid w:val="00D01D9F"/>
    <w:rsid w:val="00D02331"/>
    <w:rsid w:val="00D026F0"/>
    <w:rsid w:val="00D02731"/>
    <w:rsid w:val="00D02867"/>
    <w:rsid w:val="00D028CD"/>
    <w:rsid w:val="00D02F56"/>
    <w:rsid w:val="00D03174"/>
    <w:rsid w:val="00D03607"/>
    <w:rsid w:val="00D03E56"/>
    <w:rsid w:val="00D04045"/>
    <w:rsid w:val="00D04132"/>
    <w:rsid w:val="00D04258"/>
    <w:rsid w:val="00D04377"/>
    <w:rsid w:val="00D04AC0"/>
    <w:rsid w:val="00D04F0E"/>
    <w:rsid w:val="00D04F28"/>
    <w:rsid w:val="00D0530F"/>
    <w:rsid w:val="00D05ACD"/>
    <w:rsid w:val="00D06054"/>
    <w:rsid w:val="00D06265"/>
    <w:rsid w:val="00D069EB"/>
    <w:rsid w:val="00D06A43"/>
    <w:rsid w:val="00D06AA5"/>
    <w:rsid w:val="00D06F42"/>
    <w:rsid w:val="00D06FD3"/>
    <w:rsid w:val="00D07014"/>
    <w:rsid w:val="00D07960"/>
    <w:rsid w:val="00D07C6B"/>
    <w:rsid w:val="00D07D96"/>
    <w:rsid w:val="00D07F06"/>
    <w:rsid w:val="00D10470"/>
    <w:rsid w:val="00D10AB4"/>
    <w:rsid w:val="00D10FD7"/>
    <w:rsid w:val="00D12C33"/>
    <w:rsid w:val="00D137EC"/>
    <w:rsid w:val="00D13C17"/>
    <w:rsid w:val="00D13F0F"/>
    <w:rsid w:val="00D148D9"/>
    <w:rsid w:val="00D14940"/>
    <w:rsid w:val="00D15081"/>
    <w:rsid w:val="00D154E9"/>
    <w:rsid w:val="00D15B54"/>
    <w:rsid w:val="00D15D3F"/>
    <w:rsid w:val="00D1613A"/>
    <w:rsid w:val="00D16462"/>
    <w:rsid w:val="00D166A6"/>
    <w:rsid w:val="00D168C2"/>
    <w:rsid w:val="00D175C6"/>
    <w:rsid w:val="00D17977"/>
    <w:rsid w:val="00D17D4F"/>
    <w:rsid w:val="00D20D7E"/>
    <w:rsid w:val="00D21285"/>
    <w:rsid w:val="00D21595"/>
    <w:rsid w:val="00D21900"/>
    <w:rsid w:val="00D219F7"/>
    <w:rsid w:val="00D21B38"/>
    <w:rsid w:val="00D223BD"/>
    <w:rsid w:val="00D22707"/>
    <w:rsid w:val="00D22740"/>
    <w:rsid w:val="00D22BBA"/>
    <w:rsid w:val="00D22F41"/>
    <w:rsid w:val="00D22F95"/>
    <w:rsid w:val="00D230FA"/>
    <w:rsid w:val="00D23285"/>
    <w:rsid w:val="00D23643"/>
    <w:rsid w:val="00D24F4F"/>
    <w:rsid w:val="00D2503C"/>
    <w:rsid w:val="00D258B6"/>
    <w:rsid w:val="00D259C0"/>
    <w:rsid w:val="00D25A1A"/>
    <w:rsid w:val="00D25BBF"/>
    <w:rsid w:val="00D26873"/>
    <w:rsid w:val="00D27590"/>
    <w:rsid w:val="00D27955"/>
    <w:rsid w:val="00D30895"/>
    <w:rsid w:val="00D308D6"/>
    <w:rsid w:val="00D30FEE"/>
    <w:rsid w:val="00D3165D"/>
    <w:rsid w:val="00D31A31"/>
    <w:rsid w:val="00D31C42"/>
    <w:rsid w:val="00D32354"/>
    <w:rsid w:val="00D3235D"/>
    <w:rsid w:val="00D32632"/>
    <w:rsid w:val="00D3280D"/>
    <w:rsid w:val="00D32983"/>
    <w:rsid w:val="00D32B0C"/>
    <w:rsid w:val="00D32EAD"/>
    <w:rsid w:val="00D33328"/>
    <w:rsid w:val="00D3369C"/>
    <w:rsid w:val="00D33EB7"/>
    <w:rsid w:val="00D33F3F"/>
    <w:rsid w:val="00D34301"/>
    <w:rsid w:val="00D3436C"/>
    <w:rsid w:val="00D34BAA"/>
    <w:rsid w:val="00D35110"/>
    <w:rsid w:val="00D35CD3"/>
    <w:rsid w:val="00D3630A"/>
    <w:rsid w:val="00D36681"/>
    <w:rsid w:val="00D368DC"/>
    <w:rsid w:val="00D37755"/>
    <w:rsid w:val="00D37925"/>
    <w:rsid w:val="00D37D21"/>
    <w:rsid w:val="00D37FC0"/>
    <w:rsid w:val="00D400B2"/>
    <w:rsid w:val="00D40183"/>
    <w:rsid w:val="00D40613"/>
    <w:rsid w:val="00D40E11"/>
    <w:rsid w:val="00D4117B"/>
    <w:rsid w:val="00D412B1"/>
    <w:rsid w:val="00D4166A"/>
    <w:rsid w:val="00D418FC"/>
    <w:rsid w:val="00D421EC"/>
    <w:rsid w:val="00D423AF"/>
    <w:rsid w:val="00D42D19"/>
    <w:rsid w:val="00D430EF"/>
    <w:rsid w:val="00D43195"/>
    <w:rsid w:val="00D43A61"/>
    <w:rsid w:val="00D43B02"/>
    <w:rsid w:val="00D443DC"/>
    <w:rsid w:val="00D449F0"/>
    <w:rsid w:val="00D44FD6"/>
    <w:rsid w:val="00D45037"/>
    <w:rsid w:val="00D4546F"/>
    <w:rsid w:val="00D45645"/>
    <w:rsid w:val="00D46649"/>
    <w:rsid w:val="00D47044"/>
    <w:rsid w:val="00D4736E"/>
    <w:rsid w:val="00D507A8"/>
    <w:rsid w:val="00D50C79"/>
    <w:rsid w:val="00D50C8E"/>
    <w:rsid w:val="00D50D72"/>
    <w:rsid w:val="00D51AF2"/>
    <w:rsid w:val="00D520A7"/>
    <w:rsid w:val="00D521E1"/>
    <w:rsid w:val="00D522CE"/>
    <w:rsid w:val="00D52AD8"/>
    <w:rsid w:val="00D53580"/>
    <w:rsid w:val="00D53622"/>
    <w:rsid w:val="00D539E7"/>
    <w:rsid w:val="00D53BFB"/>
    <w:rsid w:val="00D53ECF"/>
    <w:rsid w:val="00D540DE"/>
    <w:rsid w:val="00D54D23"/>
    <w:rsid w:val="00D5572C"/>
    <w:rsid w:val="00D55BD2"/>
    <w:rsid w:val="00D562A7"/>
    <w:rsid w:val="00D562C2"/>
    <w:rsid w:val="00D56551"/>
    <w:rsid w:val="00D566CA"/>
    <w:rsid w:val="00D567F9"/>
    <w:rsid w:val="00D56B5C"/>
    <w:rsid w:val="00D56BC3"/>
    <w:rsid w:val="00D57862"/>
    <w:rsid w:val="00D578E6"/>
    <w:rsid w:val="00D57DE3"/>
    <w:rsid w:val="00D6060F"/>
    <w:rsid w:val="00D60D7E"/>
    <w:rsid w:val="00D610DC"/>
    <w:rsid w:val="00D615E5"/>
    <w:rsid w:val="00D61CA0"/>
    <w:rsid w:val="00D6203B"/>
    <w:rsid w:val="00D62551"/>
    <w:rsid w:val="00D62921"/>
    <w:rsid w:val="00D62A9C"/>
    <w:rsid w:val="00D62F92"/>
    <w:rsid w:val="00D6306C"/>
    <w:rsid w:val="00D6362A"/>
    <w:rsid w:val="00D6403A"/>
    <w:rsid w:val="00D649DC"/>
    <w:rsid w:val="00D65176"/>
    <w:rsid w:val="00D6519E"/>
    <w:rsid w:val="00D651FC"/>
    <w:rsid w:val="00D65DEA"/>
    <w:rsid w:val="00D661E8"/>
    <w:rsid w:val="00D66D8E"/>
    <w:rsid w:val="00D670AB"/>
    <w:rsid w:val="00D67A8F"/>
    <w:rsid w:val="00D70C73"/>
    <w:rsid w:val="00D70EA6"/>
    <w:rsid w:val="00D715E0"/>
    <w:rsid w:val="00D71ABE"/>
    <w:rsid w:val="00D71EA6"/>
    <w:rsid w:val="00D72057"/>
    <w:rsid w:val="00D72341"/>
    <w:rsid w:val="00D723AD"/>
    <w:rsid w:val="00D72BD0"/>
    <w:rsid w:val="00D72F16"/>
    <w:rsid w:val="00D72F96"/>
    <w:rsid w:val="00D731D3"/>
    <w:rsid w:val="00D733BD"/>
    <w:rsid w:val="00D737AE"/>
    <w:rsid w:val="00D73A73"/>
    <w:rsid w:val="00D73D31"/>
    <w:rsid w:val="00D73F67"/>
    <w:rsid w:val="00D74527"/>
    <w:rsid w:val="00D7536E"/>
    <w:rsid w:val="00D758BB"/>
    <w:rsid w:val="00D75E5C"/>
    <w:rsid w:val="00D75FAF"/>
    <w:rsid w:val="00D76057"/>
    <w:rsid w:val="00D761E4"/>
    <w:rsid w:val="00D76216"/>
    <w:rsid w:val="00D7630F"/>
    <w:rsid w:val="00D765EF"/>
    <w:rsid w:val="00D768B1"/>
    <w:rsid w:val="00D76E1C"/>
    <w:rsid w:val="00D76EB6"/>
    <w:rsid w:val="00D779BA"/>
    <w:rsid w:val="00D779C5"/>
    <w:rsid w:val="00D77C98"/>
    <w:rsid w:val="00D803B0"/>
    <w:rsid w:val="00D80588"/>
    <w:rsid w:val="00D80700"/>
    <w:rsid w:val="00D80A6B"/>
    <w:rsid w:val="00D80BA2"/>
    <w:rsid w:val="00D80CC5"/>
    <w:rsid w:val="00D80FC4"/>
    <w:rsid w:val="00D8148E"/>
    <w:rsid w:val="00D81737"/>
    <w:rsid w:val="00D835E3"/>
    <w:rsid w:val="00D83E67"/>
    <w:rsid w:val="00D83EEA"/>
    <w:rsid w:val="00D849C3"/>
    <w:rsid w:val="00D84BF4"/>
    <w:rsid w:val="00D84D9E"/>
    <w:rsid w:val="00D85E8B"/>
    <w:rsid w:val="00D863AB"/>
    <w:rsid w:val="00D86474"/>
    <w:rsid w:val="00D87096"/>
    <w:rsid w:val="00D875B9"/>
    <w:rsid w:val="00D87C07"/>
    <w:rsid w:val="00D87CFE"/>
    <w:rsid w:val="00D87E8A"/>
    <w:rsid w:val="00D87FE9"/>
    <w:rsid w:val="00D91C4A"/>
    <w:rsid w:val="00D92359"/>
    <w:rsid w:val="00D9253C"/>
    <w:rsid w:val="00D92D44"/>
    <w:rsid w:val="00D93223"/>
    <w:rsid w:val="00D9355E"/>
    <w:rsid w:val="00D935B8"/>
    <w:rsid w:val="00D938B7"/>
    <w:rsid w:val="00D93948"/>
    <w:rsid w:val="00D93A3F"/>
    <w:rsid w:val="00D93F65"/>
    <w:rsid w:val="00D93F7E"/>
    <w:rsid w:val="00D9495E"/>
    <w:rsid w:val="00D95F98"/>
    <w:rsid w:val="00D95FEF"/>
    <w:rsid w:val="00D9627D"/>
    <w:rsid w:val="00D9628A"/>
    <w:rsid w:val="00D962FD"/>
    <w:rsid w:val="00D96D26"/>
    <w:rsid w:val="00D96E13"/>
    <w:rsid w:val="00D976A3"/>
    <w:rsid w:val="00D97BF8"/>
    <w:rsid w:val="00D97DA0"/>
    <w:rsid w:val="00DA0C02"/>
    <w:rsid w:val="00DA0CE4"/>
    <w:rsid w:val="00DA0F51"/>
    <w:rsid w:val="00DA10D2"/>
    <w:rsid w:val="00DA1D85"/>
    <w:rsid w:val="00DA1F08"/>
    <w:rsid w:val="00DA21CF"/>
    <w:rsid w:val="00DA2EA0"/>
    <w:rsid w:val="00DA2ECB"/>
    <w:rsid w:val="00DA3ADA"/>
    <w:rsid w:val="00DA40EA"/>
    <w:rsid w:val="00DA47DF"/>
    <w:rsid w:val="00DA4B4D"/>
    <w:rsid w:val="00DA5247"/>
    <w:rsid w:val="00DA5629"/>
    <w:rsid w:val="00DA5853"/>
    <w:rsid w:val="00DA645D"/>
    <w:rsid w:val="00DA65B4"/>
    <w:rsid w:val="00DA6645"/>
    <w:rsid w:val="00DA6740"/>
    <w:rsid w:val="00DA6B0D"/>
    <w:rsid w:val="00DA744B"/>
    <w:rsid w:val="00DA7907"/>
    <w:rsid w:val="00DA7A98"/>
    <w:rsid w:val="00DA7BE1"/>
    <w:rsid w:val="00DB050B"/>
    <w:rsid w:val="00DB07BF"/>
    <w:rsid w:val="00DB0D6B"/>
    <w:rsid w:val="00DB1B4F"/>
    <w:rsid w:val="00DB1BBD"/>
    <w:rsid w:val="00DB1D3B"/>
    <w:rsid w:val="00DB1D64"/>
    <w:rsid w:val="00DB201C"/>
    <w:rsid w:val="00DB2551"/>
    <w:rsid w:val="00DB35E1"/>
    <w:rsid w:val="00DB3746"/>
    <w:rsid w:val="00DB37C0"/>
    <w:rsid w:val="00DB45BA"/>
    <w:rsid w:val="00DB45EB"/>
    <w:rsid w:val="00DB508A"/>
    <w:rsid w:val="00DB51F5"/>
    <w:rsid w:val="00DB63EE"/>
    <w:rsid w:val="00DB6415"/>
    <w:rsid w:val="00DB6521"/>
    <w:rsid w:val="00DB6683"/>
    <w:rsid w:val="00DB66D3"/>
    <w:rsid w:val="00DB6A83"/>
    <w:rsid w:val="00DB6A8E"/>
    <w:rsid w:val="00DB712C"/>
    <w:rsid w:val="00DB7332"/>
    <w:rsid w:val="00DB7EA8"/>
    <w:rsid w:val="00DC06F7"/>
    <w:rsid w:val="00DC084C"/>
    <w:rsid w:val="00DC0BC3"/>
    <w:rsid w:val="00DC1687"/>
    <w:rsid w:val="00DC19EB"/>
    <w:rsid w:val="00DC1A22"/>
    <w:rsid w:val="00DC1AC5"/>
    <w:rsid w:val="00DC1DA5"/>
    <w:rsid w:val="00DC2313"/>
    <w:rsid w:val="00DC2871"/>
    <w:rsid w:val="00DC2890"/>
    <w:rsid w:val="00DC2D57"/>
    <w:rsid w:val="00DC2E60"/>
    <w:rsid w:val="00DC3566"/>
    <w:rsid w:val="00DC371A"/>
    <w:rsid w:val="00DC3B96"/>
    <w:rsid w:val="00DC3E5E"/>
    <w:rsid w:val="00DC4296"/>
    <w:rsid w:val="00DC45CF"/>
    <w:rsid w:val="00DC497F"/>
    <w:rsid w:val="00DC4988"/>
    <w:rsid w:val="00DC4A2A"/>
    <w:rsid w:val="00DC4CA6"/>
    <w:rsid w:val="00DC5281"/>
    <w:rsid w:val="00DC5E35"/>
    <w:rsid w:val="00DC5E7A"/>
    <w:rsid w:val="00DC77E0"/>
    <w:rsid w:val="00DC7A69"/>
    <w:rsid w:val="00DC7EFA"/>
    <w:rsid w:val="00DC7F37"/>
    <w:rsid w:val="00DD0331"/>
    <w:rsid w:val="00DD0432"/>
    <w:rsid w:val="00DD053E"/>
    <w:rsid w:val="00DD0690"/>
    <w:rsid w:val="00DD0E63"/>
    <w:rsid w:val="00DD12E4"/>
    <w:rsid w:val="00DD1705"/>
    <w:rsid w:val="00DD3ADE"/>
    <w:rsid w:val="00DD3C57"/>
    <w:rsid w:val="00DD3D2B"/>
    <w:rsid w:val="00DD43D5"/>
    <w:rsid w:val="00DD47C1"/>
    <w:rsid w:val="00DD4AE2"/>
    <w:rsid w:val="00DD52D3"/>
    <w:rsid w:val="00DD5C39"/>
    <w:rsid w:val="00DD5C53"/>
    <w:rsid w:val="00DD5E9A"/>
    <w:rsid w:val="00DD6154"/>
    <w:rsid w:val="00DD6621"/>
    <w:rsid w:val="00DD6BB7"/>
    <w:rsid w:val="00DD6ED5"/>
    <w:rsid w:val="00DD7031"/>
    <w:rsid w:val="00DD7EF5"/>
    <w:rsid w:val="00DE0DE4"/>
    <w:rsid w:val="00DE12DA"/>
    <w:rsid w:val="00DE199A"/>
    <w:rsid w:val="00DE1ABF"/>
    <w:rsid w:val="00DE28C1"/>
    <w:rsid w:val="00DE2A93"/>
    <w:rsid w:val="00DE470F"/>
    <w:rsid w:val="00DE52DD"/>
    <w:rsid w:val="00DE5E31"/>
    <w:rsid w:val="00DE5E57"/>
    <w:rsid w:val="00DE5F41"/>
    <w:rsid w:val="00DE64C4"/>
    <w:rsid w:val="00DE654F"/>
    <w:rsid w:val="00DE6562"/>
    <w:rsid w:val="00DE74C3"/>
    <w:rsid w:val="00DE7740"/>
    <w:rsid w:val="00DF024D"/>
    <w:rsid w:val="00DF0839"/>
    <w:rsid w:val="00DF128B"/>
    <w:rsid w:val="00DF17C1"/>
    <w:rsid w:val="00DF1AFF"/>
    <w:rsid w:val="00DF2923"/>
    <w:rsid w:val="00DF2ABA"/>
    <w:rsid w:val="00DF32DD"/>
    <w:rsid w:val="00DF3C64"/>
    <w:rsid w:val="00DF3C6D"/>
    <w:rsid w:val="00DF3D7C"/>
    <w:rsid w:val="00DF3D99"/>
    <w:rsid w:val="00DF405E"/>
    <w:rsid w:val="00DF47A2"/>
    <w:rsid w:val="00DF48F0"/>
    <w:rsid w:val="00DF5126"/>
    <w:rsid w:val="00DF550A"/>
    <w:rsid w:val="00DF55B7"/>
    <w:rsid w:val="00DF607F"/>
    <w:rsid w:val="00DF6433"/>
    <w:rsid w:val="00DF648B"/>
    <w:rsid w:val="00DF693F"/>
    <w:rsid w:val="00DF6CE2"/>
    <w:rsid w:val="00DF6CFC"/>
    <w:rsid w:val="00DF6D90"/>
    <w:rsid w:val="00DF7219"/>
    <w:rsid w:val="00DF774D"/>
    <w:rsid w:val="00DF7AAB"/>
    <w:rsid w:val="00DF7CE0"/>
    <w:rsid w:val="00DF7D0B"/>
    <w:rsid w:val="00E0003D"/>
    <w:rsid w:val="00E0021A"/>
    <w:rsid w:val="00E00B28"/>
    <w:rsid w:val="00E00D9A"/>
    <w:rsid w:val="00E00E0E"/>
    <w:rsid w:val="00E01255"/>
    <w:rsid w:val="00E01278"/>
    <w:rsid w:val="00E017A0"/>
    <w:rsid w:val="00E01986"/>
    <w:rsid w:val="00E01E1F"/>
    <w:rsid w:val="00E030B3"/>
    <w:rsid w:val="00E03162"/>
    <w:rsid w:val="00E03165"/>
    <w:rsid w:val="00E034AF"/>
    <w:rsid w:val="00E03695"/>
    <w:rsid w:val="00E03A39"/>
    <w:rsid w:val="00E04073"/>
    <w:rsid w:val="00E04124"/>
    <w:rsid w:val="00E0441C"/>
    <w:rsid w:val="00E0446B"/>
    <w:rsid w:val="00E046EA"/>
    <w:rsid w:val="00E04F29"/>
    <w:rsid w:val="00E0535E"/>
    <w:rsid w:val="00E0545C"/>
    <w:rsid w:val="00E056EA"/>
    <w:rsid w:val="00E0575B"/>
    <w:rsid w:val="00E05A40"/>
    <w:rsid w:val="00E06004"/>
    <w:rsid w:val="00E06190"/>
    <w:rsid w:val="00E076EA"/>
    <w:rsid w:val="00E07C3C"/>
    <w:rsid w:val="00E07E30"/>
    <w:rsid w:val="00E07FFB"/>
    <w:rsid w:val="00E10718"/>
    <w:rsid w:val="00E109EB"/>
    <w:rsid w:val="00E10AE3"/>
    <w:rsid w:val="00E10B62"/>
    <w:rsid w:val="00E10CD6"/>
    <w:rsid w:val="00E10CFF"/>
    <w:rsid w:val="00E10E80"/>
    <w:rsid w:val="00E110BB"/>
    <w:rsid w:val="00E119C2"/>
    <w:rsid w:val="00E11A4E"/>
    <w:rsid w:val="00E11DAD"/>
    <w:rsid w:val="00E121C9"/>
    <w:rsid w:val="00E122E9"/>
    <w:rsid w:val="00E1265C"/>
    <w:rsid w:val="00E12716"/>
    <w:rsid w:val="00E13236"/>
    <w:rsid w:val="00E13FB5"/>
    <w:rsid w:val="00E14672"/>
    <w:rsid w:val="00E14F64"/>
    <w:rsid w:val="00E15C35"/>
    <w:rsid w:val="00E163FC"/>
    <w:rsid w:val="00E167E9"/>
    <w:rsid w:val="00E16EA1"/>
    <w:rsid w:val="00E1785C"/>
    <w:rsid w:val="00E17A1C"/>
    <w:rsid w:val="00E17D43"/>
    <w:rsid w:val="00E2082E"/>
    <w:rsid w:val="00E2083D"/>
    <w:rsid w:val="00E20E4A"/>
    <w:rsid w:val="00E2116B"/>
    <w:rsid w:val="00E213E4"/>
    <w:rsid w:val="00E21576"/>
    <w:rsid w:val="00E21839"/>
    <w:rsid w:val="00E218F2"/>
    <w:rsid w:val="00E21960"/>
    <w:rsid w:val="00E22601"/>
    <w:rsid w:val="00E227ED"/>
    <w:rsid w:val="00E22F43"/>
    <w:rsid w:val="00E2324F"/>
    <w:rsid w:val="00E233D5"/>
    <w:rsid w:val="00E24605"/>
    <w:rsid w:val="00E24952"/>
    <w:rsid w:val="00E260EB"/>
    <w:rsid w:val="00E263F4"/>
    <w:rsid w:val="00E270F2"/>
    <w:rsid w:val="00E2749C"/>
    <w:rsid w:val="00E27F54"/>
    <w:rsid w:val="00E3079A"/>
    <w:rsid w:val="00E307DE"/>
    <w:rsid w:val="00E3083E"/>
    <w:rsid w:val="00E30C3A"/>
    <w:rsid w:val="00E30C65"/>
    <w:rsid w:val="00E32D59"/>
    <w:rsid w:val="00E32EC1"/>
    <w:rsid w:val="00E33773"/>
    <w:rsid w:val="00E33904"/>
    <w:rsid w:val="00E34BC0"/>
    <w:rsid w:val="00E3538C"/>
    <w:rsid w:val="00E357E1"/>
    <w:rsid w:val="00E3644E"/>
    <w:rsid w:val="00E364CE"/>
    <w:rsid w:val="00E36591"/>
    <w:rsid w:val="00E365B7"/>
    <w:rsid w:val="00E36686"/>
    <w:rsid w:val="00E368DF"/>
    <w:rsid w:val="00E36B72"/>
    <w:rsid w:val="00E37734"/>
    <w:rsid w:val="00E3799B"/>
    <w:rsid w:val="00E37AEB"/>
    <w:rsid w:val="00E401FE"/>
    <w:rsid w:val="00E40482"/>
    <w:rsid w:val="00E4064E"/>
    <w:rsid w:val="00E4095A"/>
    <w:rsid w:val="00E40CDC"/>
    <w:rsid w:val="00E40D45"/>
    <w:rsid w:val="00E41188"/>
    <w:rsid w:val="00E415C6"/>
    <w:rsid w:val="00E41E6A"/>
    <w:rsid w:val="00E41EB1"/>
    <w:rsid w:val="00E420D9"/>
    <w:rsid w:val="00E42503"/>
    <w:rsid w:val="00E429A4"/>
    <w:rsid w:val="00E42D43"/>
    <w:rsid w:val="00E430CE"/>
    <w:rsid w:val="00E4311C"/>
    <w:rsid w:val="00E432E2"/>
    <w:rsid w:val="00E4343F"/>
    <w:rsid w:val="00E43668"/>
    <w:rsid w:val="00E437F3"/>
    <w:rsid w:val="00E44399"/>
    <w:rsid w:val="00E44965"/>
    <w:rsid w:val="00E44E05"/>
    <w:rsid w:val="00E45080"/>
    <w:rsid w:val="00E45085"/>
    <w:rsid w:val="00E45568"/>
    <w:rsid w:val="00E4604C"/>
    <w:rsid w:val="00E477D9"/>
    <w:rsid w:val="00E503F2"/>
    <w:rsid w:val="00E50416"/>
    <w:rsid w:val="00E505A1"/>
    <w:rsid w:val="00E505F4"/>
    <w:rsid w:val="00E507BA"/>
    <w:rsid w:val="00E513C3"/>
    <w:rsid w:val="00E522F2"/>
    <w:rsid w:val="00E524F3"/>
    <w:rsid w:val="00E52967"/>
    <w:rsid w:val="00E52CC9"/>
    <w:rsid w:val="00E52D30"/>
    <w:rsid w:val="00E535A4"/>
    <w:rsid w:val="00E5402F"/>
    <w:rsid w:val="00E544C2"/>
    <w:rsid w:val="00E54F9A"/>
    <w:rsid w:val="00E5541F"/>
    <w:rsid w:val="00E5577E"/>
    <w:rsid w:val="00E55B78"/>
    <w:rsid w:val="00E56975"/>
    <w:rsid w:val="00E56F33"/>
    <w:rsid w:val="00E5775A"/>
    <w:rsid w:val="00E5798F"/>
    <w:rsid w:val="00E60196"/>
    <w:rsid w:val="00E605A5"/>
    <w:rsid w:val="00E60717"/>
    <w:rsid w:val="00E6080F"/>
    <w:rsid w:val="00E60AE1"/>
    <w:rsid w:val="00E60ECE"/>
    <w:rsid w:val="00E61436"/>
    <w:rsid w:val="00E61482"/>
    <w:rsid w:val="00E61F6B"/>
    <w:rsid w:val="00E62915"/>
    <w:rsid w:val="00E62BFF"/>
    <w:rsid w:val="00E6318C"/>
    <w:rsid w:val="00E635B1"/>
    <w:rsid w:val="00E63635"/>
    <w:rsid w:val="00E6363E"/>
    <w:rsid w:val="00E63BAB"/>
    <w:rsid w:val="00E63DB9"/>
    <w:rsid w:val="00E640A2"/>
    <w:rsid w:val="00E644DC"/>
    <w:rsid w:val="00E6464C"/>
    <w:rsid w:val="00E64A23"/>
    <w:rsid w:val="00E64C19"/>
    <w:rsid w:val="00E64FB0"/>
    <w:rsid w:val="00E65096"/>
    <w:rsid w:val="00E650E7"/>
    <w:rsid w:val="00E6593F"/>
    <w:rsid w:val="00E65C21"/>
    <w:rsid w:val="00E66334"/>
    <w:rsid w:val="00E66885"/>
    <w:rsid w:val="00E67073"/>
    <w:rsid w:val="00E67590"/>
    <w:rsid w:val="00E6776A"/>
    <w:rsid w:val="00E67A06"/>
    <w:rsid w:val="00E70171"/>
    <w:rsid w:val="00E70A39"/>
    <w:rsid w:val="00E70E04"/>
    <w:rsid w:val="00E716A9"/>
    <w:rsid w:val="00E717A0"/>
    <w:rsid w:val="00E72893"/>
    <w:rsid w:val="00E72903"/>
    <w:rsid w:val="00E7336E"/>
    <w:rsid w:val="00E73467"/>
    <w:rsid w:val="00E73790"/>
    <w:rsid w:val="00E73FC6"/>
    <w:rsid w:val="00E74877"/>
    <w:rsid w:val="00E74E64"/>
    <w:rsid w:val="00E75F9A"/>
    <w:rsid w:val="00E75FE5"/>
    <w:rsid w:val="00E7602D"/>
    <w:rsid w:val="00E7602F"/>
    <w:rsid w:val="00E76AC7"/>
    <w:rsid w:val="00E77E4B"/>
    <w:rsid w:val="00E80291"/>
    <w:rsid w:val="00E809D0"/>
    <w:rsid w:val="00E80B45"/>
    <w:rsid w:val="00E80D47"/>
    <w:rsid w:val="00E822F2"/>
    <w:rsid w:val="00E826A4"/>
    <w:rsid w:val="00E8277E"/>
    <w:rsid w:val="00E83063"/>
    <w:rsid w:val="00E83575"/>
    <w:rsid w:val="00E83698"/>
    <w:rsid w:val="00E83988"/>
    <w:rsid w:val="00E83F8C"/>
    <w:rsid w:val="00E841F4"/>
    <w:rsid w:val="00E8532A"/>
    <w:rsid w:val="00E855F7"/>
    <w:rsid w:val="00E85C61"/>
    <w:rsid w:val="00E85F42"/>
    <w:rsid w:val="00E8740B"/>
    <w:rsid w:val="00E87A43"/>
    <w:rsid w:val="00E87B92"/>
    <w:rsid w:val="00E87FCC"/>
    <w:rsid w:val="00E9015C"/>
    <w:rsid w:val="00E9082A"/>
    <w:rsid w:val="00E90B1F"/>
    <w:rsid w:val="00E90D24"/>
    <w:rsid w:val="00E90F8D"/>
    <w:rsid w:val="00E912B2"/>
    <w:rsid w:val="00E9168E"/>
    <w:rsid w:val="00E91BCF"/>
    <w:rsid w:val="00E91CDA"/>
    <w:rsid w:val="00E92C4E"/>
    <w:rsid w:val="00E93208"/>
    <w:rsid w:val="00E944F0"/>
    <w:rsid w:val="00E94C6B"/>
    <w:rsid w:val="00E95041"/>
    <w:rsid w:val="00E95675"/>
    <w:rsid w:val="00E958AF"/>
    <w:rsid w:val="00E95928"/>
    <w:rsid w:val="00E95B96"/>
    <w:rsid w:val="00E9697E"/>
    <w:rsid w:val="00E96A19"/>
    <w:rsid w:val="00E96CEA"/>
    <w:rsid w:val="00E96F09"/>
    <w:rsid w:val="00E97D1C"/>
    <w:rsid w:val="00EA0003"/>
    <w:rsid w:val="00EA00F1"/>
    <w:rsid w:val="00EA0918"/>
    <w:rsid w:val="00EA0F39"/>
    <w:rsid w:val="00EA0F4D"/>
    <w:rsid w:val="00EA14AA"/>
    <w:rsid w:val="00EA1C5E"/>
    <w:rsid w:val="00EA24D2"/>
    <w:rsid w:val="00EA2901"/>
    <w:rsid w:val="00EA4008"/>
    <w:rsid w:val="00EA41D2"/>
    <w:rsid w:val="00EA46D1"/>
    <w:rsid w:val="00EA50A0"/>
    <w:rsid w:val="00EA51A0"/>
    <w:rsid w:val="00EA5D30"/>
    <w:rsid w:val="00EA60EF"/>
    <w:rsid w:val="00EA6610"/>
    <w:rsid w:val="00EA6630"/>
    <w:rsid w:val="00EA6F24"/>
    <w:rsid w:val="00EA6FE6"/>
    <w:rsid w:val="00EA7007"/>
    <w:rsid w:val="00EA75D2"/>
    <w:rsid w:val="00EA7901"/>
    <w:rsid w:val="00EA7D34"/>
    <w:rsid w:val="00EB03D3"/>
    <w:rsid w:val="00EB0513"/>
    <w:rsid w:val="00EB089F"/>
    <w:rsid w:val="00EB0FF0"/>
    <w:rsid w:val="00EB119C"/>
    <w:rsid w:val="00EB1345"/>
    <w:rsid w:val="00EB1A53"/>
    <w:rsid w:val="00EB1C74"/>
    <w:rsid w:val="00EB2209"/>
    <w:rsid w:val="00EB2224"/>
    <w:rsid w:val="00EB29D0"/>
    <w:rsid w:val="00EB3C9F"/>
    <w:rsid w:val="00EB4132"/>
    <w:rsid w:val="00EB4394"/>
    <w:rsid w:val="00EB4963"/>
    <w:rsid w:val="00EB4FD3"/>
    <w:rsid w:val="00EB5A5E"/>
    <w:rsid w:val="00EB6463"/>
    <w:rsid w:val="00EB6CA0"/>
    <w:rsid w:val="00EB6E89"/>
    <w:rsid w:val="00EB70CE"/>
    <w:rsid w:val="00EB7B56"/>
    <w:rsid w:val="00EB7BC3"/>
    <w:rsid w:val="00EB7E90"/>
    <w:rsid w:val="00EB7FD8"/>
    <w:rsid w:val="00EC0422"/>
    <w:rsid w:val="00EC0D34"/>
    <w:rsid w:val="00EC1442"/>
    <w:rsid w:val="00EC1503"/>
    <w:rsid w:val="00EC1CE5"/>
    <w:rsid w:val="00EC223C"/>
    <w:rsid w:val="00EC2600"/>
    <w:rsid w:val="00EC2A01"/>
    <w:rsid w:val="00EC2FA5"/>
    <w:rsid w:val="00EC3225"/>
    <w:rsid w:val="00EC38C4"/>
    <w:rsid w:val="00EC3EF0"/>
    <w:rsid w:val="00EC4A1B"/>
    <w:rsid w:val="00EC5A7F"/>
    <w:rsid w:val="00EC5B5D"/>
    <w:rsid w:val="00EC5C02"/>
    <w:rsid w:val="00EC608C"/>
    <w:rsid w:val="00EC61AA"/>
    <w:rsid w:val="00EC6863"/>
    <w:rsid w:val="00EC6C3C"/>
    <w:rsid w:val="00EC6F7F"/>
    <w:rsid w:val="00EC7609"/>
    <w:rsid w:val="00EC79D0"/>
    <w:rsid w:val="00EC7FC4"/>
    <w:rsid w:val="00ED04D7"/>
    <w:rsid w:val="00ED0667"/>
    <w:rsid w:val="00ED0D1D"/>
    <w:rsid w:val="00ED0F1D"/>
    <w:rsid w:val="00ED1830"/>
    <w:rsid w:val="00ED1B31"/>
    <w:rsid w:val="00ED2510"/>
    <w:rsid w:val="00ED26A0"/>
    <w:rsid w:val="00ED26EF"/>
    <w:rsid w:val="00ED2786"/>
    <w:rsid w:val="00ED28A8"/>
    <w:rsid w:val="00ED2B8B"/>
    <w:rsid w:val="00ED30CC"/>
    <w:rsid w:val="00ED31DC"/>
    <w:rsid w:val="00ED32E1"/>
    <w:rsid w:val="00ED3427"/>
    <w:rsid w:val="00ED3D17"/>
    <w:rsid w:val="00ED3EBA"/>
    <w:rsid w:val="00ED3F86"/>
    <w:rsid w:val="00ED4562"/>
    <w:rsid w:val="00ED492F"/>
    <w:rsid w:val="00ED4E29"/>
    <w:rsid w:val="00ED4F33"/>
    <w:rsid w:val="00ED5016"/>
    <w:rsid w:val="00ED54DB"/>
    <w:rsid w:val="00ED6BF7"/>
    <w:rsid w:val="00ED7402"/>
    <w:rsid w:val="00ED760D"/>
    <w:rsid w:val="00ED771F"/>
    <w:rsid w:val="00ED7DF5"/>
    <w:rsid w:val="00EE006E"/>
    <w:rsid w:val="00EE0261"/>
    <w:rsid w:val="00EE041A"/>
    <w:rsid w:val="00EE060A"/>
    <w:rsid w:val="00EE06D7"/>
    <w:rsid w:val="00EE0A74"/>
    <w:rsid w:val="00EE0F29"/>
    <w:rsid w:val="00EE191D"/>
    <w:rsid w:val="00EE1C66"/>
    <w:rsid w:val="00EE245A"/>
    <w:rsid w:val="00EE2666"/>
    <w:rsid w:val="00EE2DBC"/>
    <w:rsid w:val="00EE3357"/>
    <w:rsid w:val="00EE3A13"/>
    <w:rsid w:val="00EE3EFE"/>
    <w:rsid w:val="00EE4337"/>
    <w:rsid w:val="00EE437B"/>
    <w:rsid w:val="00EE452A"/>
    <w:rsid w:val="00EE4B00"/>
    <w:rsid w:val="00EE4D9A"/>
    <w:rsid w:val="00EE4DC8"/>
    <w:rsid w:val="00EE5058"/>
    <w:rsid w:val="00EE5385"/>
    <w:rsid w:val="00EE5BB0"/>
    <w:rsid w:val="00EE5D21"/>
    <w:rsid w:val="00EE6202"/>
    <w:rsid w:val="00EE640C"/>
    <w:rsid w:val="00EE664E"/>
    <w:rsid w:val="00EE706E"/>
    <w:rsid w:val="00EE74D2"/>
    <w:rsid w:val="00EE783C"/>
    <w:rsid w:val="00EE7C31"/>
    <w:rsid w:val="00EF05C4"/>
    <w:rsid w:val="00EF064F"/>
    <w:rsid w:val="00EF0874"/>
    <w:rsid w:val="00EF0B8A"/>
    <w:rsid w:val="00EF1B1A"/>
    <w:rsid w:val="00EF21FB"/>
    <w:rsid w:val="00EF220D"/>
    <w:rsid w:val="00EF3055"/>
    <w:rsid w:val="00EF435E"/>
    <w:rsid w:val="00EF4467"/>
    <w:rsid w:val="00EF4AD5"/>
    <w:rsid w:val="00EF5432"/>
    <w:rsid w:val="00EF5730"/>
    <w:rsid w:val="00EF5891"/>
    <w:rsid w:val="00EF592F"/>
    <w:rsid w:val="00EF5A0F"/>
    <w:rsid w:val="00EF5A61"/>
    <w:rsid w:val="00EF5A8E"/>
    <w:rsid w:val="00EF5C2A"/>
    <w:rsid w:val="00EF627A"/>
    <w:rsid w:val="00EF6346"/>
    <w:rsid w:val="00EF6B38"/>
    <w:rsid w:val="00EF77D0"/>
    <w:rsid w:val="00EF7968"/>
    <w:rsid w:val="00EF797D"/>
    <w:rsid w:val="00F003C6"/>
    <w:rsid w:val="00F00D31"/>
    <w:rsid w:val="00F012B5"/>
    <w:rsid w:val="00F0156D"/>
    <w:rsid w:val="00F019E9"/>
    <w:rsid w:val="00F02355"/>
    <w:rsid w:val="00F02813"/>
    <w:rsid w:val="00F03385"/>
    <w:rsid w:val="00F033F9"/>
    <w:rsid w:val="00F035AF"/>
    <w:rsid w:val="00F043F0"/>
    <w:rsid w:val="00F04773"/>
    <w:rsid w:val="00F04788"/>
    <w:rsid w:val="00F04A09"/>
    <w:rsid w:val="00F05437"/>
    <w:rsid w:val="00F0578E"/>
    <w:rsid w:val="00F06237"/>
    <w:rsid w:val="00F068EF"/>
    <w:rsid w:val="00F07675"/>
    <w:rsid w:val="00F07877"/>
    <w:rsid w:val="00F07CD5"/>
    <w:rsid w:val="00F10A89"/>
    <w:rsid w:val="00F10B34"/>
    <w:rsid w:val="00F11053"/>
    <w:rsid w:val="00F110E1"/>
    <w:rsid w:val="00F113C3"/>
    <w:rsid w:val="00F1204B"/>
    <w:rsid w:val="00F121BF"/>
    <w:rsid w:val="00F1236D"/>
    <w:rsid w:val="00F128AA"/>
    <w:rsid w:val="00F12C70"/>
    <w:rsid w:val="00F133AA"/>
    <w:rsid w:val="00F13675"/>
    <w:rsid w:val="00F139A2"/>
    <w:rsid w:val="00F13B68"/>
    <w:rsid w:val="00F13DC8"/>
    <w:rsid w:val="00F1407E"/>
    <w:rsid w:val="00F14A3C"/>
    <w:rsid w:val="00F15633"/>
    <w:rsid w:val="00F1607B"/>
    <w:rsid w:val="00F16743"/>
    <w:rsid w:val="00F16900"/>
    <w:rsid w:val="00F17679"/>
    <w:rsid w:val="00F207DE"/>
    <w:rsid w:val="00F20C08"/>
    <w:rsid w:val="00F20C3B"/>
    <w:rsid w:val="00F210F7"/>
    <w:rsid w:val="00F211EE"/>
    <w:rsid w:val="00F2179B"/>
    <w:rsid w:val="00F219B3"/>
    <w:rsid w:val="00F21C26"/>
    <w:rsid w:val="00F22125"/>
    <w:rsid w:val="00F22159"/>
    <w:rsid w:val="00F22693"/>
    <w:rsid w:val="00F2294B"/>
    <w:rsid w:val="00F23147"/>
    <w:rsid w:val="00F2345D"/>
    <w:rsid w:val="00F237C5"/>
    <w:rsid w:val="00F23E84"/>
    <w:rsid w:val="00F2423D"/>
    <w:rsid w:val="00F24881"/>
    <w:rsid w:val="00F25EE4"/>
    <w:rsid w:val="00F26148"/>
    <w:rsid w:val="00F26296"/>
    <w:rsid w:val="00F265FF"/>
    <w:rsid w:val="00F2662B"/>
    <w:rsid w:val="00F26A8F"/>
    <w:rsid w:val="00F273E2"/>
    <w:rsid w:val="00F27FA0"/>
    <w:rsid w:val="00F31501"/>
    <w:rsid w:val="00F319E4"/>
    <w:rsid w:val="00F31D10"/>
    <w:rsid w:val="00F330B4"/>
    <w:rsid w:val="00F331F7"/>
    <w:rsid w:val="00F33823"/>
    <w:rsid w:val="00F340A2"/>
    <w:rsid w:val="00F34339"/>
    <w:rsid w:val="00F34E46"/>
    <w:rsid w:val="00F34FF3"/>
    <w:rsid w:val="00F35807"/>
    <w:rsid w:val="00F35910"/>
    <w:rsid w:val="00F36524"/>
    <w:rsid w:val="00F3701F"/>
    <w:rsid w:val="00F3709C"/>
    <w:rsid w:val="00F37800"/>
    <w:rsid w:val="00F401D3"/>
    <w:rsid w:val="00F40239"/>
    <w:rsid w:val="00F40789"/>
    <w:rsid w:val="00F410C2"/>
    <w:rsid w:val="00F415CA"/>
    <w:rsid w:val="00F41AE8"/>
    <w:rsid w:val="00F41D59"/>
    <w:rsid w:val="00F41DD4"/>
    <w:rsid w:val="00F41E29"/>
    <w:rsid w:val="00F41FFF"/>
    <w:rsid w:val="00F42226"/>
    <w:rsid w:val="00F42679"/>
    <w:rsid w:val="00F42AAE"/>
    <w:rsid w:val="00F43535"/>
    <w:rsid w:val="00F437DF"/>
    <w:rsid w:val="00F43BA3"/>
    <w:rsid w:val="00F446A7"/>
    <w:rsid w:val="00F44834"/>
    <w:rsid w:val="00F44EEB"/>
    <w:rsid w:val="00F45A56"/>
    <w:rsid w:val="00F45CEB"/>
    <w:rsid w:val="00F45D14"/>
    <w:rsid w:val="00F460CB"/>
    <w:rsid w:val="00F471A3"/>
    <w:rsid w:val="00F471DA"/>
    <w:rsid w:val="00F47514"/>
    <w:rsid w:val="00F50730"/>
    <w:rsid w:val="00F509CB"/>
    <w:rsid w:val="00F515CB"/>
    <w:rsid w:val="00F5232D"/>
    <w:rsid w:val="00F52669"/>
    <w:rsid w:val="00F52CBF"/>
    <w:rsid w:val="00F52D2F"/>
    <w:rsid w:val="00F52D93"/>
    <w:rsid w:val="00F52FD9"/>
    <w:rsid w:val="00F530D5"/>
    <w:rsid w:val="00F53125"/>
    <w:rsid w:val="00F532B5"/>
    <w:rsid w:val="00F5431F"/>
    <w:rsid w:val="00F54384"/>
    <w:rsid w:val="00F5528B"/>
    <w:rsid w:val="00F55AEB"/>
    <w:rsid w:val="00F55BE4"/>
    <w:rsid w:val="00F56490"/>
    <w:rsid w:val="00F567D1"/>
    <w:rsid w:val="00F56AA5"/>
    <w:rsid w:val="00F56B85"/>
    <w:rsid w:val="00F5731B"/>
    <w:rsid w:val="00F5759A"/>
    <w:rsid w:val="00F57ABA"/>
    <w:rsid w:val="00F57BAC"/>
    <w:rsid w:val="00F57D30"/>
    <w:rsid w:val="00F57D89"/>
    <w:rsid w:val="00F603C1"/>
    <w:rsid w:val="00F60498"/>
    <w:rsid w:val="00F61793"/>
    <w:rsid w:val="00F620F2"/>
    <w:rsid w:val="00F621A1"/>
    <w:rsid w:val="00F62371"/>
    <w:rsid w:val="00F62612"/>
    <w:rsid w:val="00F62B7D"/>
    <w:rsid w:val="00F62DD1"/>
    <w:rsid w:val="00F638D6"/>
    <w:rsid w:val="00F63ABC"/>
    <w:rsid w:val="00F63C97"/>
    <w:rsid w:val="00F63EAC"/>
    <w:rsid w:val="00F63FCD"/>
    <w:rsid w:val="00F6428D"/>
    <w:rsid w:val="00F643EA"/>
    <w:rsid w:val="00F64AE8"/>
    <w:rsid w:val="00F64B9F"/>
    <w:rsid w:val="00F64EFE"/>
    <w:rsid w:val="00F665B6"/>
    <w:rsid w:val="00F667F1"/>
    <w:rsid w:val="00F67018"/>
    <w:rsid w:val="00F67648"/>
    <w:rsid w:val="00F70A65"/>
    <w:rsid w:val="00F70D2F"/>
    <w:rsid w:val="00F721BF"/>
    <w:rsid w:val="00F72428"/>
    <w:rsid w:val="00F72966"/>
    <w:rsid w:val="00F73014"/>
    <w:rsid w:val="00F7346E"/>
    <w:rsid w:val="00F73862"/>
    <w:rsid w:val="00F73BDB"/>
    <w:rsid w:val="00F73EBD"/>
    <w:rsid w:val="00F74B4F"/>
    <w:rsid w:val="00F75C8D"/>
    <w:rsid w:val="00F75CA2"/>
    <w:rsid w:val="00F76288"/>
    <w:rsid w:val="00F76923"/>
    <w:rsid w:val="00F77193"/>
    <w:rsid w:val="00F771AE"/>
    <w:rsid w:val="00F77655"/>
    <w:rsid w:val="00F77A1C"/>
    <w:rsid w:val="00F80256"/>
    <w:rsid w:val="00F8028B"/>
    <w:rsid w:val="00F806B2"/>
    <w:rsid w:val="00F807DD"/>
    <w:rsid w:val="00F8091F"/>
    <w:rsid w:val="00F8105B"/>
    <w:rsid w:val="00F816A2"/>
    <w:rsid w:val="00F818D5"/>
    <w:rsid w:val="00F81BD5"/>
    <w:rsid w:val="00F825CE"/>
    <w:rsid w:val="00F82862"/>
    <w:rsid w:val="00F82894"/>
    <w:rsid w:val="00F82C59"/>
    <w:rsid w:val="00F8305D"/>
    <w:rsid w:val="00F8323B"/>
    <w:rsid w:val="00F83579"/>
    <w:rsid w:val="00F83A1B"/>
    <w:rsid w:val="00F83A47"/>
    <w:rsid w:val="00F83CBF"/>
    <w:rsid w:val="00F83D07"/>
    <w:rsid w:val="00F84073"/>
    <w:rsid w:val="00F840C8"/>
    <w:rsid w:val="00F84622"/>
    <w:rsid w:val="00F84FEC"/>
    <w:rsid w:val="00F85F7C"/>
    <w:rsid w:val="00F867D8"/>
    <w:rsid w:val="00F8733D"/>
    <w:rsid w:val="00F87408"/>
    <w:rsid w:val="00F875F4"/>
    <w:rsid w:val="00F87F28"/>
    <w:rsid w:val="00F90772"/>
    <w:rsid w:val="00F90BE3"/>
    <w:rsid w:val="00F91470"/>
    <w:rsid w:val="00F91816"/>
    <w:rsid w:val="00F91FDB"/>
    <w:rsid w:val="00F9253A"/>
    <w:rsid w:val="00F92636"/>
    <w:rsid w:val="00F92B75"/>
    <w:rsid w:val="00F92C7B"/>
    <w:rsid w:val="00F9309A"/>
    <w:rsid w:val="00F93250"/>
    <w:rsid w:val="00F9334E"/>
    <w:rsid w:val="00F949ED"/>
    <w:rsid w:val="00F94C75"/>
    <w:rsid w:val="00F94CA6"/>
    <w:rsid w:val="00F95298"/>
    <w:rsid w:val="00F955C1"/>
    <w:rsid w:val="00F957B5"/>
    <w:rsid w:val="00F95991"/>
    <w:rsid w:val="00F95E31"/>
    <w:rsid w:val="00F96290"/>
    <w:rsid w:val="00F9684A"/>
    <w:rsid w:val="00F973C3"/>
    <w:rsid w:val="00F97BD3"/>
    <w:rsid w:val="00F97D0D"/>
    <w:rsid w:val="00F97E73"/>
    <w:rsid w:val="00FA060F"/>
    <w:rsid w:val="00FA0A8E"/>
    <w:rsid w:val="00FA0DAC"/>
    <w:rsid w:val="00FA1412"/>
    <w:rsid w:val="00FA15DF"/>
    <w:rsid w:val="00FA22C5"/>
    <w:rsid w:val="00FA27E2"/>
    <w:rsid w:val="00FA27E8"/>
    <w:rsid w:val="00FA29C3"/>
    <w:rsid w:val="00FA2E9E"/>
    <w:rsid w:val="00FA31BB"/>
    <w:rsid w:val="00FA3907"/>
    <w:rsid w:val="00FA3C1B"/>
    <w:rsid w:val="00FA44FF"/>
    <w:rsid w:val="00FA496C"/>
    <w:rsid w:val="00FA5254"/>
    <w:rsid w:val="00FA562F"/>
    <w:rsid w:val="00FA698F"/>
    <w:rsid w:val="00FA6F28"/>
    <w:rsid w:val="00FA6FF2"/>
    <w:rsid w:val="00FA70FF"/>
    <w:rsid w:val="00FA7BAB"/>
    <w:rsid w:val="00FB0067"/>
    <w:rsid w:val="00FB041B"/>
    <w:rsid w:val="00FB0485"/>
    <w:rsid w:val="00FB0A8A"/>
    <w:rsid w:val="00FB0BAD"/>
    <w:rsid w:val="00FB0D35"/>
    <w:rsid w:val="00FB10F3"/>
    <w:rsid w:val="00FB1557"/>
    <w:rsid w:val="00FB15BF"/>
    <w:rsid w:val="00FB2C9F"/>
    <w:rsid w:val="00FB3139"/>
    <w:rsid w:val="00FB3526"/>
    <w:rsid w:val="00FB37F6"/>
    <w:rsid w:val="00FB380D"/>
    <w:rsid w:val="00FB3B89"/>
    <w:rsid w:val="00FB3DC1"/>
    <w:rsid w:val="00FB42F4"/>
    <w:rsid w:val="00FB4A78"/>
    <w:rsid w:val="00FB5293"/>
    <w:rsid w:val="00FB54FB"/>
    <w:rsid w:val="00FB62B7"/>
    <w:rsid w:val="00FB644D"/>
    <w:rsid w:val="00FB66D0"/>
    <w:rsid w:val="00FB6A3A"/>
    <w:rsid w:val="00FB70D5"/>
    <w:rsid w:val="00FB76B5"/>
    <w:rsid w:val="00FB7CD5"/>
    <w:rsid w:val="00FB7D0C"/>
    <w:rsid w:val="00FC0304"/>
    <w:rsid w:val="00FC0619"/>
    <w:rsid w:val="00FC09F3"/>
    <w:rsid w:val="00FC0F0F"/>
    <w:rsid w:val="00FC18FB"/>
    <w:rsid w:val="00FC33AD"/>
    <w:rsid w:val="00FC3784"/>
    <w:rsid w:val="00FC3958"/>
    <w:rsid w:val="00FC3B59"/>
    <w:rsid w:val="00FC3B5C"/>
    <w:rsid w:val="00FC48E3"/>
    <w:rsid w:val="00FC4E01"/>
    <w:rsid w:val="00FC4EEC"/>
    <w:rsid w:val="00FC51BD"/>
    <w:rsid w:val="00FC5B56"/>
    <w:rsid w:val="00FC5D85"/>
    <w:rsid w:val="00FC5FFB"/>
    <w:rsid w:val="00FC64AE"/>
    <w:rsid w:val="00FC705B"/>
    <w:rsid w:val="00FC70FF"/>
    <w:rsid w:val="00FC7174"/>
    <w:rsid w:val="00FC7211"/>
    <w:rsid w:val="00FC75A9"/>
    <w:rsid w:val="00FC78C3"/>
    <w:rsid w:val="00FC78CB"/>
    <w:rsid w:val="00FC7BE9"/>
    <w:rsid w:val="00FC7E67"/>
    <w:rsid w:val="00FD018B"/>
    <w:rsid w:val="00FD0727"/>
    <w:rsid w:val="00FD0728"/>
    <w:rsid w:val="00FD0E6A"/>
    <w:rsid w:val="00FD0F78"/>
    <w:rsid w:val="00FD123E"/>
    <w:rsid w:val="00FD1276"/>
    <w:rsid w:val="00FD1496"/>
    <w:rsid w:val="00FD14B2"/>
    <w:rsid w:val="00FD14E5"/>
    <w:rsid w:val="00FD205A"/>
    <w:rsid w:val="00FD208F"/>
    <w:rsid w:val="00FD2620"/>
    <w:rsid w:val="00FD27F3"/>
    <w:rsid w:val="00FD2B17"/>
    <w:rsid w:val="00FD2BD8"/>
    <w:rsid w:val="00FD3308"/>
    <w:rsid w:val="00FD4DD4"/>
    <w:rsid w:val="00FD5148"/>
    <w:rsid w:val="00FD51F6"/>
    <w:rsid w:val="00FD5750"/>
    <w:rsid w:val="00FD57BE"/>
    <w:rsid w:val="00FD5B16"/>
    <w:rsid w:val="00FD5C74"/>
    <w:rsid w:val="00FD5F1A"/>
    <w:rsid w:val="00FD63FF"/>
    <w:rsid w:val="00FD6583"/>
    <w:rsid w:val="00FD6AE5"/>
    <w:rsid w:val="00FD6E58"/>
    <w:rsid w:val="00FE009A"/>
    <w:rsid w:val="00FE0462"/>
    <w:rsid w:val="00FE0953"/>
    <w:rsid w:val="00FE0A10"/>
    <w:rsid w:val="00FE0B15"/>
    <w:rsid w:val="00FE198E"/>
    <w:rsid w:val="00FE2063"/>
    <w:rsid w:val="00FE2BD5"/>
    <w:rsid w:val="00FE31DC"/>
    <w:rsid w:val="00FE31F6"/>
    <w:rsid w:val="00FE3412"/>
    <w:rsid w:val="00FE34FF"/>
    <w:rsid w:val="00FE36EF"/>
    <w:rsid w:val="00FE3F08"/>
    <w:rsid w:val="00FE4052"/>
    <w:rsid w:val="00FE4079"/>
    <w:rsid w:val="00FE4186"/>
    <w:rsid w:val="00FE4275"/>
    <w:rsid w:val="00FE42EC"/>
    <w:rsid w:val="00FE4828"/>
    <w:rsid w:val="00FE4C72"/>
    <w:rsid w:val="00FE4C94"/>
    <w:rsid w:val="00FE4F42"/>
    <w:rsid w:val="00FE56EE"/>
    <w:rsid w:val="00FE5DFA"/>
    <w:rsid w:val="00FE60C9"/>
    <w:rsid w:val="00FE6520"/>
    <w:rsid w:val="00FE66E4"/>
    <w:rsid w:val="00FE6BCF"/>
    <w:rsid w:val="00FE7F75"/>
    <w:rsid w:val="00FF02B0"/>
    <w:rsid w:val="00FF14CB"/>
    <w:rsid w:val="00FF17C0"/>
    <w:rsid w:val="00FF192E"/>
    <w:rsid w:val="00FF1A56"/>
    <w:rsid w:val="00FF1B10"/>
    <w:rsid w:val="00FF1CB4"/>
    <w:rsid w:val="00FF223A"/>
    <w:rsid w:val="00FF23BD"/>
    <w:rsid w:val="00FF24DD"/>
    <w:rsid w:val="00FF2880"/>
    <w:rsid w:val="00FF28E2"/>
    <w:rsid w:val="00FF2C53"/>
    <w:rsid w:val="00FF31DB"/>
    <w:rsid w:val="00FF392B"/>
    <w:rsid w:val="00FF3BC0"/>
    <w:rsid w:val="00FF3BD2"/>
    <w:rsid w:val="00FF3CDD"/>
    <w:rsid w:val="00FF3F1A"/>
    <w:rsid w:val="00FF4685"/>
    <w:rsid w:val="00FF4A18"/>
    <w:rsid w:val="00FF4B7C"/>
    <w:rsid w:val="00FF4DEB"/>
    <w:rsid w:val="00FF51C3"/>
    <w:rsid w:val="00FF5217"/>
    <w:rsid w:val="00FF5F5E"/>
    <w:rsid w:val="00FF6016"/>
    <w:rsid w:val="00FF694D"/>
    <w:rsid w:val="00FF70D0"/>
    <w:rsid w:val="00FF7CD4"/>
    <w:rsid w:val="02D73E94"/>
    <w:rsid w:val="034A496C"/>
    <w:rsid w:val="03751147"/>
    <w:rsid w:val="03BA6CDD"/>
    <w:rsid w:val="04B02A85"/>
    <w:rsid w:val="0520F827"/>
    <w:rsid w:val="06DEA9A2"/>
    <w:rsid w:val="078F3A92"/>
    <w:rsid w:val="08545F17"/>
    <w:rsid w:val="09C18E99"/>
    <w:rsid w:val="0A7EE73F"/>
    <w:rsid w:val="0AA4643E"/>
    <w:rsid w:val="0AC6DB54"/>
    <w:rsid w:val="0B83B999"/>
    <w:rsid w:val="0BAC5665"/>
    <w:rsid w:val="0D336AB2"/>
    <w:rsid w:val="0D4826C6"/>
    <w:rsid w:val="0EFACC9E"/>
    <w:rsid w:val="1199ED27"/>
    <w:rsid w:val="11E35C1E"/>
    <w:rsid w:val="125B6F6C"/>
    <w:rsid w:val="12FA9EC8"/>
    <w:rsid w:val="137F4123"/>
    <w:rsid w:val="13FF9F8C"/>
    <w:rsid w:val="143C81BA"/>
    <w:rsid w:val="14432728"/>
    <w:rsid w:val="14E56A11"/>
    <w:rsid w:val="17D53328"/>
    <w:rsid w:val="17DCD0F4"/>
    <w:rsid w:val="188945D6"/>
    <w:rsid w:val="18BDE7BE"/>
    <w:rsid w:val="1A70AF82"/>
    <w:rsid w:val="1ABF9522"/>
    <w:rsid w:val="1ACE8566"/>
    <w:rsid w:val="1B81EA4B"/>
    <w:rsid w:val="1CDB2B6B"/>
    <w:rsid w:val="1D02247D"/>
    <w:rsid w:val="1DA2D61A"/>
    <w:rsid w:val="1DB05A71"/>
    <w:rsid w:val="1E062628"/>
    <w:rsid w:val="1F99D72D"/>
    <w:rsid w:val="1FD921D0"/>
    <w:rsid w:val="1FE1CE0C"/>
    <w:rsid w:val="2155FD80"/>
    <w:rsid w:val="21881AAE"/>
    <w:rsid w:val="2277762D"/>
    <w:rsid w:val="22C06EEE"/>
    <w:rsid w:val="282B7481"/>
    <w:rsid w:val="2854E406"/>
    <w:rsid w:val="2879C367"/>
    <w:rsid w:val="29A106AD"/>
    <w:rsid w:val="2A777A1C"/>
    <w:rsid w:val="2C3E7111"/>
    <w:rsid w:val="2D32B765"/>
    <w:rsid w:val="2D9B4AA5"/>
    <w:rsid w:val="2EE55D37"/>
    <w:rsid w:val="306A31E5"/>
    <w:rsid w:val="311E597F"/>
    <w:rsid w:val="31484082"/>
    <w:rsid w:val="31A663AD"/>
    <w:rsid w:val="32AEC035"/>
    <w:rsid w:val="32B2CEBC"/>
    <w:rsid w:val="3351CEB7"/>
    <w:rsid w:val="359D5153"/>
    <w:rsid w:val="36823654"/>
    <w:rsid w:val="37FDD8BC"/>
    <w:rsid w:val="3AFFF040"/>
    <w:rsid w:val="3C192F8F"/>
    <w:rsid w:val="3D49656E"/>
    <w:rsid w:val="3E0D57D9"/>
    <w:rsid w:val="3ED9E42B"/>
    <w:rsid w:val="4046B795"/>
    <w:rsid w:val="4312A6F2"/>
    <w:rsid w:val="43CB9270"/>
    <w:rsid w:val="44BB140B"/>
    <w:rsid w:val="45B3C28B"/>
    <w:rsid w:val="45E13FAF"/>
    <w:rsid w:val="4628EACB"/>
    <w:rsid w:val="4793ED49"/>
    <w:rsid w:val="48DFF130"/>
    <w:rsid w:val="48FAF7D0"/>
    <w:rsid w:val="49A4EC6C"/>
    <w:rsid w:val="4A0EC019"/>
    <w:rsid w:val="4DA5EB85"/>
    <w:rsid w:val="4FB1DF57"/>
    <w:rsid w:val="50268A62"/>
    <w:rsid w:val="50D25492"/>
    <w:rsid w:val="510C7371"/>
    <w:rsid w:val="5140FDEC"/>
    <w:rsid w:val="5280BD4E"/>
    <w:rsid w:val="547D311E"/>
    <w:rsid w:val="5558BCE1"/>
    <w:rsid w:val="5599589D"/>
    <w:rsid w:val="55BAE43D"/>
    <w:rsid w:val="5646FC1B"/>
    <w:rsid w:val="58061778"/>
    <w:rsid w:val="5936C1BF"/>
    <w:rsid w:val="595880B6"/>
    <w:rsid w:val="596033C7"/>
    <w:rsid w:val="5B73297A"/>
    <w:rsid w:val="5B8F823A"/>
    <w:rsid w:val="5BED1A4E"/>
    <w:rsid w:val="5C3EAD9B"/>
    <w:rsid w:val="5CC81A86"/>
    <w:rsid w:val="5E342046"/>
    <w:rsid w:val="5E7B59FD"/>
    <w:rsid w:val="5F32E7C9"/>
    <w:rsid w:val="5FA1B073"/>
    <w:rsid w:val="60DF147D"/>
    <w:rsid w:val="6117BA51"/>
    <w:rsid w:val="6273EFD4"/>
    <w:rsid w:val="630FA251"/>
    <w:rsid w:val="6316CD98"/>
    <w:rsid w:val="631FB73D"/>
    <w:rsid w:val="643A9EFF"/>
    <w:rsid w:val="67517297"/>
    <w:rsid w:val="67C3F5EA"/>
    <w:rsid w:val="68B2A8C5"/>
    <w:rsid w:val="68B30DD9"/>
    <w:rsid w:val="68CBA0B2"/>
    <w:rsid w:val="69925D55"/>
    <w:rsid w:val="6A09F015"/>
    <w:rsid w:val="6B4BEE11"/>
    <w:rsid w:val="6C45B0E4"/>
    <w:rsid w:val="6D2A95E5"/>
    <w:rsid w:val="6DEE1DFD"/>
    <w:rsid w:val="6F06B75D"/>
    <w:rsid w:val="6F81CF02"/>
    <w:rsid w:val="6FC4CCB8"/>
    <w:rsid w:val="7064BACA"/>
    <w:rsid w:val="708DE91D"/>
    <w:rsid w:val="70A2F41E"/>
    <w:rsid w:val="70D7E54E"/>
    <w:rsid w:val="7148E57F"/>
    <w:rsid w:val="727A16E0"/>
    <w:rsid w:val="74F69D33"/>
    <w:rsid w:val="773E7BB2"/>
    <w:rsid w:val="77C433D9"/>
    <w:rsid w:val="798BEA8C"/>
    <w:rsid w:val="7B542A45"/>
    <w:rsid w:val="7B9A9EE3"/>
    <w:rsid w:val="7BD76F0B"/>
    <w:rsid w:val="7C0361AE"/>
    <w:rsid w:val="7C52B1A1"/>
    <w:rsid w:val="7DF1A5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45E52"/>
  <w15:docId w15:val="{5C0F7A03-568D-4BF4-9432-8738829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3D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Normal"/>
    <w:link w:val="ListParagraphChar"/>
    <w:uiPriority w:val="34"/>
    <w:qFormat/>
    <w:rsid w:val="003F2670"/>
    <w:pPr>
      <w:spacing w:after="160" w:line="259" w:lineRule="auto"/>
      <w:ind w:left="720"/>
      <w:contextualSpacing/>
    </w:pPr>
    <w:rPr>
      <w:rFonts w:eastAsia="Batang"/>
    </w:rPr>
  </w:style>
  <w:style w:type="paragraph" w:styleId="BalloonText">
    <w:name w:val="Balloon Text"/>
    <w:basedOn w:val="Normal"/>
    <w:link w:val="BalloonTextChar"/>
    <w:uiPriority w:val="99"/>
    <w:semiHidden/>
    <w:unhideWhenUsed/>
    <w:rsid w:val="00CF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C9"/>
    <w:rPr>
      <w:rFonts w:ascii="Segoe UI" w:hAnsi="Segoe UI" w:cs="Segoe UI"/>
      <w:sz w:val="18"/>
      <w:szCs w:val="18"/>
    </w:rPr>
  </w:style>
  <w:style w:type="character" w:customStyle="1" w:styleId="normaltextrun">
    <w:name w:val="normaltextrun"/>
    <w:basedOn w:val="DefaultParagraphFont"/>
    <w:rsid w:val="00CF4FC9"/>
  </w:style>
  <w:style w:type="paragraph" w:customStyle="1" w:styleId="paragraph">
    <w:name w:val="paragraph"/>
    <w:basedOn w:val="Normal"/>
    <w:rsid w:val="00CF4FC9"/>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F4FC9"/>
  </w:style>
  <w:style w:type="character" w:customStyle="1" w:styleId="spellingerror">
    <w:name w:val="spellingerror"/>
    <w:basedOn w:val="DefaultParagraphFont"/>
    <w:rsid w:val="00CF4FC9"/>
  </w:style>
  <w:style w:type="character" w:styleId="CommentReference">
    <w:name w:val="annotation reference"/>
    <w:basedOn w:val="DefaultParagraphFont"/>
    <w:uiPriority w:val="99"/>
    <w:unhideWhenUsed/>
    <w:rsid w:val="00581084"/>
    <w:rPr>
      <w:sz w:val="18"/>
      <w:szCs w:val="18"/>
    </w:rPr>
  </w:style>
  <w:style w:type="paragraph" w:styleId="CommentText">
    <w:name w:val="annotation text"/>
    <w:basedOn w:val="Normal"/>
    <w:link w:val="CommentTextChar"/>
    <w:uiPriority w:val="99"/>
    <w:unhideWhenUsed/>
    <w:rsid w:val="00581084"/>
  </w:style>
  <w:style w:type="character" w:customStyle="1" w:styleId="CommentTextChar">
    <w:name w:val="Comment Text Char"/>
    <w:basedOn w:val="DefaultParagraphFont"/>
    <w:link w:val="CommentText"/>
    <w:uiPriority w:val="99"/>
    <w:rsid w:val="00581084"/>
  </w:style>
  <w:style w:type="paragraph" w:styleId="CommentSubject">
    <w:name w:val="annotation subject"/>
    <w:basedOn w:val="CommentText"/>
    <w:next w:val="CommentText"/>
    <w:link w:val="CommentSubjectChar"/>
    <w:uiPriority w:val="99"/>
    <w:semiHidden/>
    <w:unhideWhenUsed/>
    <w:rsid w:val="00581084"/>
    <w:rPr>
      <w:b/>
      <w:bCs/>
    </w:rPr>
  </w:style>
  <w:style w:type="character" w:customStyle="1" w:styleId="CommentSubjectChar">
    <w:name w:val="Comment Subject Char"/>
    <w:basedOn w:val="CommentTextChar"/>
    <w:link w:val="CommentSubject"/>
    <w:uiPriority w:val="99"/>
    <w:semiHidden/>
    <w:rsid w:val="00581084"/>
    <w:rPr>
      <w:b/>
      <w:bCs/>
    </w:rPr>
  </w:style>
  <w:style w:type="character" w:customStyle="1" w:styleId="advancedproofingissue">
    <w:name w:val="advancedproofingissue"/>
    <w:basedOn w:val="DefaultParagraphFont"/>
    <w:rsid w:val="007A5460"/>
  </w:style>
  <w:style w:type="paragraph" w:styleId="Revision">
    <w:name w:val="Revision"/>
    <w:hidden/>
    <w:uiPriority w:val="99"/>
    <w:semiHidden/>
    <w:rsid w:val="007A5460"/>
  </w:style>
  <w:style w:type="paragraph" w:styleId="Header">
    <w:name w:val="header"/>
    <w:basedOn w:val="Normal"/>
    <w:link w:val="HeaderChar"/>
    <w:uiPriority w:val="99"/>
    <w:unhideWhenUsed/>
    <w:rsid w:val="000B16C5"/>
    <w:pPr>
      <w:tabs>
        <w:tab w:val="center" w:pos="4513"/>
        <w:tab w:val="right" w:pos="9026"/>
      </w:tabs>
      <w:snapToGrid w:val="0"/>
    </w:pPr>
  </w:style>
  <w:style w:type="character" w:customStyle="1" w:styleId="HeaderChar">
    <w:name w:val="Header Char"/>
    <w:basedOn w:val="DefaultParagraphFont"/>
    <w:link w:val="Header"/>
    <w:uiPriority w:val="99"/>
    <w:rsid w:val="000B16C5"/>
  </w:style>
  <w:style w:type="paragraph" w:styleId="Footer">
    <w:name w:val="footer"/>
    <w:basedOn w:val="Normal"/>
    <w:link w:val="FooterChar"/>
    <w:uiPriority w:val="99"/>
    <w:unhideWhenUsed/>
    <w:rsid w:val="000B16C5"/>
    <w:pPr>
      <w:tabs>
        <w:tab w:val="center" w:pos="4513"/>
        <w:tab w:val="right" w:pos="9026"/>
      </w:tabs>
      <w:snapToGrid w:val="0"/>
    </w:pPr>
  </w:style>
  <w:style w:type="character" w:customStyle="1" w:styleId="FooterChar">
    <w:name w:val="Footer Char"/>
    <w:basedOn w:val="DefaultParagraphFont"/>
    <w:link w:val="Footer"/>
    <w:uiPriority w:val="99"/>
    <w:rsid w:val="000B16C5"/>
  </w:style>
  <w:style w:type="character" w:customStyle="1" w:styleId="Heading1Char">
    <w:name w:val="Heading 1 Char"/>
    <w:basedOn w:val="DefaultParagraphFont"/>
    <w:link w:val="Heading1"/>
    <w:uiPriority w:val="9"/>
    <w:rsid w:val="005649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4996"/>
    <w:pPr>
      <w:spacing w:line="259" w:lineRule="auto"/>
      <w:outlineLvl w:val="9"/>
    </w:pPr>
  </w:style>
  <w:style w:type="paragraph" w:styleId="TOC1">
    <w:name w:val="toc 1"/>
    <w:basedOn w:val="Normal"/>
    <w:next w:val="Normal"/>
    <w:autoRedefine/>
    <w:uiPriority w:val="39"/>
    <w:unhideWhenUsed/>
    <w:rsid w:val="00F43535"/>
    <w:pPr>
      <w:tabs>
        <w:tab w:val="right" w:leader="dot" w:pos="9350"/>
      </w:tabs>
      <w:spacing w:after="100" w:line="259" w:lineRule="auto"/>
      <w:ind w:firstLineChars="50" w:firstLine="108"/>
    </w:pPr>
    <w:rPr>
      <w:rFonts w:asciiTheme="majorHAnsi" w:eastAsia="Batang" w:hAnsiTheme="majorHAnsi" w:cstheme="majorHAnsi"/>
      <w:b/>
      <w:noProof/>
      <w:lang w:eastAsia="en-GB"/>
    </w:rPr>
  </w:style>
  <w:style w:type="character" w:styleId="Hyperlink">
    <w:name w:val="Hyperlink"/>
    <w:basedOn w:val="DefaultParagraphFont"/>
    <w:uiPriority w:val="99"/>
    <w:unhideWhenUsed/>
    <w:rsid w:val="00564996"/>
    <w:rPr>
      <w:color w:val="0563C1" w:themeColor="hyperlink"/>
      <w:u w:val="single"/>
    </w:rPr>
  </w:style>
  <w:style w:type="paragraph" w:styleId="FootnoteText">
    <w:name w:val="footnote text"/>
    <w:basedOn w:val="Normal"/>
    <w:link w:val="FootnoteTextChar"/>
    <w:uiPriority w:val="99"/>
    <w:unhideWhenUsed/>
    <w:rsid w:val="00355FC0"/>
    <w:rPr>
      <w:sz w:val="20"/>
      <w:szCs w:val="20"/>
    </w:rPr>
  </w:style>
  <w:style w:type="character" w:customStyle="1" w:styleId="FootnoteTextChar">
    <w:name w:val="Footnote Text Char"/>
    <w:basedOn w:val="DefaultParagraphFont"/>
    <w:link w:val="FootnoteText"/>
    <w:uiPriority w:val="99"/>
    <w:rsid w:val="00355FC0"/>
    <w:rPr>
      <w:sz w:val="20"/>
      <w:szCs w:val="20"/>
    </w:rPr>
  </w:style>
  <w:style w:type="character" w:styleId="FootnoteReference">
    <w:name w:val="footnote reference"/>
    <w:basedOn w:val="DefaultParagraphFont"/>
    <w:uiPriority w:val="99"/>
    <w:unhideWhenUsed/>
    <w:rsid w:val="00355FC0"/>
    <w:rPr>
      <w:vertAlign w:val="superscript"/>
    </w:rPr>
  </w:style>
  <w:style w:type="character" w:styleId="FollowedHyperlink">
    <w:name w:val="FollowedHyperlink"/>
    <w:basedOn w:val="DefaultParagraphFont"/>
    <w:uiPriority w:val="99"/>
    <w:semiHidden/>
    <w:unhideWhenUsed/>
    <w:rsid w:val="00426B73"/>
    <w:rPr>
      <w:color w:val="954F72" w:themeColor="followedHyperlink"/>
      <w:u w:val="single"/>
    </w:rPr>
  </w:style>
  <w:style w:type="character" w:customStyle="1" w:styleId="ListParagraphChar">
    <w:name w:val="List Paragraph Char"/>
    <w:aliases w:val="numbered Char,Paragraphe de liste1 Char,Bullet List Char,FooterText Char,Colorful List - Accent 11 Char,List Paragraph1 Char,Bulletr List Paragraph Char,列出段落 Char,列出段落1 Char,List Paragraph2 Char,List Paragraph21 Char,リスト段落1 Char"/>
    <w:link w:val="ListParagraph"/>
    <w:uiPriority w:val="34"/>
    <w:locked/>
    <w:rsid w:val="00964A5A"/>
    <w:rPr>
      <w:rFonts w:eastAsia="Batang"/>
    </w:rPr>
  </w:style>
  <w:style w:type="character" w:customStyle="1" w:styleId="Heading2Char">
    <w:name w:val="Heading 2 Char"/>
    <w:basedOn w:val="DefaultParagraphFont"/>
    <w:link w:val="Heading2"/>
    <w:uiPriority w:val="9"/>
    <w:semiHidden/>
    <w:rsid w:val="00633D3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F03B5"/>
    <w:pPr>
      <w:spacing w:before="100" w:beforeAutospacing="1" w:after="100" w:afterAutospacing="1"/>
    </w:pPr>
    <w:rPr>
      <w:rFonts w:ascii="Gulim" w:eastAsia="Gulim" w:hAnsi="Gulim" w:cs="Gulim"/>
      <w:sz w:val="24"/>
      <w:szCs w:val="24"/>
      <w:lang w:eastAsia="ko-KR"/>
    </w:rPr>
  </w:style>
  <w:style w:type="paragraph" w:styleId="EndnoteText">
    <w:name w:val="endnote text"/>
    <w:basedOn w:val="Normal"/>
    <w:link w:val="EndnoteTextChar"/>
    <w:uiPriority w:val="99"/>
    <w:semiHidden/>
    <w:unhideWhenUsed/>
    <w:rsid w:val="002B66C1"/>
    <w:rPr>
      <w:sz w:val="20"/>
      <w:szCs w:val="20"/>
    </w:rPr>
  </w:style>
  <w:style w:type="character" w:customStyle="1" w:styleId="EndnoteTextChar">
    <w:name w:val="Endnote Text Char"/>
    <w:basedOn w:val="DefaultParagraphFont"/>
    <w:link w:val="EndnoteText"/>
    <w:uiPriority w:val="99"/>
    <w:semiHidden/>
    <w:rsid w:val="002B66C1"/>
    <w:rPr>
      <w:sz w:val="20"/>
      <w:szCs w:val="20"/>
    </w:rPr>
  </w:style>
  <w:style w:type="character" w:styleId="EndnoteReference">
    <w:name w:val="endnote reference"/>
    <w:basedOn w:val="DefaultParagraphFont"/>
    <w:uiPriority w:val="99"/>
    <w:semiHidden/>
    <w:unhideWhenUsed/>
    <w:rsid w:val="002B66C1"/>
    <w:rPr>
      <w:vertAlign w:val="superscript"/>
    </w:rPr>
  </w:style>
  <w:style w:type="character" w:customStyle="1" w:styleId="cf01">
    <w:name w:val="cf01"/>
    <w:basedOn w:val="DefaultParagraphFont"/>
    <w:rsid w:val="00E30C65"/>
    <w:rPr>
      <w:rFonts w:ascii="Segoe UI" w:hAnsi="Segoe UI" w:cs="Segoe UI" w:hint="default"/>
      <w:sz w:val="18"/>
      <w:szCs w:val="18"/>
    </w:rPr>
  </w:style>
  <w:style w:type="paragraph" w:customStyle="1" w:styleId="pf0">
    <w:name w:val="pf0"/>
    <w:basedOn w:val="Normal"/>
    <w:rsid w:val="00073F14"/>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073F14"/>
    <w:rPr>
      <w:rFonts w:ascii="Segoe UI" w:hAnsi="Segoe UI" w:cs="Segoe UI" w:hint="default"/>
      <w:sz w:val="18"/>
      <w:szCs w:val="18"/>
    </w:rPr>
  </w:style>
  <w:style w:type="paragraph" w:styleId="NoSpacing">
    <w:name w:val="No Spacing"/>
    <w:uiPriority w:val="1"/>
    <w:qFormat/>
    <w:rsid w:val="00402B41"/>
    <w:rPr>
      <w:rFonts w:eastAsiaTheme="minorHAnsi"/>
      <w:lang w:val="en-GB"/>
    </w:rPr>
  </w:style>
  <w:style w:type="character" w:customStyle="1" w:styleId="UnresolvedMention1">
    <w:name w:val="Unresolved Mention1"/>
    <w:basedOn w:val="DefaultParagraphFont"/>
    <w:uiPriority w:val="99"/>
    <w:semiHidden/>
    <w:unhideWhenUsed/>
    <w:rsid w:val="00A358AE"/>
    <w:rPr>
      <w:color w:val="605E5C"/>
      <w:shd w:val="clear" w:color="auto" w:fill="E1DFDD"/>
    </w:rPr>
  </w:style>
  <w:style w:type="character" w:customStyle="1" w:styleId="UnresolvedMention2">
    <w:name w:val="Unresolved Mention2"/>
    <w:basedOn w:val="DefaultParagraphFont"/>
    <w:uiPriority w:val="99"/>
    <w:semiHidden/>
    <w:unhideWhenUsed/>
    <w:rsid w:val="00DA7BE1"/>
    <w:rPr>
      <w:color w:val="605E5C"/>
      <w:shd w:val="clear" w:color="auto" w:fill="E1DFDD"/>
    </w:rPr>
  </w:style>
  <w:style w:type="character" w:styleId="Strong">
    <w:name w:val="Strong"/>
    <w:basedOn w:val="DefaultParagraphFont"/>
    <w:uiPriority w:val="22"/>
    <w:qFormat/>
    <w:rsid w:val="00A53D64"/>
    <w:rPr>
      <w:b/>
      <w:bCs/>
    </w:rPr>
  </w:style>
  <w:style w:type="character" w:customStyle="1" w:styleId="UnresolvedMention3">
    <w:name w:val="Unresolved Mention3"/>
    <w:basedOn w:val="DefaultParagraphFont"/>
    <w:uiPriority w:val="99"/>
    <w:semiHidden/>
    <w:unhideWhenUsed/>
    <w:rsid w:val="00C813CD"/>
    <w:rPr>
      <w:color w:val="605E5C"/>
      <w:shd w:val="clear" w:color="auto" w:fill="E1DFDD"/>
    </w:rPr>
  </w:style>
  <w:style w:type="character" w:customStyle="1" w:styleId="UnresolvedMention4">
    <w:name w:val="Unresolved Mention4"/>
    <w:basedOn w:val="DefaultParagraphFont"/>
    <w:uiPriority w:val="99"/>
    <w:semiHidden/>
    <w:unhideWhenUsed/>
    <w:rsid w:val="005602D9"/>
    <w:rPr>
      <w:color w:val="605E5C"/>
      <w:shd w:val="clear" w:color="auto" w:fill="E1DFDD"/>
    </w:rPr>
  </w:style>
  <w:style w:type="paragraph" w:customStyle="1" w:styleId="Default">
    <w:name w:val="Default"/>
    <w:rsid w:val="00A543AD"/>
    <w:pPr>
      <w:widowControl w:val="0"/>
      <w:autoSpaceDE w:val="0"/>
      <w:autoSpaceDN w:val="0"/>
      <w:adjustRightInd w:val="0"/>
    </w:pPr>
    <w:rPr>
      <w:rFonts w:ascii="Malgun Gothic" w:eastAsia="Malgun Gothic" w:cs="Malgun Gothic"/>
      <w:color w:val="000000"/>
      <w:sz w:val="24"/>
      <w:szCs w:val="24"/>
    </w:rPr>
  </w:style>
  <w:style w:type="character" w:customStyle="1" w:styleId="UnresolvedMention5">
    <w:name w:val="Unresolved Mention5"/>
    <w:basedOn w:val="DefaultParagraphFont"/>
    <w:uiPriority w:val="99"/>
    <w:semiHidden/>
    <w:unhideWhenUsed/>
    <w:rsid w:val="000A6730"/>
    <w:rPr>
      <w:color w:val="605E5C"/>
      <w:shd w:val="clear" w:color="auto" w:fill="E1DFDD"/>
    </w:rPr>
  </w:style>
  <w:style w:type="character" w:customStyle="1" w:styleId="findhit">
    <w:name w:val="findhit"/>
    <w:basedOn w:val="DefaultParagraphFont"/>
    <w:rsid w:val="00C53A22"/>
  </w:style>
  <w:style w:type="character" w:customStyle="1" w:styleId="UnresolvedMention6">
    <w:name w:val="Unresolved Mention6"/>
    <w:basedOn w:val="DefaultParagraphFont"/>
    <w:uiPriority w:val="99"/>
    <w:semiHidden/>
    <w:unhideWhenUsed/>
    <w:rsid w:val="005B067F"/>
    <w:rPr>
      <w:color w:val="605E5C"/>
      <w:shd w:val="clear" w:color="auto" w:fill="E1DFDD"/>
    </w:rPr>
  </w:style>
  <w:style w:type="character" w:customStyle="1" w:styleId="UnresolvedMention7">
    <w:name w:val="Unresolved Mention7"/>
    <w:basedOn w:val="DefaultParagraphFont"/>
    <w:uiPriority w:val="99"/>
    <w:semiHidden/>
    <w:unhideWhenUsed/>
    <w:rsid w:val="0078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24">
      <w:bodyDiv w:val="1"/>
      <w:marLeft w:val="0"/>
      <w:marRight w:val="0"/>
      <w:marTop w:val="0"/>
      <w:marBottom w:val="0"/>
      <w:divBdr>
        <w:top w:val="none" w:sz="0" w:space="0" w:color="auto"/>
        <w:left w:val="none" w:sz="0" w:space="0" w:color="auto"/>
        <w:bottom w:val="none" w:sz="0" w:space="0" w:color="auto"/>
        <w:right w:val="none" w:sz="0" w:space="0" w:color="auto"/>
      </w:divBdr>
      <w:divsChild>
        <w:div w:id="87583713">
          <w:marLeft w:val="0"/>
          <w:marRight w:val="0"/>
          <w:marTop w:val="0"/>
          <w:marBottom w:val="0"/>
          <w:divBdr>
            <w:top w:val="none" w:sz="0" w:space="0" w:color="auto"/>
            <w:left w:val="none" w:sz="0" w:space="0" w:color="auto"/>
            <w:bottom w:val="none" w:sz="0" w:space="0" w:color="auto"/>
            <w:right w:val="none" w:sz="0" w:space="0" w:color="auto"/>
          </w:divBdr>
        </w:div>
        <w:div w:id="160240782">
          <w:marLeft w:val="0"/>
          <w:marRight w:val="0"/>
          <w:marTop w:val="0"/>
          <w:marBottom w:val="0"/>
          <w:divBdr>
            <w:top w:val="none" w:sz="0" w:space="0" w:color="auto"/>
            <w:left w:val="none" w:sz="0" w:space="0" w:color="auto"/>
            <w:bottom w:val="none" w:sz="0" w:space="0" w:color="auto"/>
            <w:right w:val="none" w:sz="0" w:space="0" w:color="auto"/>
          </w:divBdr>
        </w:div>
        <w:div w:id="225846884">
          <w:marLeft w:val="0"/>
          <w:marRight w:val="0"/>
          <w:marTop w:val="0"/>
          <w:marBottom w:val="0"/>
          <w:divBdr>
            <w:top w:val="none" w:sz="0" w:space="0" w:color="auto"/>
            <w:left w:val="none" w:sz="0" w:space="0" w:color="auto"/>
            <w:bottom w:val="none" w:sz="0" w:space="0" w:color="auto"/>
            <w:right w:val="none" w:sz="0" w:space="0" w:color="auto"/>
          </w:divBdr>
        </w:div>
        <w:div w:id="735857040">
          <w:marLeft w:val="0"/>
          <w:marRight w:val="0"/>
          <w:marTop w:val="0"/>
          <w:marBottom w:val="0"/>
          <w:divBdr>
            <w:top w:val="none" w:sz="0" w:space="0" w:color="auto"/>
            <w:left w:val="none" w:sz="0" w:space="0" w:color="auto"/>
            <w:bottom w:val="none" w:sz="0" w:space="0" w:color="auto"/>
            <w:right w:val="none" w:sz="0" w:space="0" w:color="auto"/>
          </w:divBdr>
        </w:div>
        <w:div w:id="880704943">
          <w:marLeft w:val="0"/>
          <w:marRight w:val="0"/>
          <w:marTop w:val="0"/>
          <w:marBottom w:val="0"/>
          <w:divBdr>
            <w:top w:val="none" w:sz="0" w:space="0" w:color="auto"/>
            <w:left w:val="none" w:sz="0" w:space="0" w:color="auto"/>
            <w:bottom w:val="none" w:sz="0" w:space="0" w:color="auto"/>
            <w:right w:val="none" w:sz="0" w:space="0" w:color="auto"/>
          </w:divBdr>
        </w:div>
        <w:div w:id="1047486446">
          <w:marLeft w:val="0"/>
          <w:marRight w:val="0"/>
          <w:marTop w:val="0"/>
          <w:marBottom w:val="0"/>
          <w:divBdr>
            <w:top w:val="none" w:sz="0" w:space="0" w:color="auto"/>
            <w:left w:val="none" w:sz="0" w:space="0" w:color="auto"/>
            <w:bottom w:val="none" w:sz="0" w:space="0" w:color="auto"/>
            <w:right w:val="none" w:sz="0" w:space="0" w:color="auto"/>
          </w:divBdr>
        </w:div>
        <w:div w:id="1052734618">
          <w:marLeft w:val="0"/>
          <w:marRight w:val="0"/>
          <w:marTop w:val="0"/>
          <w:marBottom w:val="0"/>
          <w:divBdr>
            <w:top w:val="none" w:sz="0" w:space="0" w:color="auto"/>
            <w:left w:val="none" w:sz="0" w:space="0" w:color="auto"/>
            <w:bottom w:val="none" w:sz="0" w:space="0" w:color="auto"/>
            <w:right w:val="none" w:sz="0" w:space="0" w:color="auto"/>
          </w:divBdr>
        </w:div>
        <w:div w:id="1264723400">
          <w:marLeft w:val="0"/>
          <w:marRight w:val="0"/>
          <w:marTop w:val="0"/>
          <w:marBottom w:val="0"/>
          <w:divBdr>
            <w:top w:val="none" w:sz="0" w:space="0" w:color="auto"/>
            <w:left w:val="none" w:sz="0" w:space="0" w:color="auto"/>
            <w:bottom w:val="none" w:sz="0" w:space="0" w:color="auto"/>
            <w:right w:val="none" w:sz="0" w:space="0" w:color="auto"/>
          </w:divBdr>
        </w:div>
        <w:div w:id="1378241767">
          <w:marLeft w:val="0"/>
          <w:marRight w:val="0"/>
          <w:marTop w:val="0"/>
          <w:marBottom w:val="0"/>
          <w:divBdr>
            <w:top w:val="none" w:sz="0" w:space="0" w:color="auto"/>
            <w:left w:val="none" w:sz="0" w:space="0" w:color="auto"/>
            <w:bottom w:val="none" w:sz="0" w:space="0" w:color="auto"/>
            <w:right w:val="none" w:sz="0" w:space="0" w:color="auto"/>
          </w:divBdr>
        </w:div>
        <w:div w:id="1479803413">
          <w:marLeft w:val="0"/>
          <w:marRight w:val="0"/>
          <w:marTop w:val="0"/>
          <w:marBottom w:val="0"/>
          <w:divBdr>
            <w:top w:val="none" w:sz="0" w:space="0" w:color="auto"/>
            <w:left w:val="none" w:sz="0" w:space="0" w:color="auto"/>
            <w:bottom w:val="none" w:sz="0" w:space="0" w:color="auto"/>
            <w:right w:val="none" w:sz="0" w:space="0" w:color="auto"/>
          </w:divBdr>
        </w:div>
        <w:div w:id="1489784784">
          <w:marLeft w:val="0"/>
          <w:marRight w:val="0"/>
          <w:marTop w:val="0"/>
          <w:marBottom w:val="0"/>
          <w:divBdr>
            <w:top w:val="none" w:sz="0" w:space="0" w:color="auto"/>
            <w:left w:val="none" w:sz="0" w:space="0" w:color="auto"/>
            <w:bottom w:val="none" w:sz="0" w:space="0" w:color="auto"/>
            <w:right w:val="none" w:sz="0" w:space="0" w:color="auto"/>
          </w:divBdr>
        </w:div>
        <w:div w:id="1620185347">
          <w:marLeft w:val="0"/>
          <w:marRight w:val="0"/>
          <w:marTop w:val="0"/>
          <w:marBottom w:val="0"/>
          <w:divBdr>
            <w:top w:val="none" w:sz="0" w:space="0" w:color="auto"/>
            <w:left w:val="none" w:sz="0" w:space="0" w:color="auto"/>
            <w:bottom w:val="none" w:sz="0" w:space="0" w:color="auto"/>
            <w:right w:val="none" w:sz="0" w:space="0" w:color="auto"/>
          </w:divBdr>
        </w:div>
        <w:div w:id="1761632330">
          <w:marLeft w:val="0"/>
          <w:marRight w:val="0"/>
          <w:marTop w:val="0"/>
          <w:marBottom w:val="0"/>
          <w:divBdr>
            <w:top w:val="none" w:sz="0" w:space="0" w:color="auto"/>
            <w:left w:val="none" w:sz="0" w:space="0" w:color="auto"/>
            <w:bottom w:val="none" w:sz="0" w:space="0" w:color="auto"/>
            <w:right w:val="none" w:sz="0" w:space="0" w:color="auto"/>
          </w:divBdr>
        </w:div>
        <w:div w:id="1763378633">
          <w:marLeft w:val="0"/>
          <w:marRight w:val="0"/>
          <w:marTop w:val="0"/>
          <w:marBottom w:val="0"/>
          <w:divBdr>
            <w:top w:val="none" w:sz="0" w:space="0" w:color="auto"/>
            <w:left w:val="none" w:sz="0" w:space="0" w:color="auto"/>
            <w:bottom w:val="none" w:sz="0" w:space="0" w:color="auto"/>
            <w:right w:val="none" w:sz="0" w:space="0" w:color="auto"/>
          </w:divBdr>
        </w:div>
        <w:div w:id="1839886296">
          <w:marLeft w:val="0"/>
          <w:marRight w:val="0"/>
          <w:marTop w:val="0"/>
          <w:marBottom w:val="0"/>
          <w:divBdr>
            <w:top w:val="none" w:sz="0" w:space="0" w:color="auto"/>
            <w:left w:val="none" w:sz="0" w:space="0" w:color="auto"/>
            <w:bottom w:val="none" w:sz="0" w:space="0" w:color="auto"/>
            <w:right w:val="none" w:sz="0" w:space="0" w:color="auto"/>
          </w:divBdr>
        </w:div>
        <w:div w:id="1990011828">
          <w:marLeft w:val="0"/>
          <w:marRight w:val="0"/>
          <w:marTop w:val="0"/>
          <w:marBottom w:val="0"/>
          <w:divBdr>
            <w:top w:val="none" w:sz="0" w:space="0" w:color="auto"/>
            <w:left w:val="none" w:sz="0" w:space="0" w:color="auto"/>
            <w:bottom w:val="none" w:sz="0" w:space="0" w:color="auto"/>
            <w:right w:val="none" w:sz="0" w:space="0" w:color="auto"/>
          </w:divBdr>
        </w:div>
      </w:divsChild>
    </w:div>
    <w:div w:id="29886168">
      <w:bodyDiv w:val="1"/>
      <w:marLeft w:val="0"/>
      <w:marRight w:val="0"/>
      <w:marTop w:val="0"/>
      <w:marBottom w:val="0"/>
      <w:divBdr>
        <w:top w:val="none" w:sz="0" w:space="0" w:color="auto"/>
        <w:left w:val="none" w:sz="0" w:space="0" w:color="auto"/>
        <w:bottom w:val="none" w:sz="0" w:space="0" w:color="auto"/>
        <w:right w:val="none" w:sz="0" w:space="0" w:color="auto"/>
      </w:divBdr>
    </w:div>
    <w:div w:id="61294499">
      <w:bodyDiv w:val="1"/>
      <w:marLeft w:val="0"/>
      <w:marRight w:val="0"/>
      <w:marTop w:val="0"/>
      <w:marBottom w:val="0"/>
      <w:divBdr>
        <w:top w:val="none" w:sz="0" w:space="0" w:color="auto"/>
        <w:left w:val="none" w:sz="0" w:space="0" w:color="auto"/>
        <w:bottom w:val="none" w:sz="0" w:space="0" w:color="auto"/>
        <w:right w:val="none" w:sz="0" w:space="0" w:color="auto"/>
      </w:divBdr>
    </w:div>
    <w:div w:id="67774060">
      <w:bodyDiv w:val="1"/>
      <w:marLeft w:val="0"/>
      <w:marRight w:val="0"/>
      <w:marTop w:val="0"/>
      <w:marBottom w:val="0"/>
      <w:divBdr>
        <w:top w:val="none" w:sz="0" w:space="0" w:color="auto"/>
        <w:left w:val="none" w:sz="0" w:space="0" w:color="auto"/>
        <w:bottom w:val="none" w:sz="0" w:space="0" w:color="auto"/>
        <w:right w:val="none" w:sz="0" w:space="0" w:color="auto"/>
      </w:divBdr>
      <w:divsChild>
        <w:div w:id="374353258">
          <w:marLeft w:val="446"/>
          <w:marRight w:val="0"/>
          <w:marTop w:val="0"/>
          <w:marBottom w:val="0"/>
          <w:divBdr>
            <w:top w:val="none" w:sz="0" w:space="0" w:color="auto"/>
            <w:left w:val="none" w:sz="0" w:space="0" w:color="auto"/>
            <w:bottom w:val="none" w:sz="0" w:space="0" w:color="auto"/>
            <w:right w:val="none" w:sz="0" w:space="0" w:color="auto"/>
          </w:divBdr>
        </w:div>
        <w:div w:id="595286636">
          <w:marLeft w:val="446"/>
          <w:marRight w:val="0"/>
          <w:marTop w:val="0"/>
          <w:marBottom w:val="0"/>
          <w:divBdr>
            <w:top w:val="none" w:sz="0" w:space="0" w:color="auto"/>
            <w:left w:val="none" w:sz="0" w:space="0" w:color="auto"/>
            <w:bottom w:val="none" w:sz="0" w:space="0" w:color="auto"/>
            <w:right w:val="none" w:sz="0" w:space="0" w:color="auto"/>
          </w:divBdr>
        </w:div>
        <w:div w:id="1922333266">
          <w:marLeft w:val="446"/>
          <w:marRight w:val="0"/>
          <w:marTop w:val="0"/>
          <w:marBottom w:val="0"/>
          <w:divBdr>
            <w:top w:val="none" w:sz="0" w:space="0" w:color="auto"/>
            <w:left w:val="none" w:sz="0" w:space="0" w:color="auto"/>
            <w:bottom w:val="none" w:sz="0" w:space="0" w:color="auto"/>
            <w:right w:val="none" w:sz="0" w:space="0" w:color="auto"/>
          </w:divBdr>
        </w:div>
        <w:div w:id="1982883127">
          <w:marLeft w:val="446"/>
          <w:marRight w:val="0"/>
          <w:marTop w:val="0"/>
          <w:marBottom w:val="0"/>
          <w:divBdr>
            <w:top w:val="none" w:sz="0" w:space="0" w:color="auto"/>
            <w:left w:val="none" w:sz="0" w:space="0" w:color="auto"/>
            <w:bottom w:val="none" w:sz="0" w:space="0" w:color="auto"/>
            <w:right w:val="none" w:sz="0" w:space="0" w:color="auto"/>
          </w:divBdr>
        </w:div>
      </w:divsChild>
    </w:div>
    <w:div w:id="70853910">
      <w:bodyDiv w:val="1"/>
      <w:marLeft w:val="0"/>
      <w:marRight w:val="0"/>
      <w:marTop w:val="0"/>
      <w:marBottom w:val="0"/>
      <w:divBdr>
        <w:top w:val="none" w:sz="0" w:space="0" w:color="auto"/>
        <w:left w:val="none" w:sz="0" w:space="0" w:color="auto"/>
        <w:bottom w:val="none" w:sz="0" w:space="0" w:color="auto"/>
        <w:right w:val="none" w:sz="0" w:space="0" w:color="auto"/>
      </w:divBdr>
    </w:div>
    <w:div w:id="77557648">
      <w:bodyDiv w:val="1"/>
      <w:marLeft w:val="0"/>
      <w:marRight w:val="0"/>
      <w:marTop w:val="0"/>
      <w:marBottom w:val="0"/>
      <w:divBdr>
        <w:top w:val="none" w:sz="0" w:space="0" w:color="auto"/>
        <w:left w:val="none" w:sz="0" w:space="0" w:color="auto"/>
        <w:bottom w:val="none" w:sz="0" w:space="0" w:color="auto"/>
        <w:right w:val="none" w:sz="0" w:space="0" w:color="auto"/>
      </w:divBdr>
    </w:div>
    <w:div w:id="87695310">
      <w:bodyDiv w:val="1"/>
      <w:marLeft w:val="0"/>
      <w:marRight w:val="0"/>
      <w:marTop w:val="0"/>
      <w:marBottom w:val="0"/>
      <w:divBdr>
        <w:top w:val="none" w:sz="0" w:space="0" w:color="auto"/>
        <w:left w:val="none" w:sz="0" w:space="0" w:color="auto"/>
        <w:bottom w:val="none" w:sz="0" w:space="0" w:color="auto"/>
        <w:right w:val="none" w:sz="0" w:space="0" w:color="auto"/>
      </w:divBdr>
    </w:div>
    <w:div w:id="92897132">
      <w:bodyDiv w:val="1"/>
      <w:marLeft w:val="0"/>
      <w:marRight w:val="0"/>
      <w:marTop w:val="0"/>
      <w:marBottom w:val="0"/>
      <w:divBdr>
        <w:top w:val="none" w:sz="0" w:space="0" w:color="auto"/>
        <w:left w:val="none" w:sz="0" w:space="0" w:color="auto"/>
        <w:bottom w:val="none" w:sz="0" w:space="0" w:color="auto"/>
        <w:right w:val="none" w:sz="0" w:space="0" w:color="auto"/>
      </w:divBdr>
    </w:div>
    <w:div w:id="120267585">
      <w:bodyDiv w:val="1"/>
      <w:marLeft w:val="0"/>
      <w:marRight w:val="0"/>
      <w:marTop w:val="0"/>
      <w:marBottom w:val="0"/>
      <w:divBdr>
        <w:top w:val="none" w:sz="0" w:space="0" w:color="auto"/>
        <w:left w:val="none" w:sz="0" w:space="0" w:color="auto"/>
        <w:bottom w:val="none" w:sz="0" w:space="0" w:color="auto"/>
        <w:right w:val="none" w:sz="0" w:space="0" w:color="auto"/>
      </w:divBdr>
    </w:div>
    <w:div w:id="150220504">
      <w:bodyDiv w:val="1"/>
      <w:marLeft w:val="0"/>
      <w:marRight w:val="0"/>
      <w:marTop w:val="0"/>
      <w:marBottom w:val="0"/>
      <w:divBdr>
        <w:top w:val="none" w:sz="0" w:space="0" w:color="auto"/>
        <w:left w:val="none" w:sz="0" w:space="0" w:color="auto"/>
        <w:bottom w:val="none" w:sz="0" w:space="0" w:color="auto"/>
        <w:right w:val="none" w:sz="0" w:space="0" w:color="auto"/>
      </w:divBdr>
    </w:div>
    <w:div w:id="151407401">
      <w:bodyDiv w:val="1"/>
      <w:marLeft w:val="0"/>
      <w:marRight w:val="0"/>
      <w:marTop w:val="0"/>
      <w:marBottom w:val="0"/>
      <w:divBdr>
        <w:top w:val="none" w:sz="0" w:space="0" w:color="auto"/>
        <w:left w:val="none" w:sz="0" w:space="0" w:color="auto"/>
        <w:bottom w:val="none" w:sz="0" w:space="0" w:color="auto"/>
        <w:right w:val="none" w:sz="0" w:space="0" w:color="auto"/>
      </w:divBdr>
      <w:divsChild>
        <w:div w:id="1418599783">
          <w:marLeft w:val="0"/>
          <w:marRight w:val="0"/>
          <w:marTop w:val="0"/>
          <w:marBottom w:val="0"/>
          <w:divBdr>
            <w:top w:val="none" w:sz="0" w:space="0" w:color="auto"/>
            <w:left w:val="none" w:sz="0" w:space="0" w:color="auto"/>
            <w:bottom w:val="none" w:sz="0" w:space="0" w:color="auto"/>
            <w:right w:val="none" w:sz="0" w:space="0" w:color="auto"/>
          </w:divBdr>
        </w:div>
        <w:div w:id="1647933931">
          <w:marLeft w:val="0"/>
          <w:marRight w:val="0"/>
          <w:marTop w:val="0"/>
          <w:marBottom w:val="0"/>
          <w:divBdr>
            <w:top w:val="none" w:sz="0" w:space="0" w:color="auto"/>
            <w:left w:val="none" w:sz="0" w:space="0" w:color="auto"/>
            <w:bottom w:val="none" w:sz="0" w:space="0" w:color="auto"/>
            <w:right w:val="none" w:sz="0" w:space="0" w:color="auto"/>
          </w:divBdr>
        </w:div>
      </w:divsChild>
    </w:div>
    <w:div w:id="168952263">
      <w:bodyDiv w:val="1"/>
      <w:marLeft w:val="0"/>
      <w:marRight w:val="0"/>
      <w:marTop w:val="0"/>
      <w:marBottom w:val="0"/>
      <w:divBdr>
        <w:top w:val="none" w:sz="0" w:space="0" w:color="auto"/>
        <w:left w:val="none" w:sz="0" w:space="0" w:color="auto"/>
        <w:bottom w:val="none" w:sz="0" w:space="0" w:color="auto"/>
        <w:right w:val="none" w:sz="0" w:space="0" w:color="auto"/>
      </w:divBdr>
    </w:div>
    <w:div w:id="182132696">
      <w:bodyDiv w:val="1"/>
      <w:marLeft w:val="0"/>
      <w:marRight w:val="0"/>
      <w:marTop w:val="0"/>
      <w:marBottom w:val="0"/>
      <w:divBdr>
        <w:top w:val="none" w:sz="0" w:space="0" w:color="auto"/>
        <w:left w:val="none" w:sz="0" w:space="0" w:color="auto"/>
        <w:bottom w:val="none" w:sz="0" w:space="0" w:color="auto"/>
        <w:right w:val="none" w:sz="0" w:space="0" w:color="auto"/>
      </w:divBdr>
    </w:div>
    <w:div w:id="308367718">
      <w:bodyDiv w:val="1"/>
      <w:marLeft w:val="0"/>
      <w:marRight w:val="0"/>
      <w:marTop w:val="0"/>
      <w:marBottom w:val="0"/>
      <w:divBdr>
        <w:top w:val="none" w:sz="0" w:space="0" w:color="auto"/>
        <w:left w:val="none" w:sz="0" w:space="0" w:color="auto"/>
        <w:bottom w:val="none" w:sz="0" w:space="0" w:color="auto"/>
        <w:right w:val="none" w:sz="0" w:space="0" w:color="auto"/>
      </w:divBdr>
    </w:div>
    <w:div w:id="324865146">
      <w:bodyDiv w:val="1"/>
      <w:marLeft w:val="0"/>
      <w:marRight w:val="0"/>
      <w:marTop w:val="0"/>
      <w:marBottom w:val="0"/>
      <w:divBdr>
        <w:top w:val="none" w:sz="0" w:space="0" w:color="auto"/>
        <w:left w:val="none" w:sz="0" w:space="0" w:color="auto"/>
        <w:bottom w:val="none" w:sz="0" w:space="0" w:color="auto"/>
        <w:right w:val="none" w:sz="0" w:space="0" w:color="auto"/>
      </w:divBdr>
    </w:div>
    <w:div w:id="340547749">
      <w:bodyDiv w:val="1"/>
      <w:marLeft w:val="0"/>
      <w:marRight w:val="0"/>
      <w:marTop w:val="0"/>
      <w:marBottom w:val="0"/>
      <w:divBdr>
        <w:top w:val="none" w:sz="0" w:space="0" w:color="auto"/>
        <w:left w:val="none" w:sz="0" w:space="0" w:color="auto"/>
        <w:bottom w:val="none" w:sz="0" w:space="0" w:color="auto"/>
        <w:right w:val="none" w:sz="0" w:space="0" w:color="auto"/>
      </w:divBdr>
    </w:div>
    <w:div w:id="340664892">
      <w:bodyDiv w:val="1"/>
      <w:marLeft w:val="0"/>
      <w:marRight w:val="0"/>
      <w:marTop w:val="0"/>
      <w:marBottom w:val="0"/>
      <w:divBdr>
        <w:top w:val="none" w:sz="0" w:space="0" w:color="auto"/>
        <w:left w:val="none" w:sz="0" w:space="0" w:color="auto"/>
        <w:bottom w:val="none" w:sz="0" w:space="0" w:color="auto"/>
        <w:right w:val="none" w:sz="0" w:space="0" w:color="auto"/>
      </w:divBdr>
    </w:div>
    <w:div w:id="350452221">
      <w:bodyDiv w:val="1"/>
      <w:marLeft w:val="0"/>
      <w:marRight w:val="0"/>
      <w:marTop w:val="0"/>
      <w:marBottom w:val="0"/>
      <w:divBdr>
        <w:top w:val="none" w:sz="0" w:space="0" w:color="auto"/>
        <w:left w:val="none" w:sz="0" w:space="0" w:color="auto"/>
        <w:bottom w:val="none" w:sz="0" w:space="0" w:color="auto"/>
        <w:right w:val="none" w:sz="0" w:space="0" w:color="auto"/>
      </w:divBdr>
    </w:div>
    <w:div w:id="383061363">
      <w:bodyDiv w:val="1"/>
      <w:marLeft w:val="0"/>
      <w:marRight w:val="0"/>
      <w:marTop w:val="0"/>
      <w:marBottom w:val="0"/>
      <w:divBdr>
        <w:top w:val="none" w:sz="0" w:space="0" w:color="auto"/>
        <w:left w:val="none" w:sz="0" w:space="0" w:color="auto"/>
        <w:bottom w:val="none" w:sz="0" w:space="0" w:color="auto"/>
        <w:right w:val="none" w:sz="0" w:space="0" w:color="auto"/>
      </w:divBdr>
      <w:divsChild>
        <w:div w:id="2022856621">
          <w:marLeft w:val="0"/>
          <w:marRight w:val="0"/>
          <w:marTop w:val="0"/>
          <w:marBottom w:val="0"/>
          <w:divBdr>
            <w:top w:val="none" w:sz="0" w:space="0" w:color="auto"/>
            <w:left w:val="none" w:sz="0" w:space="0" w:color="auto"/>
            <w:bottom w:val="none" w:sz="0" w:space="0" w:color="auto"/>
            <w:right w:val="none" w:sz="0" w:space="0" w:color="auto"/>
          </w:divBdr>
          <w:divsChild>
            <w:div w:id="516698455">
              <w:marLeft w:val="0"/>
              <w:marRight w:val="0"/>
              <w:marTop w:val="0"/>
              <w:marBottom w:val="0"/>
              <w:divBdr>
                <w:top w:val="none" w:sz="0" w:space="0" w:color="auto"/>
                <w:left w:val="none" w:sz="0" w:space="0" w:color="auto"/>
                <w:bottom w:val="none" w:sz="0" w:space="0" w:color="auto"/>
                <w:right w:val="none" w:sz="0" w:space="0" w:color="auto"/>
              </w:divBdr>
              <w:divsChild>
                <w:div w:id="954560120">
                  <w:marLeft w:val="0"/>
                  <w:marRight w:val="0"/>
                  <w:marTop w:val="0"/>
                  <w:marBottom w:val="0"/>
                  <w:divBdr>
                    <w:top w:val="none" w:sz="0" w:space="0" w:color="auto"/>
                    <w:left w:val="none" w:sz="0" w:space="0" w:color="auto"/>
                    <w:bottom w:val="none" w:sz="0" w:space="0" w:color="auto"/>
                    <w:right w:val="none" w:sz="0" w:space="0" w:color="auto"/>
                  </w:divBdr>
                  <w:divsChild>
                    <w:div w:id="553808455">
                      <w:marLeft w:val="0"/>
                      <w:marRight w:val="0"/>
                      <w:marTop w:val="0"/>
                      <w:marBottom w:val="0"/>
                      <w:divBdr>
                        <w:top w:val="none" w:sz="0" w:space="0" w:color="auto"/>
                        <w:left w:val="none" w:sz="0" w:space="0" w:color="auto"/>
                        <w:bottom w:val="none" w:sz="0" w:space="0" w:color="auto"/>
                        <w:right w:val="none" w:sz="0" w:space="0" w:color="auto"/>
                      </w:divBdr>
                      <w:divsChild>
                        <w:div w:id="605965565">
                          <w:marLeft w:val="0"/>
                          <w:marRight w:val="0"/>
                          <w:marTop w:val="0"/>
                          <w:marBottom w:val="0"/>
                          <w:divBdr>
                            <w:top w:val="none" w:sz="0" w:space="0" w:color="auto"/>
                            <w:left w:val="none" w:sz="0" w:space="0" w:color="auto"/>
                            <w:bottom w:val="none" w:sz="0" w:space="0" w:color="auto"/>
                            <w:right w:val="none" w:sz="0" w:space="0" w:color="auto"/>
                          </w:divBdr>
                          <w:divsChild>
                            <w:div w:id="1674869533">
                              <w:marLeft w:val="0"/>
                              <w:marRight w:val="0"/>
                              <w:marTop w:val="0"/>
                              <w:marBottom w:val="0"/>
                              <w:divBdr>
                                <w:top w:val="none" w:sz="0" w:space="0" w:color="auto"/>
                                <w:left w:val="none" w:sz="0" w:space="0" w:color="auto"/>
                                <w:bottom w:val="none" w:sz="0" w:space="0" w:color="auto"/>
                                <w:right w:val="none" w:sz="0" w:space="0" w:color="auto"/>
                              </w:divBdr>
                              <w:divsChild>
                                <w:div w:id="513157672">
                                  <w:marLeft w:val="0"/>
                                  <w:marRight w:val="0"/>
                                  <w:marTop w:val="0"/>
                                  <w:marBottom w:val="0"/>
                                  <w:divBdr>
                                    <w:top w:val="none" w:sz="0" w:space="0" w:color="auto"/>
                                    <w:left w:val="none" w:sz="0" w:space="0" w:color="auto"/>
                                    <w:bottom w:val="none" w:sz="0" w:space="0" w:color="auto"/>
                                    <w:right w:val="none" w:sz="0" w:space="0" w:color="auto"/>
                                  </w:divBdr>
                                  <w:divsChild>
                                    <w:div w:id="184516050">
                                      <w:marLeft w:val="0"/>
                                      <w:marRight w:val="0"/>
                                      <w:marTop w:val="0"/>
                                      <w:marBottom w:val="0"/>
                                      <w:divBdr>
                                        <w:top w:val="none" w:sz="0" w:space="0" w:color="auto"/>
                                        <w:left w:val="none" w:sz="0" w:space="0" w:color="auto"/>
                                        <w:bottom w:val="none" w:sz="0" w:space="0" w:color="auto"/>
                                        <w:right w:val="none" w:sz="0" w:space="0" w:color="auto"/>
                                      </w:divBdr>
                                      <w:divsChild>
                                        <w:div w:id="279921319">
                                          <w:marLeft w:val="0"/>
                                          <w:marRight w:val="0"/>
                                          <w:marTop w:val="0"/>
                                          <w:marBottom w:val="0"/>
                                          <w:divBdr>
                                            <w:top w:val="none" w:sz="0" w:space="0" w:color="auto"/>
                                            <w:left w:val="none" w:sz="0" w:space="0" w:color="auto"/>
                                            <w:bottom w:val="none" w:sz="0" w:space="0" w:color="auto"/>
                                            <w:right w:val="none" w:sz="0" w:space="0" w:color="auto"/>
                                          </w:divBdr>
                                          <w:divsChild>
                                            <w:div w:id="1796751311">
                                              <w:marLeft w:val="330"/>
                                              <w:marRight w:val="225"/>
                                              <w:marTop w:val="300"/>
                                              <w:marBottom w:val="450"/>
                                              <w:divBdr>
                                                <w:top w:val="none" w:sz="0" w:space="0" w:color="auto"/>
                                                <w:left w:val="none" w:sz="0" w:space="0" w:color="auto"/>
                                                <w:bottom w:val="none" w:sz="0" w:space="0" w:color="auto"/>
                                                <w:right w:val="none" w:sz="0" w:space="0" w:color="auto"/>
                                              </w:divBdr>
                                              <w:divsChild>
                                                <w:div w:id="658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12643">
      <w:bodyDiv w:val="1"/>
      <w:marLeft w:val="0"/>
      <w:marRight w:val="0"/>
      <w:marTop w:val="0"/>
      <w:marBottom w:val="0"/>
      <w:divBdr>
        <w:top w:val="none" w:sz="0" w:space="0" w:color="auto"/>
        <w:left w:val="none" w:sz="0" w:space="0" w:color="auto"/>
        <w:bottom w:val="none" w:sz="0" w:space="0" w:color="auto"/>
        <w:right w:val="none" w:sz="0" w:space="0" w:color="auto"/>
      </w:divBdr>
    </w:div>
    <w:div w:id="406804491">
      <w:bodyDiv w:val="1"/>
      <w:marLeft w:val="0"/>
      <w:marRight w:val="0"/>
      <w:marTop w:val="0"/>
      <w:marBottom w:val="0"/>
      <w:divBdr>
        <w:top w:val="none" w:sz="0" w:space="0" w:color="auto"/>
        <w:left w:val="none" w:sz="0" w:space="0" w:color="auto"/>
        <w:bottom w:val="none" w:sz="0" w:space="0" w:color="auto"/>
        <w:right w:val="none" w:sz="0" w:space="0" w:color="auto"/>
      </w:divBdr>
    </w:div>
    <w:div w:id="432944228">
      <w:bodyDiv w:val="1"/>
      <w:marLeft w:val="0"/>
      <w:marRight w:val="0"/>
      <w:marTop w:val="0"/>
      <w:marBottom w:val="0"/>
      <w:divBdr>
        <w:top w:val="none" w:sz="0" w:space="0" w:color="auto"/>
        <w:left w:val="none" w:sz="0" w:space="0" w:color="auto"/>
        <w:bottom w:val="none" w:sz="0" w:space="0" w:color="auto"/>
        <w:right w:val="none" w:sz="0" w:space="0" w:color="auto"/>
      </w:divBdr>
    </w:div>
    <w:div w:id="471991485">
      <w:bodyDiv w:val="1"/>
      <w:marLeft w:val="0"/>
      <w:marRight w:val="0"/>
      <w:marTop w:val="0"/>
      <w:marBottom w:val="0"/>
      <w:divBdr>
        <w:top w:val="none" w:sz="0" w:space="0" w:color="auto"/>
        <w:left w:val="none" w:sz="0" w:space="0" w:color="auto"/>
        <w:bottom w:val="none" w:sz="0" w:space="0" w:color="auto"/>
        <w:right w:val="none" w:sz="0" w:space="0" w:color="auto"/>
      </w:divBdr>
    </w:div>
    <w:div w:id="548078533">
      <w:bodyDiv w:val="1"/>
      <w:marLeft w:val="0"/>
      <w:marRight w:val="0"/>
      <w:marTop w:val="0"/>
      <w:marBottom w:val="0"/>
      <w:divBdr>
        <w:top w:val="none" w:sz="0" w:space="0" w:color="auto"/>
        <w:left w:val="none" w:sz="0" w:space="0" w:color="auto"/>
        <w:bottom w:val="none" w:sz="0" w:space="0" w:color="auto"/>
        <w:right w:val="none" w:sz="0" w:space="0" w:color="auto"/>
      </w:divBdr>
    </w:div>
    <w:div w:id="552543613">
      <w:bodyDiv w:val="1"/>
      <w:marLeft w:val="0"/>
      <w:marRight w:val="0"/>
      <w:marTop w:val="0"/>
      <w:marBottom w:val="0"/>
      <w:divBdr>
        <w:top w:val="none" w:sz="0" w:space="0" w:color="auto"/>
        <w:left w:val="none" w:sz="0" w:space="0" w:color="auto"/>
        <w:bottom w:val="none" w:sz="0" w:space="0" w:color="auto"/>
        <w:right w:val="none" w:sz="0" w:space="0" w:color="auto"/>
      </w:divBdr>
    </w:div>
    <w:div w:id="560754666">
      <w:bodyDiv w:val="1"/>
      <w:marLeft w:val="0"/>
      <w:marRight w:val="0"/>
      <w:marTop w:val="0"/>
      <w:marBottom w:val="0"/>
      <w:divBdr>
        <w:top w:val="none" w:sz="0" w:space="0" w:color="auto"/>
        <w:left w:val="none" w:sz="0" w:space="0" w:color="auto"/>
        <w:bottom w:val="none" w:sz="0" w:space="0" w:color="auto"/>
        <w:right w:val="none" w:sz="0" w:space="0" w:color="auto"/>
      </w:divBdr>
    </w:div>
    <w:div w:id="608440399">
      <w:bodyDiv w:val="1"/>
      <w:marLeft w:val="0"/>
      <w:marRight w:val="0"/>
      <w:marTop w:val="0"/>
      <w:marBottom w:val="0"/>
      <w:divBdr>
        <w:top w:val="none" w:sz="0" w:space="0" w:color="auto"/>
        <w:left w:val="none" w:sz="0" w:space="0" w:color="auto"/>
        <w:bottom w:val="none" w:sz="0" w:space="0" w:color="auto"/>
        <w:right w:val="none" w:sz="0" w:space="0" w:color="auto"/>
      </w:divBdr>
    </w:div>
    <w:div w:id="625936679">
      <w:bodyDiv w:val="1"/>
      <w:marLeft w:val="0"/>
      <w:marRight w:val="0"/>
      <w:marTop w:val="0"/>
      <w:marBottom w:val="0"/>
      <w:divBdr>
        <w:top w:val="none" w:sz="0" w:space="0" w:color="auto"/>
        <w:left w:val="none" w:sz="0" w:space="0" w:color="auto"/>
        <w:bottom w:val="none" w:sz="0" w:space="0" w:color="auto"/>
        <w:right w:val="none" w:sz="0" w:space="0" w:color="auto"/>
      </w:divBdr>
    </w:div>
    <w:div w:id="627781785">
      <w:bodyDiv w:val="1"/>
      <w:marLeft w:val="0"/>
      <w:marRight w:val="0"/>
      <w:marTop w:val="0"/>
      <w:marBottom w:val="0"/>
      <w:divBdr>
        <w:top w:val="none" w:sz="0" w:space="0" w:color="auto"/>
        <w:left w:val="none" w:sz="0" w:space="0" w:color="auto"/>
        <w:bottom w:val="none" w:sz="0" w:space="0" w:color="auto"/>
        <w:right w:val="none" w:sz="0" w:space="0" w:color="auto"/>
      </w:divBdr>
      <w:divsChild>
        <w:div w:id="494534996">
          <w:marLeft w:val="547"/>
          <w:marRight w:val="0"/>
          <w:marTop w:val="0"/>
          <w:marBottom w:val="0"/>
          <w:divBdr>
            <w:top w:val="none" w:sz="0" w:space="0" w:color="auto"/>
            <w:left w:val="none" w:sz="0" w:space="0" w:color="auto"/>
            <w:bottom w:val="none" w:sz="0" w:space="0" w:color="auto"/>
            <w:right w:val="none" w:sz="0" w:space="0" w:color="auto"/>
          </w:divBdr>
        </w:div>
        <w:div w:id="617184619">
          <w:marLeft w:val="547"/>
          <w:marRight w:val="0"/>
          <w:marTop w:val="0"/>
          <w:marBottom w:val="0"/>
          <w:divBdr>
            <w:top w:val="none" w:sz="0" w:space="0" w:color="auto"/>
            <w:left w:val="none" w:sz="0" w:space="0" w:color="auto"/>
            <w:bottom w:val="none" w:sz="0" w:space="0" w:color="auto"/>
            <w:right w:val="none" w:sz="0" w:space="0" w:color="auto"/>
          </w:divBdr>
        </w:div>
      </w:divsChild>
    </w:div>
    <w:div w:id="668404936">
      <w:bodyDiv w:val="1"/>
      <w:marLeft w:val="0"/>
      <w:marRight w:val="0"/>
      <w:marTop w:val="0"/>
      <w:marBottom w:val="0"/>
      <w:divBdr>
        <w:top w:val="none" w:sz="0" w:space="0" w:color="auto"/>
        <w:left w:val="none" w:sz="0" w:space="0" w:color="auto"/>
        <w:bottom w:val="none" w:sz="0" w:space="0" w:color="auto"/>
        <w:right w:val="none" w:sz="0" w:space="0" w:color="auto"/>
      </w:divBdr>
      <w:divsChild>
        <w:div w:id="1414355692">
          <w:marLeft w:val="274"/>
          <w:marRight w:val="0"/>
          <w:marTop w:val="0"/>
          <w:marBottom w:val="0"/>
          <w:divBdr>
            <w:top w:val="none" w:sz="0" w:space="0" w:color="auto"/>
            <w:left w:val="none" w:sz="0" w:space="0" w:color="auto"/>
            <w:bottom w:val="none" w:sz="0" w:space="0" w:color="auto"/>
            <w:right w:val="none" w:sz="0" w:space="0" w:color="auto"/>
          </w:divBdr>
        </w:div>
      </w:divsChild>
    </w:div>
    <w:div w:id="674115072">
      <w:bodyDiv w:val="1"/>
      <w:marLeft w:val="0"/>
      <w:marRight w:val="0"/>
      <w:marTop w:val="0"/>
      <w:marBottom w:val="0"/>
      <w:divBdr>
        <w:top w:val="none" w:sz="0" w:space="0" w:color="auto"/>
        <w:left w:val="none" w:sz="0" w:space="0" w:color="auto"/>
        <w:bottom w:val="none" w:sz="0" w:space="0" w:color="auto"/>
        <w:right w:val="none" w:sz="0" w:space="0" w:color="auto"/>
      </w:divBdr>
    </w:div>
    <w:div w:id="714892082">
      <w:bodyDiv w:val="1"/>
      <w:marLeft w:val="0"/>
      <w:marRight w:val="0"/>
      <w:marTop w:val="0"/>
      <w:marBottom w:val="0"/>
      <w:divBdr>
        <w:top w:val="none" w:sz="0" w:space="0" w:color="auto"/>
        <w:left w:val="none" w:sz="0" w:space="0" w:color="auto"/>
        <w:bottom w:val="none" w:sz="0" w:space="0" w:color="auto"/>
        <w:right w:val="none" w:sz="0" w:space="0" w:color="auto"/>
      </w:divBdr>
    </w:div>
    <w:div w:id="738283445">
      <w:bodyDiv w:val="1"/>
      <w:marLeft w:val="0"/>
      <w:marRight w:val="0"/>
      <w:marTop w:val="0"/>
      <w:marBottom w:val="0"/>
      <w:divBdr>
        <w:top w:val="none" w:sz="0" w:space="0" w:color="auto"/>
        <w:left w:val="none" w:sz="0" w:space="0" w:color="auto"/>
        <w:bottom w:val="none" w:sz="0" w:space="0" w:color="auto"/>
        <w:right w:val="none" w:sz="0" w:space="0" w:color="auto"/>
      </w:divBdr>
    </w:div>
    <w:div w:id="746147010">
      <w:bodyDiv w:val="1"/>
      <w:marLeft w:val="0"/>
      <w:marRight w:val="0"/>
      <w:marTop w:val="0"/>
      <w:marBottom w:val="0"/>
      <w:divBdr>
        <w:top w:val="none" w:sz="0" w:space="0" w:color="auto"/>
        <w:left w:val="none" w:sz="0" w:space="0" w:color="auto"/>
        <w:bottom w:val="none" w:sz="0" w:space="0" w:color="auto"/>
        <w:right w:val="none" w:sz="0" w:space="0" w:color="auto"/>
      </w:divBdr>
    </w:div>
    <w:div w:id="761682620">
      <w:bodyDiv w:val="1"/>
      <w:marLeft w:val="0"/>
      <w:marRight w:val="0"/>
      <w:marTop w:val="0"/>
      <w:marBottom w:val="0"/>
      <w:divBdr>
        <w:top w:val="none" w:sz="0" w:space="0" w:color="auto"/>
        <w:left w:val="none" w:sz="0" w:space="0" w:color="auto"/>
        <w:bottom w:val="none" w:sz="0" w:space="0" w:color="auto"/>
        <w:right w:val="none" w:sz="0" w:space="0" w:color="auto"/>
      </w:divBdr>
    </w:div>
    <w:div w:id="765657639">
      <w:bodyDiv w:val="1"/>
      <w:marLeft w:val="0"/>
      <w:marRight w:val="0"/>
      <w:marTop w:val="0"/>
      <w:marBottom w:val="0"/>
      <w:divBdr>
        <w:top w:val="none" w:sz="0" w:space="0" w:color="auto"/>
        <w:left w:val="none" w:sz="0" w:space="0" w:color="auto"/>
        <w:bottom w:val="none" w:sz="0" w:space="0" w:color="auto"/>
        <w:right w:val="none" w:sz="0" w:space="0" w:color="auto"/>
      </w:divBdr>
      <w:divsChild>
        <w:div w:id="1825121447">
          <w:marLeft w:val="0"/>
          <w:marRight w:val="0"/>
          <w:marTop w:val="0"/>
          <w:marBottom w:val="0"/>
          <w:divBdr>
            <w:top w:val="none" w:sz="0" w:space="0" w:color="auto"/>
            <w:left w:val="none" w:sz="0" w:space="0" w:color="auto"/>
            <w:bottom w:val="none" w:sz="0" w:space="0" w:color="auto"/>
            <w:right w:val="none" w:sz="0" w:space="0" w:color="auto"/>
          </w:divBdr>
        </w:div>
        <w:div w:id="2008439180">
          <w:marLeft w:val="0"/>
          <w:marRight w:val="0"/>
          <w:marTop w:val="0"/>
          <w:marBottom w:val="0"/>
          <w:divBdr>
            <w:top w:val="none" w:sz="0" w:space="0" w:color="auto"/>
            <w:left w:val="none" w:sz="0" w:space="0" w:color="auto"/>
            <w:bottom w:val="none" w:sz="0" w:space="0" w:color="auto"/>
            <w:right w:val="none" w:sz="0" w:space="0" w:color="auto"/>
          </w:divBdr>
        </w:div>
      </w:divsChild>
    </w:div>
    <w:div w:id="803546566">
      <w:bodyDiv w:val="1"/>
      <w:marLeft w:val="0"/>
      <w:marRight w:val="0"/>
      <w:marTop w:val="0"/>
      <w:marBottom w:val="0"/>
      <w:divBdr>
        <w:top w:val="none" w:sz="0" w:space="0" w:color="auto"/>
        <w:left w:val="none" w:sz="0" w:space="0" w:color="auto"/>
        <w:bottom w:val="none" w:sz="0" w:space="0" w:color="auto"/>
        <w:right w:val="none" w:sz="0" w:space="0" w:color="auto"/>
      </w:divBdr>
    </w:div>
    <w:div w:id="846673789">
      <w:bodyDiv w:val="1"/>
      <w:marLeft w:val="0"/>
      <w:marRight w:val="0"/>
      <w:marTop w:val="0"/>
      <w:marBottom w:val="0"/>
      <w:divBdr>
        <w:top w:val="none" w:sz="0" w:space="0" w:color="auto"/>
        <w:left w:val="none" w:sz="0" w:space="0" w:color="auto"/>
        <w:bottom w:val="none" w:sz="0" w:space="0" w:color="auto"/>
        <w:right w:val="none" w:sz="0" w:space="0" w:color="auto"/>
      </w:divBdr>
    </w:div>
    <w:div w:id="853105202">
      <w:bodyDiv w:val="1"/>
      <w:marLeft w:val="0"/>
      <w:marRight w:val="0"/>
      <w:marTop w:val="0"/>
      <w:marBottom w:val="0"/>
      <w:divBdr>
        <w:top w:val="none" w:sz="0" w:space="0" w:color="auto"/>
        <w:left w:val="none" w:sz="0" w:space="0" w:color="auto"/>
        <w:bottom w:val="none" w:sz="0" w:space="0" w:color="auto"/>
        <w:right w:val="none" w:sz="0" w:space="0" w:color="auto"/>
      </w:divBdr>
    </w:div>
    <w:div w:id="857550141">
      <w:bodyDiv w:val="1"/>
      <w:marLeft w:val="0"/>
      <w:marRight w:val="0"/>
      <w:marTop w:val="0"/>
      <w:marBottom w:val="0"/>
      <w:divBdr>
        <w:top w:val="none" w:sz="0" w:space="0" w:color="auto"/>
        <w:left w:val="none" w:sz="0" w:space="0" w:color="auto"/>
        <w:bottom w:val="none" w:sz="0" w:space="0" w:color="auto"/>
        <w:right w:val="none" w:sz="0" w:space="0" w:color="auto"/>
      </w:divBdr>
    </w:div>
    <w:div w:id="887761711">
      <w:bodyDiv w:val="1"/>
      <w:marLeft w:val="0"/>
      <w:marRight w:val="0"/>
      <w:marTop w:val="0"/>
      <w:marBottom w:val="0"/>
      <w:divBdr>
        <w:top w:val="none" w:sz="0" w:space="0" w:color="auto"/>
        <w:left w:val="none" w:sz="0" w:space="0" w:color="auto"/>
        <w:bottom w:val="none" w:sz="0" w:space="0" w:color="auto"/>
        <w:right w:val="none" w:sz="0" w:space="0" w:color="auto"/>
      </w:divBdr>
    </w:div>
    <w:div w:id="952441228">
      <w:bodyDiv w:val="1"/>
      <w:marLeft w:val="0"/>
      <w:marRight w:val="0"/>
      <w:marTop w:val="0"/>
      <w:marBottom w:val="0"/>
      <w:divBdr>
        <w:top w:val="none" w:sz="0" w:space="0" w:color="auto"/>
        <w:left w:val="none" w:sz="0" w:space="0" w:color="auto"/>
        <w:bottom w:val="none" w:sz="0" w:space="0" w:color="auto"/>
        <w:right w:val="none" w:sz="0" w:space="0" w:color="auto"/>
      </w:divBdr>
      <w:divsChild>
        <w:div w:id="102312497">
          <w:marLeft w:val="547"/>
          <w:marRight w:val="0"/>
          <w:marTop w:val="0"/>
          <w:marBottom w:val="0"/>
          <w:divBdr>
            <w:top w:val="none" w:sz="0" w:space="0" w:color="auto"/>
            <w:left w:val="none" w:sz="0" w:space="0" w:color="auto"/>
            <w:bottom w:val="none" w:sz="0" w:space="0" w:color="auto"/>
            <w:right w:val="none" w:sz="0" w:space="0" w:color="auto"/>
          </w:divBdr>
        </w:div>
        <w:div w:id="1919512001">
          <w:marLeft w:val="547"/>
          <w:marRight w:val="0"/>
          <w:marTop w:val="0"/>
          <w:marBottom w:val="0"/>
          <w:divBdr>
            <w:top w:val="none" w:sz="0" w:space="0" w:color="auto"/>
            <w:left w:val="none" w:sz="0" w:space="0" w:color="auto"/>
            <w:bottom w:val="none" w:sz="0" w:space="0" w:color="auto"/>
            <w:right w:val="none" w:sz="0" w:space="0" w:color="auto"/>
          </w:divBdr>
        </w:div>
      </w:divsChild>
    </w:div>
    <w:div w:id="964851052">
      <w:bodyDiv w:val="1"/>
      <w:marLeft w:val="0"/>
      <w:marRight w:val="0"/>
      <w:marTop w:val="0"/>
      <w:marBottom w:val="0"/>
      <w:divBdr>
        <w:top w:val="none" w:sz="0" w:space="0" w:color="auto"/>
        <w:left w:val="none" w:sz="0" w:space="0" w:color="auto"/>
        <w:bottom w:val="none" w:sz="0" w:space="0" w:color="auto"/>
        <w:right w:val="none" w:sz="0" w:space="0" w:color="auto"/>
      </w:divBdr>
      <w:divsChild>
        <w:div w:id="506598174">
          <w:marLeft w:val="0"/>
          <w:marRight w:val="0"/>
          <w:marTop w:val="0"/>
          <w:marBottom w:val="0"/>
          <w:divBdr>
            <w:top w:val="none" w:sz="0" w:space="0" w:color="auto"/>
            <w:left w:val="none" w:sz="0" w:space="0" w:color="auto"/>
            <w:bottom w:val="none" w:sz="0" w:space="0" w:color="auto"/>
            <w:right w:val="none" w:sz="0" w:space="0" w:color="auto"/>
          </w:divBdr>
        </w:div>
        <w:div w:id="512229377">
          <w:marLeft w:val="0"/>
          <w:marRight w:val="0"/>
          <w:marTop w:val="0"/>
          <w:marBottom w:val="0"/>
          <w:divBdr>
            <w:top w:val="none" w:sz="0" w:space="0" w:color="auto"/>
            <w:left w:val="none" w:sz="0" w:space="0" w:color="auto"/>
            <w:bottom w:val="none" w:sz="0" w:space="0" w:color="auto"/>
            <w:right w:val="none" w:sz="0" w:space="0" w:color="auto"/>
          </w:divBdr>
        </w:div>
        <w:div w:id="756942249">
          <w:marLeft w:val="0"/>
          <w:marRight w:val="0"/>
          <w:marTop w:val="0"/>
          <w:marBottom w:val="0"/>
          <w:divBdr>
            <w:top w:val="none" w:sz="0" w:space="0" w:color="auto"/>
            <w:left w:val="none" w:sz="0" w:space="0" w:color="auto"/>
            <w:bottom w:val="none" w:sz="0" w:space="0" w:color="auto"/>
            <w:right w:val="none" w:sz="0" w:space="0" w:color="auto"/>
          </w:divBdr>
        </w:div>
        <w:div w:id="757362173">
          <w:marLeft w:val="0"/>
          <w:marRight w:val="0"/>
          <w:marTop w:val="0"/>
          <w:marBottom w:val="0"/>
          <w:divBdr>
            <w:top w:val="none" w:sz="0" w:space="0" w:color="auto"/>
            <w:left w:val="none" w:sz="0" w:space="0" w:color="auto"/>
            <w:bottom w:val="none" w:sz="0" w:space="0" w:color="auto"/>
            <w:right w:val="none" w:sz="0" w:space="0" w:color="auto"/>
          </w:divBdr>
        </w:div>
        <w:div w:id="784806736">
          <w:marLeft w:val="0"/>
          <w:marRight w:val="0"/>
          <w:marTop w:val="0"/>
          <w:marBottom w:val="0"/>
          <w:divBdr>
            <w:top w:val="none" w:sz="0" w:space="0" w:color="auto"/>
            <w:left w:val="none" w:sz="0" w:space="0" w:color="auto"/>
            <w:bottom w:val="none" w:sz="0" w:space="0" w:color="auto"/>
            <w:right w:val="none" w:sz="0" w:space="0" w:color="auto"/>
          </w:divBdr>
        </w:div>
        <w:div w:id="853886128">
          <w:marLeft w:val="0"/>
          <w:marRight w:val="0"/>
          <w:marTop w:val="0"/>
          <w:marBottom w:val="0"/>
          <w:divBdr>
            <w:top w:val="none" w:sz="0" w:space="0" w:color="auto"/>
            <w:left w:val="none" w:sz="0" w:space="0" w:color="auto"/>
            <w:bottom w:val="none" w:sz="0" w:space="0" w:color="auto"/>
            <w:right w:val="none" w:sz="0" w:space="0" w:color="auto"/>
          </w:divBdr>
        </w:div>
        <w:div w:id="1590891950">
          <w:marLeft w:val="0"/>
          <w:marRight w:val="0"/>
          <w:marTop w:val="0"/>
          <w:marBottom w:val="0"/>
          <w:divBdr>
            <w:top w:val="none" w:sz="0" w:space="0" w:color="auto"/>
            <w:left w:val="none" w:sz="0" w:space="0" w:color="auto"/>
            <w:bottom w:val="none" w:sz="0" w:space="0" w:color="auto"/>
            <w:right w:val="none" w:sz="0" w:space="0" w:color="auto"/>
          </w:divBdr>
        </w:div>
        <w:div w:id="1882397930">
          <w:marLeft w:val="0"/>
          <w:marRight w:val="0"/>
          <w:marTop w:val="0"/>
          <w:marBottom w:val="0"/>
          <w:divBdr>
            <w:top w:val="none" w:sz="0" w:space="0" w:color="auto"/>
            <w:left w:val="none" w:sz="0" w:space="0" w:color="auto"/>
            <w:bottom w:val="none" w:sz="0" w:space="0" w:color="auto"/>
            <w:right w:val="none" w:sz="0" w:space="0" w:color="auto"/>
          </w:divBdr>
        </w:div>
        <w:div w:id="1948543245">
          <w:marLeft w:val="0"/>
          <w:marRight w:val="0"/>
          <w:marTop w:val="0"/>
          <w:marBottom w:val="0"/>
          <w:divBdr>
            <w:top w:val="none" w:sz="0" w:space="0" w:color="auto"/>
            <w:left w:val="none" w:sz="0" w:space="0" w:color="auto"/>
            <w:bottom w:val="none" w:sz="0" w:space="0" w:color="auto"/>
            <w:right w:val="none" w:sz="0" w:space="0" w:color="auto"/>
          </w:divBdr>
        </w:div>
      </w:divsChild>
    </w:div>
    <w:div w:id="978998358">
      <w:bodyDiv w:val="1"/>
      <w:marLeft w:val="0"/>
      <w:marRight w:val="0"/>
      <w:marTop w:val="0"/>
      <w:marBottom w:val="0"/>
      <w:divBdr>
        <w:top w:val="none" w:sz="0" w:space="0" w:color="auto"/>
        <w:left w:val="none" w:sz="0" w:space="0" w:color="auto"/>
        <w:bottom w:val="none" w:sz="0" w:space="0" w:color="auto"/>
        <w:right w:val="none" w:sz="0" w:space="0" w:color="auto"/>
      </w:divBdr>
    </w:div>
    <w:div w:id="999432869">
      <w:bodyDiv w:val="1"/>
      <w:marLeft w:val="0"/>
      <w:marRight w:val="0"/>
      <w:marTop w:val="0"/>
      <w:marBottom w:val="0"/>
      <w:divBdr>
        <w:top w:val="none" w:sz="0" w:space="0" w:color="auto"/>
        <w:left w:val="none" w:sz="0" w:space="0" w:color="auto"/>
        <w:bottom w:val="none" w:sz="0" w:space="0" w:color="auto"/>
        <w:right w:val="none" w:sz="0" w:space="0" w:color="auto"/>
      </w:divBdr>
    </w:div>
    <w:div w:id="1051075456">
      <w:bodyDiv w:val="1"/>
      <w:marLeft w:val="0"/>
      <w:marRight w:val="0"/>
      <w:marTop w:val="0"/>
      <w:marBottom w:val="0"/>
      <w:divBdr>
        <w:top w:val="none" w:sz="0" w:space="0" w:color="auto"/>
        <w:left w:val="none" w:sz="0" w:space="0" w:color="auto"/>
        <w:bottom w:val="none" w:sz="0" w:space="0" w:color="auto"/>
        <w:right w:val="none" w:sz="0" w:space="0" w:color="auto"/>
      </w:divBdr>
    </w:div>
    <w:div w:id="1056396616">
      <w:bodyDiv w:val="1"/>
      <w:marLeft w:val="0"/>
      <w:marRight w:val="0"/>
      <w:marTop w:val="0"/>
      <w:marBottom w:val="0"/>
      <w:divBdr>
        <w:top w:val="none" w:sz="0" w:space="0" w:color="auto"/>
        <w:left w:val="none" w:sz="0" w:space="0" w:color="auto"/>
        <w:bottom w:val="none" w:sz="0" w:space="0" w:color="auto"/>
        <w:right w:val="none" w:sz="0" w:space="0" w:color="auto"/>
      </w:divBdr>
      <w:divsChild>
        <w:div w:id="172309830">
          <w:marLeft w:val="0"/>
          <w:marRight w:val="0"/>
          <w:marTop w:val="0"/>
          <w:marBottom w:val="0"/>
          <w:divBdr>
            <w:top w:val="none" w:sz="0" w:space="0" w:color="auto"/>
            <w:left w:val="none" w:sz="0" w:space="0" w:color="auto"/>
            <w:bottom w:val="none" w:sz="0" w:space="0" w:color="auto"/>
            <w:right w:val="none" w:sz="0" w:space="0" w:color="auto"/>
          </w:divBdr>
          <w:divsChild>
            <w:div w:id="2121218809">
              <w:marLeft w:val="0"/>
              <w:marRight w:val="0"/>
              <w:marTop w:val="100"/>
              <w:marBottom w:val="100"/>
              <w:divBdr>
                <w:top w:val="none" w:sz="0" w:space="0" w:color="auto"/>
                <w:left w:val="none" w:sz="0" w:space="0" w:color="auto"/>
                <w:bottom w:val="none" w:sz="0" w:space="0" w:color="auto"/>
                <w:right w:val="none" w:sz="0" w:space="0" w:color="auto"/>
              </w:divBdr>
              <w:divsChild>
                <w:div w:id="1997412807">
                  <w:marLeft w:val="0"/>
                  <w:marRight w:val="0"/>
                  <w:marTop w:val="0"/>
                  <w:marBottom w:val="0"/>
                  <w:divBdr>
                    <w:top w:val="none" w:sz="0" w:space="0" w:color="auto"/>
                    <w:left w:val="none" w:sz="0" w:space="0" w:color="auto"/>
                    <w:bottom w:val="none" w:sz="0" w:space="0" w:color="auto"/>
                    <w:right w:val="none" w:sz="0" w:space="0" w:color="auto"/>
                  </w:divBdr>
                  <w:divsChild>
                    <w:div w:id="2008432948">
                      <w:marLeft w:val="0"/>
                      <w:marRight w:val="0"/>
                      <w:marTop w:val="0"/>
                      <w:marBottom w:val="0"/>
                      <w:divBdr>
                        <w:top w:val="none" w:sz="0" w:space="0" w:color="auto"/>
                        <w:left w:val="none" w:sz="0" w:space="0" w:color="auto"/>
                        <w:bottom w:val="none" w:sz="0" w:space="0" w:color="auto"/>
                        <w:right w:val="none" w:sz="0" w:space="0" w:color="auto"/>
                      </w:divBdr>
                      <w:divsChild>
                        <w:div w:id="356124562">
                          <w:marLeft w:val="0"/>
                          <w:marRight w:val="0"/>
                          <w:marTop w:val="0"/>
                          <w:marBottom w:val="0"/>
                          <w:divBdr>
                            <w:top w:val="none" w:sz="0" w:space="0" w:color="auto"/>
                            <w:left w:val="none" w:sz="0" w:space="0" w:color="auto"/>
                            <w:bottom w:val="none" w:sz="0" w:space="0" w:color="auto"/>
                            <w:right w:val="none" w:sz="0" w:space="0" w:color="auto"/>
                          </w:divBdr>
                          <w:divsChild>
                            <w:div w:id="770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0480">
          <w:marLeft w:val="0"/>
          <w:marRight w:val="0"/>
          <w:marTop w:val="0"/>
          <w:marBottom w:val="0"/>
          <w:divBdr>
            <w:top w:val="none" w:sz="0" w:space="0" w:color="auto"/>
            <w:left w:val="none" w:sz="0" w:space="0" w:color="auto"/>
            <w:bottom w:val="none" w:sz="0" w:space="0" w:color="auto"/>
            <w:right w:val="none" w:sz="0" w:space="0" w:color="auto"/>
          </w:divBdr>
          <w:divsChild>
            <w:div w:id="1927229661">
              <w:marLeft w:val="0"/>
              <w:marRight w:val="0"/>
              <w:marTop w:val="0"/>
              <w:marBottom w:val="0"/>
              <w:divBdr>
                <w:top w:val="none" w:sz="0" w:space="0" w:color="auto"/>
                <w:left w:val="none" w:sz="0" w:space="0" w:color="auto"/>
                <w:bottom w:val="none" w:sz="0" w:space="0" w:color="auto"/>
                <w:right w:val="none" w:sz="0" w:space="0" w:color="auto"/>
              </w:divBdr>
              <w:divsChild>
                <w:div w:id="1260257830">
                  <w:marLeft w:val="0"/>
                  <w:marRight w:val="0"/>
                  <w:marTop w:val="0"/>
                  <w:marBottom w:val="0"/>
                  <w:divBdr>
                    <w:top w:val="none" w:sz="0" w:space="0" w:color="auto"/>
                    <w:left w:val="none" w:sz="0" w:space="0" w:color="auto"/>
                    <w:bottom w:val="none" w:sz="0" w:space="0" w:color="auto"/>
                    <w:right w:val="none" w:sz="0" w:space="0" w:color="auto"/>
                  </w:divBdr>
                  <w:divsChild>
                    <w:div w:id="963198732">
                      <w:marLeft w:val="0"/>
                      <w:marRight w:val="0"/>
                      <w:marTop w:val="0"/>
                      <w:marBottom w:val="0"/>
                      <w:divBdr>
                        <w:top w:val="none" w:sz="0" w:space="0" w:color="auto"/>
                        <w:left w:val="none" w:sz="0" w:space="0" w:color="auto"/>
                        <w:bottom w:val="none" w:sz="0" w:space="0" w:color="auto"/>
                        <w:right w:val="none" w:sz="0" w:space="0" w:color="auto"/>
                      </w:divBdr>
                      <w:divsChild>
                        <w:div w:id="1976987671">
                          <w:marLeft w:val="0"/>
                          <w:marRight w:val="0"/>
                          <w:marTop w:val="0"/>
                          <w:marBottom w:val="0"/>
                          <w:divBdr>
                            <w:top w:val="none" w:sz="0" w:space="0" w:color="auto"/>
                            <w:left w:val="none" w:sz="0" w:space="0" w:color="auto"/>
                            <w:bottom w:val="none" w:sz="0" w:space="0" w:color="auto"/>
                            <w:right w:val="none" w:sz="0" w:space="0" w:color="auto"/>
                          </w:divBdr>
                          <w:divsChild>
                            <w:div w:id="1089739407">
                              <w:marLeft w:val="0"/>
                              <w:marRight w:val="0"/>
                              <w:marTop w:val="0"/>
                              <w:marBottom w:val="0"/>
                              <w:divBdr>
                                <w:top w:val="none" w:sz="0" w:space="0" w:color="auto"/>
                                <w:left w:val="none" w:sz="0" w:space="0" w:color="auto"/>
                                <w:bottom w:val="none" w:sz="0" w:space="0" w:color="auto"/>
                                <w:right w:val="none" w:sz="0" w:space="0" w:color="auto"/>
                              </w:divBdr>
                              <w:divsChild>
                                <w:div w:id="184100381">
                                  <w:marLeft w:val="0"/>
                                  <w:marRight w:val="0"/>
                                  <w:marTop w:val="0"/>
                                  <w:marBottom w:val="0"/>
                                  <w:divBdr>
                                    <w:top w:val="none" w:sz="0" w:space="0" w:color="auto"/>
                                    <w:left w:val="none" w:sz="0" w:space="0" w:color="auto"/>
                                    <w:bottom w:val="none" w:sz="0" w:space="0" w:color="auto"/>
                                    <w:right w:val="none" w:sz="0" w:space="0" w:color="auto"/>
                                  </w:divBdr>
                                  <w:divsChild>
                                    <w:div w:id="1253005238">
                                      <w:marLeft w:val="0"/>
                                      <w:marRight w:val="0"/>
                                      <w:marTop w:val="0"/>
                                      <w:marBottom w:val="0"/>
                                      <w:divBdr>
                                        <w:top w:val="none" w:sz="0" w:space="0" w:color="auto"/>
                                        <w:left w:val="none" w:sz="0" w:space="0" w:color="auto"/>
                                        <w:bottom w:val="none" w:sz="0" w:space="0" w:color="auto"/>
                                        <w:right w:val="none" w:sz="0" w:space="0" w:color="auto"/>
                                      </w:divBdr>
                                      <w:divsChild>
                                        <w:div w:id="267861121">
                                          <w:marLeft w:val="0"/>
                                          <w:marRight w:val="0"/>
                                          <w:marTop w:val="0"/>
                                          <w:marBottom w:val="0"/>
                                          <w:divBdr>
                                            <w:top w:val="none" w:sz="0" w:space="0" w:color="auto"/>
                                            <w:left w:val="none" w:sz="0" w:space="0" w:color="auto"/>
                                            <w:bottom w:val="none" w:sz="0" w:space="0" w:color="auto"/>
                                            <w:right w:val="none" w:sz="0" w:space="0" w:color="auto"/>
                                          </w:divBdr>
                                          <w:divsChild>
                                            <w:div w:id="1847133305">
                                              <w:marLeft w:val="0"/>
                                              <w:marRight w:val="0"/>
                                              <w:marTop w:val="100"/>
                                              <w:marBottom w:val="100"/>
                                              <w:divBdr>
                                                <w:top w:val="none" w:sz="0" w:space="0" w:color="auto"/>
                                                <w:left w:val="none" w:sz="0" w:space="0" w:color="auto"/>
                                                <w:bottom w:val="none" w:sz="0" w:space="0" w:color="auto"/>
                                                <w:right w:val="none" w:sz="0" w:space="0" w:color="auto"/>
                                              </w:divBdr>
                                              <w:divsChild>
                                                <w:div w:id="203255441">
                                                  <w:marLeft w:val="0"/>
                                                  <w:marRight w:val="0"/>
                                                  <w:marTop w:val="0"/>
                                                  <w:marBottom w:val="0"/>
                                                  <w:divBdr>
                                                    <w:top w:val="none" w:sz="0" w:space="0" w:color="auto"/>
                                                    <w:left w:val="none" w:sz="0" w:space="0" w:color="auto"/>
                                                    <w:bottom w:val="none" w:sz="0" w:space="0" w:color="auto"/>
                                                    <w:right w:val="none" w:sz="0" w:space="0" w:color="auto"/>
                                                  </w:divBdr>
                                                  <w:divsChild>
                                                    <w:div w:id="1549104173">
                                                      <w:marLeft w:val="0"/>
                                                      <w:marRight w:val="0"/>
                                                      <w:marTop w:val="0"/>
                                                      <w:marBottom w:val="0"/>
                                                      <w:divBdr>
                                                        <w:top w:val="none" w:sz="0" w:space="0" w:color="auto"/>
                                                        <w:left w:val="none" w:sz="0" w:space="0" w:color="auto"/>
                                                        <w:bottom w:val="none" w:sz="0" w:space="0" w:color="auto"/>
                                                        <w:right w:val="none" w:sz="0" w:space="0" w:color="auto"/>
                                                      </w:divBdr>
                                                      <w:divsChild>
                                                        <w:div w:id="1931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2053">
                                                  <w:marLeft w:val="0"/>
                                                  <w:marRight w:val="0"/>
                                                  <w:marTop w:val="0"/>
                                                  <w:marBottom w:val="0"/>
                                                  <w:divBdr>
                                                    <w:top w:val="none" w:sz="0" w:space="0" w:color="auto"/>
                                                    <w:left w:val="none" w:sz="0" w:space="0" w:color="auto"/>
                                                    <w:bottom w:val="none" w:sz="0" w:space="0" w:color="auto"/>
                                                    <w:right w:val="none" w:sz="0" w:space="0" w:color="auto"/>
                                                  </w:divBdr>
                                                  <w:divsChild>
                                                    <w:div w:id="203910840">
                                                      <w:marLeft w:val="0"/>
                                                      <w:marRight w:val="0"/>
                                                      <w:marTop w:val="0"/>
                                                      <w:marBottom w:val="0"/>
                                                      <w:divBdr>
                                                        <w:top w:val="none" w:sz="0" w:space="0" w:color="auto"/>
                                                        <w:left w:val="none" w:sz="0" w:space="0" w:color="auto"/>
                                                        <w:bottom w:val="none" w:sz="0" w:space="0" w:color="auto"/>
                                                        <w:right w:val="none" w:sz="0" w:space="0" w:color="auto"/>
                                                      </w:divBdr>
                                                      <w:divsChild>
                                                        <w:div w:id="912665026">
                                                          <w:marLeft w:val="0"/>
                                                          <w:marRight w:val="0"/>
                                                          <w:marTop w:val="0"/>
                                                          <w:marBottom w:val="0"/>
                                                          <w:divBdr>
                                                            <w:top w:val="none" w:sz="0" w:space="0" w:color="auto"/>
                                                            <w:left w:val="none" w:sz="0" w:space="0" w:color="auto"/>
                                                            <w:bottom w:val="none" w:sz="0" w:space="0" w:color="auto"/>
                                                            <w:right w:val="none" w:sz="0" w:space="0" w:color="auto"/>
                                                          </w:divBdr>
                                                          <w:divsChild>
                                                            <w:div w:id="136413168">
                                                              <w:marLeft w:val="0"/>
                                                              <w:marRight w:val="0"/>
                                                              <w:marTop w:val="0"/>
                                                              <w:marBottom w:val="0"/>
                                                              <w:divBdr>
                                                                <w:top w:val="none" w:sz="0" w:space="0" w:color="auto"/>
                                                                <w:left w:val="none" w:sz="0" w:space="0" w:color="auto"/>
                                                                <w:bottom w:val="none" w:sz="0" w:space="0" w:color="auto"/>
                                                                <w:right w:val="none" w:sz="0" w:space="0" w:color="auto"/>
                                                              </w:divBdr>
                                                              <w:divsChild>
                                                                <w:div w:id="418866056">
                                                                  <w:marLeft w:val="0"/>
                                                                  <w:marRight w:val="0"/>
                                                                  <w:marTop w:val="0"/>
                                                                  <w:marBottom w:val="0"/>
                                                                  <w:divBdr>
                                                                    <w:top w:val="none" w:sz="0" w:space="0" w:color="auto"/>
                                                                    <w:left w:val="none" w:sz="0" w:space="0" w:color="auto"/>
                                                                    <w:bottom w:val="none" w:sz="0" w:space="0" w:color="auto"/>
                                                                    <w:right w:val="none" w:sz="0" w:space="0" w:color="auto"/>
                                                                  </w:divBdr>
                                                                  <w:divsChild>
                                                                    <w:div w:id="407701181">
                                                                      <w:marLeft w:val="0"/>
                                                                      <w:marRight w:val="0"/>
                                                                      <w:marTop w:val="0"/>
                                                                      <w:marBottom w:val="0"/>
                                                                      <w:divBdr>
                                                                        <w:top w:val="none" w:sz="0" w:space="0" w:color="auto"/>
                                                                        <w:left w:val="none" w:sz="0" w:space="0" w:color="auto"/>
                                                                        <w:bottom w:val="none" w:sz="0" w:space="0" w:color="auto"/>
                                                                        <w:right w:val="none" w:sz="0" w:space="0" w:color="auto"/>
                                                                      </w:divBdr>
                                                                      <w:divsChild>
                                                                        <w:div w:id="39020862">
                                                                          <w:marLeft w:val="0"/>
                                                                          <w:marRight w:val="0"/>
                                                                          <w:marTop w:val="0"/>
                                                                          <w:marBottom w:val="0"/>
                                                                          <w:divBdr>
                                                                            <w:top w:val="none" w:sz="0" w:space="0" w:color="auto"/>
                                                                            <w:left w:val="none" w:sz="0" w:space="0" w:color="auto"/>
                                                                            <w:bottom w:val="none" w:sz="0" w:space="0" w:color="auto"/>
                                                                            <w:right w:val="none" w:sz="0" w:space="0" w:color="auto"/>
                                                                          </w:divBdr>
                                                                          <w:divsChild>
                                                                            <w:div w:id="1989285416">
                                                                              <w:marLeft w:val="0"/>
                                                                              <w:marRight w:val="0"/>
                                                                              <w:marTop w:val="0"/>
                                                                              <w:marBottom w:val="0"/>
                                                                              <w:divBdr>
                                                                                <w:top w:val="none" w:sz="0" w:space="0" w:color="auto"/>
                                                                                <w:left w:val="none" w:sz="0" w:space="0" w:color="auto"/>
                                                                                <w:bottom w:val="none" w:sz="0" w:space="0" w:color="auto"/>
                                                                                <w:right w:val="none" w:sz="0" w:space="0" w:color="auto"/>
                                                                              </w:divBdr>
                                                                              <w:divsChild>
                                                                                <w:div w:id="1642342272">
                                                                                  <w:marLeft w:val="0"/>
                                                                                  <w:marRight w:val="0"/>
                                                                                  <w:marTop w:val="0"/>
                                                                                  <w:marBottom w:val="0"/>
                                                                                  <w:divBdr>
                                                                                    <w:top w:val="none" w:sz="0" w:space="0" w:color="auto"/>
                                                                                    <w:left w:val="none" w:sz="0" w:space="0" w:color="auto"/>
                                                                                    <w:bottom w:val="none" w:sz="0" w:space="0" w:color="auto"/>
                                                                                    <w:right w:val="none" w:sz="0" w:space="0" w:color="auto"/>
                                                                                  </w:divBdr>
                                                                                  <w:divsChild>
                                                                                    <w:div w:id="318584311">
                                                                                      <w:marLeft w:val="0"/>
                                                                                      <w:marRight w:val="0"/>
                                                                                      <w:marTop w:val="0"/>
                                                                                      <w:marBottom w:val="0"/>
                                                                                      <w:divBdr>
                                                                                        <w:top w:val="none" w:sz="0" w:space="0" w:color="auto"/>
                                                                                        <w:left w:val="none" w:sz="0" w:space="0" w:color="auto"/>
                                                                                        <w:bottom w:val="none" w:sz="0" w:space="0" w:color="auto"/>
                                                                                        <w:right w:val="none" w:sz="0" w:space="0" w:color="auto"/>
                                                                                      </w:divBdr>
                                                                                      <w:divsChild>
                                                                                        <w:div w:id="12781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9029">
                                                  <w:marLeft w:val="0"/>
                                                  <w:marRight w:val="0"/>
                                                  <w:marTop w:val="0"/>
                                                  <w:marBottom w:val="0"/>
                                                  <w:divBdr>
                                                    <w:top w:val="none" w:sz="0" w:space="0" w:color="auto"/>
                                                    <w:left w:val="none" w:sz="0" w:space="0" w:color="auto"/>
                                                    <w:bottom w:val="none" w:sz="0" w:space="0" w:color="auto"/>
                                                    <w:right w:val="none" w:sz="0" w:space="0" w:color="auto"/>
                                                  </w:divBdr>
                                                  <w:divsChild>
                                                    <w:div w:id="2026132400">
                                                      <w:marLeft w:val="0"/>
                                                      <w:marRight w:val="0"/>
                                                      <w:marTop w:val="0"/>
                                                      <w:marBottom w:val="0"/>
                                                      <w:divBdr>
                                                        <w:top w:val="none" w:sz="0" w:space="0" w:color="auto"/>
                                                        <w:left w:val="none" w:sz="0" w:space="0" w:color="auto"/>
                                                        <w:bottom w:val="none" w:sz="0" w:space="0" w:color="auto"/>
                                                        <w:right w:val="none" w:sz="0" w:space="0" w:color="auto"/>
                                                      </w:divBdr>
                                                      <w:divsChild>
                                                        <w:div w:id="402918828">
                                                          <w:marLeft w:val="0"/>
                                                          <w:marRight w:val="0"/>
                                                          <w:marTop w:val="0"/>
                                                          <w:marBottom w:val="0"/>
                                                          <w:divBdr>
                                                            <w:top w:val="none" w:sz="0" w:space="0" w:color="auto"/>
                                                            <w:left w:val="none" w:sz="0" w:space="0" w:color="auto"/>
                                                            <w:bottom w:val="none" w:sz="0" w:space="0" w:color="auto"/>
                                                            <w:right w:val="none" w:sz="0" w:space="0" w:color="auto"/>
                                                          </w:divBdr>
                                                          <w:divsChild>
                                                            <w:div w:id="1621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95520">
                                          <w:marLeft w:val="0"/>
                                          <w:marRight w:val="0"/>
                                          <w:marTop w:val="0"/>
                                          <w:marBottom w:val="0"/>
                                          <w:divBdr>
                                            <w:top w:val="none" w:sz="0" w:space="0" w:color="auto"/>
                                            <w:left w:val="none" w:sz="0" w:space="0" w:color="auto"/>
                                            <w:bottom w:val="none" w:sz="0" w:space="0" w:color="auto"/>
                                            <w:right w:val="none" w:sz="0" w:space="0" w:color="auto"/>
                                          </w:divBdr>
                                          <w:divsChild>
                                            <w:div w:id="1603033200">
                                              <w:marLeft w:val="0"/>
                                              <w:marRight w:val="0"/>
                                              <w:marTop w:val="0"/>
                                              <w:marBottom w:val="0"/>
                                              <w:divBdr>
                                                <w:top w:val="none" w:sz="0" w:space="0" w:color="auto"/>
                                                <w:left w:val="none" w:sz="0" w:space="0" w:color="auto"/>
                                                <w:bottom w:val="none" w:sz="0" w:space="0" w:color="auto"/>
                                                <w:right w:val="none" w:sz="0" w:space="0" w:color="auto"/>
                                              </w:divBdr>
                                              <w:divsChild>
                                                <w:div w:id="1979920543">
                                                  <w:marLeft w:val="0"/>
                                                  <w:marRight w:val="0"/>
                                                  <w:marTop w:val="0"/>
                                                  <w:marBottom w:val="0"/>
                                                  <w:divBdr>
                                                    <w:top w:val="none" w:sz="0" w:space="0" w:color="auto"/>
                                                    <w:left w:val="none" w:sz="0" w:space="0" w:color="auto"/>
                                                    <w:bottom w:val="none" w:sz="0" w:space="0" w:color="auto"/>
                                                    <w:right w:val="none" w:sz="0" w:space="0" w:color="auto"/>
                                                  </w:divBdr>
                                                  <w:divsChild>
                                                    <w:div w:id="1659117366">
                                                      <w:marLeft w:val="0"/>
                                                      <w:marRight w:val="0"/>
                                                      <w:marTop w:val="0"/>
                                                      <w:marBottom w:val="0"/>
                                                      <w:divBdr>
                                                        <w:top w:val="none" w:sz="0" w:space="0" w:color="auto"/>
                                                        <w:left w:val="none" w:sz="0" w:space="0" w:color="auto"/>
                                                        <w:bottom w:val="none" w:sz="0" w:space="0" w:color="auto"/>
                                                        <w:right w:val="none" w:sz="0" w:space="0" w:color="auto"/>
                                                      </w:divBdr>
                                                      <w:divsChild>
                                                        <w:div w:id="1176072573">
                                                          <w:marLeft w:val="0"/>
                                                          <w:marRight w:val="0"/>
                                                          <w:marTop w:val="100"/>
                                                          <w:marBottom w:val="100"/>
                                                          <w:divBdr>
                                                            <w:top w:val="none" w:sz="0" w:space="0" w:color="auto"/>
                                                            <w:left w:val="none" w:sz="0" w:space="0" w:color="auto"/>
                                                            <w:bottom w:val="none" w:sz="0" w:space="0" w:color="auto"/>
                                                            <w:right w:val="none" w:sz="0" w:space="0" w:color="auto"/>
                                                          </w:divBdr>
                                                          <w:divsChild>
                                                            <w:div w:id="1341201548">
                                                              <w:marLeft w:val="0"/>
                                                              <w:marRight w:val="0"/>
                                                              <w:marTop w:val="0"/>
                                                              <w:marBottom w:val="0"/>
                                                              <w:divBdr>
                                                                <w:top w:val="none" w:sz="0" w:space="0" w:color="auto"/>
                                                                <w:left w:val="none" w:sz="0" w:space="0" w:color="auto"/>
                                                                <w:bottom w:val="none" w:sz="0" w:space="0" w:color="auto"/>
                                                                <w:right w:val="none" w:sz="0" w:space="0" w:color="auto"/>
                                                              </w:divBdr>
                                                              <w:divsChild>
                                                                <w:div w:id="870730479">
                                                                  <w:marLeft w:val="0"/>
                                                                  <w:marRight w:val="0"/>
                                                                  <w:marTop w:val="0"/>
                                                                  <w:marBottom w:val="0"/>
                                                                  <w:divBdr>
                                                                    <w:top w:val="none" w:sz="0" w:space="0" w:color="auto"/>
                                                                    <w:left w:val="none" w:sz="0" w:space="0" w:color="auto"/>
                                                                    <w:bottom w:val="none" w:sz="0" w:space="0" w:color="auto"/>
                                                                    <w:right w:val="none" w:sz="0" w:space="0" w:color="auto"/>
                                                                  </w:divBdr>
                                                                  <w:divsChild>
                                                                    <w:div w:id="1118571390">
                                                                      <w:marLeft w:val="0"/>
                                                                      <w:marRight w:val="0"/>
                                                                      <w:marTop w:val="0"/>
                                                                      <w:marBottom w:val="0"/>
                                                                      <w:divBdr>
                                                                        <w:top w:val="none" w:sz="0" w:space="0" w:color="auto"/>
                                                                        <w:left w:val="none" w:sz="0" w:space="0" w:color="auto"/>
                                                                        <w:bottom w:val="none" w:sz="0" w:space="0" w:color="auto"/>
                                                                        <w:right w:val="none" w:sz="0" w:space="0" w:color="auto"/>
                                                                      </w:divBdr>
                                                                    </w:div>
                                                                    <w:div w:id="1943103493">
                                                                      <w:marLeft w:val="0"/>
                                                                      <w:marRight w:val="0"/>
                                                                      <w:marTop w:val="0"/>
                                                                      <w:marBottom w:val="0"/>
                                                                      <w:divBdr>
                                                                        <w:top w:val="none" w:sz="0" w:space="0" w:color="auto"/>
                                                                        <w:left w:val="none" w:sz="0" w:space="0" w:color="auto"/>
                                                                        <w:bottom w:val="none" w:sz="0" w:space="0" w:color="auto"/>
                                                                        <w:right w:val="none" w:sz="0" w:space="0" w:color="auto"/>
                                                                      </w:divBdr>
                                                                      <w:divsChild>
                                                                        <w:div w:id="801532388">
                                                                          <w:marLeft w:val="0"/>
                                                                          <w:marRight w:val="0"/>
                                                                          <w:marTop w:val="0"/>
                                                                          <w:marBottom w:val="0"/>
                                                                          <w:divBdr>
                                                                            <w:top w:val="none" w:sz="0" w:space="0" w:color="auto"/>
                                                                            <w:left w:val="none" w:sz="0" w:space="0" w:color="auto"/>
                                                                            <w:bottom w:val="none" w:sz="0" w:space="0" w:color="auto"/>
                                                                            <w:right w:val="none" w:sz="0" w:space="0" w:color="auto"/>
                                                                          </w:divBdr>
                                                                          <w:divsChild>
                                                                            <w:div w:id="708846559">
                                                                              <w:marLeft w:val="0"/>
                                                                              <w:marRight w:val="0"/>
                                                                              <w:marTop w:val="0"/>
                                                                              <w:marBottom w:val="0"/>
                                                                              <w:divBdr>
                                                                                <w:top w:val="none" w:sz="0" w:space="0" w:color="auto"/>
                                                                                <w:left w:val="none" w:sz="0" w:space="0" w:color="auto"/>
                                                                                <w:bottom w:val="none" w:sz="0" w:space="0" w:color="auto"/>
                                                                                <w:right w:val="none" w:sz="0" w:space="0" w:color="auto"/>
                                                                              </w:divBdr>
                                                                              <w:divsChild>
                                                                                <w:div w:id="153568533">
                                                                                  <w:marLeft w:val="0"/>
                                                                                  <w:marRight w:val="0"/>
                                                                                  <w:marTop w:val="0"/>
                                                                                  <w:marBottom w:val="0"/>
                                                                                  <w:divBdr>
                                                                                    <w:top w:val="none" w:sz="0" w:space="0" w:color="auto"/>
                                                                                    <w:left w:val="none" w:sz="0" w:space="0" w:color="auto"/>
                                                                                    <w:bottom w:val="none" w:sz="0" w:space="0" w:color="auto"/>
                                                                                    <w:right w:val="none" w:sz="0" w:space="0" w:color="auto"/>
                                                                                  </w:divBdr>
                                                                                  <w:divsChild>
                                                                                    <w:div w:id="220598987">
                                                                                      <w:marLeft w:val="0"/>
                                                                                      <w:marRight w:val="0"/>
                                                                                      <w:marTop w:val="0"/>
                                                                                      <w:marBottom w:val="0"/>
                                                                                      <w:divBdr>
                                                                                        <w:top w:val="none" w:sz="0" w:space="0" w:color="auto"/>
                                                                                        <w:left w:val="none" w:sz="0" w:space="0" w:color="auto"/>
                                                                                        <w:bottom w:val="none" w:sz="0" w:space="0" w:color="auto"/>
                                                                                        <w:right w:val="none" w:sz="0" w:space="0" w:color="auto"/>
                                                                                      </w:divBdr>
                                                                                    </w:div>
                                                                                  </w:divsChild>
                                                                                </w:div>
                                                                                <w:div w:id="959843410">
                                                                                  <w:marLeft w:val="0"/>
                                                                                  <w:marRight w:val="0"/>
                                                                                  <w:marTop w:val="0"/>
                                                                                  <w:marBottom w:val="0"/>
                                                                                  <w:divBdr>
                                                                                    <w:top w:val="none" w:sz="0" w:space="0" w:color="auto"/>
                                                                                    <w:left w:val="none" w:sz="0" w:space="0" w:color="auto"/>
                                                                                    <w:bottom w:val="none" w:sz="0" w:space="0" w:color="auto"/>
                                                                                    <w:right w:val="none" w:sz="0" w:space="0" w:color="auto"/>
                                                                                  </w:divBdr>
                                                                                  <w:divsChild>
                                                                                    <w:div w:id="428042075">
                                                                                      <w:marLeft w:val="0"/>
                                                                                      <w:marRight w:val="0"/>
                                                                                      <w:marTop w:val="0"/>
                                                                                      <w:marBottom w:val="0"/>
                                                                                      <w:divBdr>
                                                                                        <w:top w:val="none" w:sz="0" w:space="0" w:color="auto"/>
                                                                                        <w:left w:val="none" w:sz="0" w:space="0" w:color="auto"/>
                                                                                        <w:bottom w:val="none" w:sz="0" w:space="0" w:color="auto"/>
                                                                                        <w:right w:val="none" w:sz="0" w:space="0" w:color="auto"/>
                                                                                      </w:divBdr>
                                                                                      <w:divsChild>
                                                                                        <w:div w:id="32577437">
                                                                                          <w:marLeft w:val="0"/>
                                                                                          <w:marRight w:val="0"/>
                                                                                          <w:marTop w:val="0"/>
                                                                                          <w:marBottom w:val="0"/>
                                                                                          <w:divBdr>
                                                                                            <w:top w:val="none" w:sz="0" w:space="0" w:color="auto"/>
                                                                                            <w:left w:val="none" w:sz="0" w:space="0" w:color="auto"/>
                                                                                            <w:bottom w:val="none" w:sz="0" w:space="0" w:color="auto"/>
                                                                                            <w:right w:val="none" w:sz="0" w:space="0" w:color="auto"/>
                                                                                          </w:divBdr>
                                                                                          <w:divsChild>
                                                                                            <w:div w:id="485052845">
                                                                                              <w:marLeft w:val="0"/>
                                                                                              <w:marRight w:val="0"/>
                                                                                              <w:marTop w:val="0"/>
                                                                                              <w:marBottom w:val="0"/>
                                                                                              <w:divBdr>
                                                                                                <w:top w:val="none" w:sz="0" w:space="0" w:color="auto"/>
                                                                                                <w:left w:val="none" w:sz="0" w:space="0" w:color="auto"/>
                                                                                                <w:bottom w:val="none" w:sz="0" w:space="0" w:color="auto"/>
                                                                                                <w:right w:val="none" w:sz="0" w:space="0" w:color="auto"/>
                                                                                              </w:divBdr>
                                                                                              <w:divsChild>
                                                                                                <w:div w:id="1246108620">
                                                                                                  <w:marLeft w:val="0"/>
                                                                                                  <w:marRight w:val="0"/>
                                                                                                  <w:marTop w:val="0"/>
                                                                                                  <w:marBottom w:val="0"/>
                                                                                                  <w:divBdr>
                                                                                                    <w:top w:val="none" w:sz="0" w:space="0" w:color="auto"/>
                                                                                                    <w:left w:val="none" w:sz="0" w:space="0" w:color="auto"/>
                                                                                                    <w:bottom w:val="none" w:sz="0" w:space="0" w:color="auto"/>
                                                                                                    <w:right w:val="none" w:sz="0" w:space="0" w:color="auto"/>
                                                                                                  </w:divBdr>
                                                                                                </w:div>
                                                                                                <w:div w:id="16654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323">
                                                                                          <w:marLeft w:val="0"/>
                                                                                          <w:marRight w:val="0"/>
                                                                                          <w:marTop w:val="0"/>
                                                                                          <w:marBottom w:val="0"/>
                                                                                          <w:divBdr>
                                                                                            <w:top w:val="none" w:sz="0" w:space="0" w:color="auto"/>
                                                                                            <w:left w:val="none" w:sz="0" w:space="0" w:color="auto"/>
                                                                                            <w:bottom w:val="none" w:sz="0" w:space="0" w:color="auto"/>
                                                                                            <w:right w:val="none" w:sz="0" w:space="0" w:color="auto"/>
                                                                                          </w:divBdr>
                                                                                          <w:divsChild>
                                                                                            <w:div w:id="542904818">
                                                                                              <w:marLeft w:val="0"/>
                                                                                              <w:marRight w:val="0"/>
                                                                                              <w:marTop w:val="0"/>
                                                                                              <w:marBottom w:val="0"/>
                                                                                              <w:divBdr>
                                                                                                <w:top w:val="none" w:sz="0" w:space="0" w:color="auto"/>
                                                                                                <w:left w:val="none" w:sz="0" w:space="0" w:color="auto"/>
                                                                                                <w:bottom w:val="none" w:sz="0" w:space="0" w:color="auto"/>
                                                                                                <w:right w:val="none" w:sz="0" w:space="0" w:color="auto"/>
                                                                                              </w:divBdr>
                                                                                              <w:divsChild>
                                                                                                <w:div w:id="1857186731">
                                                                                                  <w:marLeft w:val="0"/>
                                                                                                  <w:marRight w:val="0"/>
                                                                                                  <w:marTop w:val="0"/>
                                                                                                  <w:marBottom w:val="0"/>
                                                                                                  <w:divBdr>
                                                                                                    <w:top w:val="none" w:sz="0" w:space="0" w:color="auto"/>
                                                                                                    <w:left w:val="none" w:sz="0" w:space="0" w:color="auto"/>
                                                                                                    <w:bottom w:val="none" w:sz="0" w:space="0" w:color="auto"/>
                                                                                                    <w:right w:val="none" w:sz="0" w:space="0" w:color="auto"/>
                                                                                                  </w:divBdr>
                                                                                                  <w:divsChild>
                                                                                                    <w:div w:id="19691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94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832795224">
                                                              <w:marLeft w:val="0"/>
                                                              <w:marRight w:val="0"/>
                                                              <w:marTop w:val="0"/>
                                                              <w:marBottom w:val="0"/>
                                                              <w:divBdr>
                                                                <w:top w:val="none" w:sz="0" w:space="0" w:color="auto"/>
                                                                <w:left w:val="none" w:sz="0" w:space="0" w:color="auto"/>
                                                                <w:bottom w:val="none" w:sz="0" w:space="0" w:color="auto"/>
                                                                <w:right w:val="none" w:sz="0" w:space="0" w:color="auto"/>
                                                              </w:divBdr>
                                                              <w:divsChild>
                                                                <w:div w:id="1082683659">
                                                                  <w:marLeft w:val="0"/>
                                                                  <w:marRight w:val="0"/>
                                                                  <w:marTop w:val="0"/>
                                                                  <w:marBottom w:val="0"/>
                                                                  <w:divBdr>
                                                                    <w:top w:val="none" w:sz="0" w:space="0" w:color="auto"/>
                                                                    <w:left w:val="none" w:sz="0" w:space="0" w:color="auto"/>
                                                                    <w:bottom w:val="none" w:sz="0" w:space="0" w:color="auto"/>
                                                                    <w:right w:val="none" w:sz="0" w:space="0" w:color="auto"/>
                                                                  </w:divBdr>
                                                                  <w:divsChild>
                                                                    <w:div w:id="642270985">
                                                                      <w:marLeft w:val="0"/>
                                                                      <w:marRight w:val="0"/>
                                                                      <w:marTop w:val="0"/>
                                                                      <w:marBottom w:val="0"/>
                                                                      <w:divBdr>
                                                                        <w:top w:val="none" w:sz="0" w:space="0" w:color="auto"/>
                                                                        <w:left w:val="none" w:sz="0" w:space="0" w:color="auto"/>
                                                                        <w:bottom w:val="none" w:sz="0" w:space="0" w:color="auto"/>
                                                                        <w:right w:val="none" w:sz="0" w:space="0" w:color="auto"/>
                                                                      </w:divBdr>
                                                                    </w:div>
                                                                    <w:div w:id="977732436">
                                                                      <w:marLeft w:val="0"/>
                                                                      <w:marRight w:val="0"/>
                                                                      <w:marTop w:val="0"/>
                                                                      <w:marBottom w:val="0"/>
                                                                      <w:divBdr>
                                                                        <w:top w:val="none" w:sz="0" w:space="0" w:color="auto"/>
                                                                        <w:left w:val="none" w:sz="0" w:space="0" w:color="auto"/>
                                                                        <w:bottom w:val="none" w:sz="0" w:space="0" w:color="auto"/>
                                                                        <w:right w:val="none" w:sz="0" w:space="0" w:color="auto"/>
                                                                      </w:divBdr>
                                                                      <w:divsChild>
                                                                        <w:div w:id="1980843922">
                                                                          <w:marLeft w:val="0"/>
                                                                          <w:marRight w:val="0"/>
                                                                          <w:marTop w:val="0"/>
                                                                          <w:marBottom w:val="0"/>
                                                                          <w:divBdr>
                                                                            <w:top w:val="none" w:sz="0" w:space="0" w:color="auto"/>
                                                                            <w:left w:val="none" w:sz="0" w:space="0" w:color="auto"/>
                                                                            <w:bottom w:val="none" w:sz="0" w:space="0" w:color="auto"/>
                                                                            <w:right w:val="none" w:sz="0" w:space="0" w:color="auto"/>
                                                                          </w:divBdr>
                                                                          <w:divsChild>
                                                                            <w:div w:id="1730609252">
                                                                              <w:marLeft w:val="0"/>
                                                                              <w:marRight w:val="0"/>
                                                                              <w:marTop w:val="0"/>
                                                                              <w:marBottom w:val="0"/>
                                                                              <w:divBdr>
                                                                                <w:top w:val="none" w:sz="0" w:space="0" w:color="auto"/>
                                                                                <w:left w:val="none" w:sz="0" w:space="0" w:color="auto"/>
                                                                                <w:bottom w:val="none" w:sz="0" w:space="0" w:color="auto"/>
                                                                                <w:right w:val="none" w:sz="0" w:space="0" w:color="auto"/>
                                                                              </w:divBdr>
                                                                              <w:divsChild>
                                                                                <w:div w:id="733313864">
                                                                                  <w:marLeft w:val="15"/>
                                                                                  <w:marRight w:val="15"/>
                                                                                  <w:marTop w:val="15"/>
                                                                                  <w:marBottom w:val="15"/>
                                                                                  <w:divBdr>
                                                                                    <w:top w:val="none" w:sz="0" w:space="0" w:color="auto"/>
                                                                                    <w:left w:val="none" w:sz="0" w:space="0" w:color="auto"/>
                                                                                    <w:bottom w:val="none" w:sz="0" w:space="0" w:color="auto"/>
                                                                                    <w:right w:val="none" w:sz="0" w:space="0" w:color="auto"/>
                                                                                  </w:divBdr>
                                                                                </w:div>
                                                                                <w:div w:id="1674796541">
                                                                                  <w:marLeft w:val="0"/>
                                                                                  <w:marRight w:val="0"/>
                                                                                  <w:marTop w:val="0"/>
                                                                                  <w:marBottom w:val="0"/>
                                                                                  <w:divBdr>
                                                                                    <w:top w:val="none" w:sz="0" w:space="0" w:color="auto"/>
                                                                                    <w:left w:val="none" w:sz="0" w:space="0" w:color="auto"/>
                                                                                    <w:bottom w:val="none" w:sz="0" w:space="0" w:color="auto"/>
                                                                                    <w:right w:val="none" w:sz="0" w:space="0" w:color="auto"/>
                                                                                  </w:divBdr>
                                                                                  <w:divsChild>
                                                                                    <w:div w:id="588276846">
                                                                                      <w:marLeft w:val="0"/>
                                                                                      <w:marRight w:val="0"/>
                                                                                      <w:marTop w:val="0"/>
                                                                                      <w:marBottom w:val="0"/>
                                                                                      <w:divBdr>
                                                                                        <w:top w:val="none" w:sz="0" w:space="0" w:color="auto"/>
                                                                                        <w:left w:val="none" w:sz="0" w:space="0" w:color="auto"/>
                                                                                        <w:bottom w:val="none" w:sz="0" w:space="0" w:color="auto"/>
                                                                                        <w:right w:val="none" w:sz="0" w:space="0" w:color="auto"/>
                                                                                      </w:divBdr>
                                                                                      <w:divsChild>
                                                                                        <w:div w:id="1771587970">
                                                                                          <w:marLeft w:val="0"/>
                                                                                          <w:marRight w:val="0"/>
                                                                                          <w:marTop w:val="0"/>
                                                                                          <w:marBottom w:val="0"/>
                                                                                          <w:divBdr>
                                                                                            <w:top w:val="none" w:sz="0" w:space="0" w:color="auto"/>
                                                                                            <w:left w:val="none" w:sz="0" w:space="0" w:color="auto"/>
                                                                                            <w:bottom w:val="none" w:sz="0" w:space="0" w:color="auto"/>
                                                                                            <w:right w:val="none" w:sz="0" w:space="0" w:color="auto"/>
                                                                                          </w:divBdr>
                                                                                          <w:divsChild>
                                                                                            <w:div w:id="164169981">
                                                                                              <w:marLeft w:val="0"/>
                                                                                              <w:marRight w:val="0"/>
                                                                                              <w:marTop w:val="0"/>
                                                                                              <w:marBottom w:val="0"/>
                                                                                              <w:divBdr>
                                                                                                <w:top w:val="none" w:sz="0" w:space="0" w:color="auto"/>
                                                                                                <w:left w:val="none" w:sz="0" w:space="0" w:color="auto"/>
                                                                                                <w:bottom w:val="none" w:sz="0" w:space="0" w:color="auto"/>
                                                                                                <w:right w:val="none" w:sz="0" w:space="0" w:color="auto"/>
                                                                                              </w:divBdr>
                                                                                              <w:divsChild>
                                                                                                <w:div w:id="777260847">
                                                                                                  <w:marLeft w:val="0"/>
                                                                                                  <w:marRight w:val="0"/>
                                                                                                  <w:marTop w:val="0"/>
                                                                                                  <w:marBottom w:val="0"/>
                                                                                                  <w:divBdr>
                                                                                                    <w:top w:val="none" w:sz="0" w:space="0" w:color="auto"/>
                                                                                                    <w:left w:val="none" w:sz="0" w:space="0" w:color="auto"/>
                                                                                                    <w:bottom w:val="none" w:sz="0" w:space="0" w:color="auto"/>
                                                                                                    <w:right w:val="none" w:sz="0" w:space="0" w:color="auto"/>
                                                                                                  </w:divBdr>
                                                                                                </w:div>
                                                                                              </w:divsChild>
                                                                                            </w:div>
                                                                                            <w:div w:id="2021736502">
                                                                                              <w:marLeft w:val="0"/>
                                                                                              <w:marRight w:val="0"/>
                                                                                              <w:marTop w:val="0"/>
                                                                                              <w:marBottom w:val="0"/>
                                                                                              <w:divBdr>
                                                                                                <w:top w:val="none" w:sz="0" w:space="0" w:color="auto"/>
                                                                                                <w:left w:val="none" w:sz="0" w:space="0" w:color="auto"/>
                                                                                                <w:bottom w:val="none" w:sz="0" w:space="0" w:color="auto"/>
                                                                                                <w:right w:val="none" w:sz="0" w:space="0" w:color="auto"/>
                                                                                              </w:divBdr>
                                                                                              <w:divsChild>
                                                                                                <w:div w:id="5030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539">
                                                                                          <w:marLeft w:val="0"/>
                                                                                          <w:marRight w:val="0"/>
                                                                                          <w:marTop w:val="0"/>
                                                                                          <w:marBottom w:val="0"/>
                                                                                          <w:divBdr>
                                                                                            <w:top w:val="none" w:sz="0" w:space="0" w:color="auto"/>
                                                                                            <w:left w:val="none" w:sz="0" w:space="0" w:color="auto"/>
                                                                                            <w:bottom w:val="none" w:sz="0" w:space="0" w:color="auto"/>
                                                                                            <w:right w:val="none" w:sz="0" w:space="0" w:color="auto"/>
                                                                                          </w:divBdr>
                                                                                          <w:divsChild>
                                                                                            <w:div w:id="1864635773">
                                                                                              <w:marLeft w:val="0"/>
                                                                                              <w:marRight w:val="0"/>
                                                                                              <w:marTop w:val="0"/>
                                                                                              <w:marBottom w:val="0"/>
                                                                                              <w:divBdr>
                                                                                                <w:top w:val="none" w:sz="0" w:space="0" w:color="auto"/>
                                                                                                <w:left w:val="none" w:sz="0" w:space="0" w:color="auto"/>
                                                                                                <w:bottom w:val="none" w:sz="0" w:space="0" w:color="auto"/>
                                                                                                <w:right w:val="none" w:sz="0" w:space="0" w:color="auto"/>
                                                                                              </w:divBdr>
                                                                                              <w:divsChild>
                                                                                                <w:div w:id="424422920">
                                                                                                  <w:marLeft w:val="0"/>
                                                                                                  <w:marRight w:val="0"/>
                                                                                                  <w:marTop w:val="0"/>
                                                                                                  <w:marBottom w:val="0"/>
                                                                                                  <w:divBdr>
                                                                                                    <w:top w:val="none" w:sz="0" w:space="0" w:color="auto"/>
                                                                                                    <w:left w:val="none" w:sz="0" w:space="0" w:color="auto"/>
                                                                                                    <w:bottom w:val="none" w:sz="0" w:space="0" w:color="auto"/>
                                                                                                    <w:right w:val="none" w:sz="0" w:space="0" w:color="auto"/>
                                                                                                  </w:divBdr>
                                                                                                  <w:divsChild>
                                                                                                    <w:div w:id="695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029466">
                                                              <w:marLeft w:val="0"/>
                                                              <w:marRight w:val="0"/>
                                                              <w:marTop w:val="0"/>
                                                              <w:marBottom w:val="0"/>
                                                              <w:divBdr>
                                                                <w:top w:val="none" w:sz="0" w:space="0" w:color="auto"/>
                                                                <w:left w:val="none" w:sz="0" w:space="0" w:color="auto"/>
                                                                <w:bottom w:val="none" w:sz="0" w:space="0" w:color="auto"/>
                                                                <w:right w:val="none" w:sz="0" w:space="0" w:color="auto"/>
                                                              </w:divBdr>
                                                              <w:divsChild>
                                                                <w:div w:id="73475608">
                                                                  <w:marLeft w:val="0"/>
                                                                  <w:marRight w:val="0"/>
                                                                  <w:marTop w:val="0"/>
                                                                  <w:marBottom w:val="0"/>
                                                                  <w:divBdr>
                                                                    <w:top w:val="none" w:sz="0" w:space="0" w:color="auto"/>
                                                                    <w:left w:val="none" w:sz="0" w:space="0" w:color="auto"/>
                                                                    <w:bottom w:val="none" w:sz="0" w:space="0" w:color="auto"/>
                                                                    <w:right w:val="none" w:sz="0" w:space="0" w:color="auto"/>
                                                                  </w:divBdr>
                                                                  <w:divsChild>
                                                                    <w:div w:id="3241412">
                                                                      <w:marLeft w:val="0"/>
                                                                      <w:marRight w:val="0"/>
                                                                      <w:marTop w:val="0"/>
                                                                      <w:marBottom w:val="0"/>
                                                                      <w:divBdr>
                                                                        <w:top w:val="none" w:sz="0" w:space="0" w:color="auto"/>
                                                                        <w:left w:val="none" w:sz="0" w:space="0" w:color="auto"/>
                                                                        <w:bottom w:val="none" w:sz="0" w:space="0" w:color="auto"/>
                                                                        <w:right w:val="none" w:sz="0" w:space="0" w:color="auto"/>
                                                                      </w:divBdr>
                                                                    </w:div>
                                                                    <w:div w:id="1135024880">
                                                                      <w:marLeft w:val="0"/>
                                                                      <w:marRight w:val="0"/>
                                                                      <w:marTop w:val="0"/>
                                                                      <w:marBottom w:val="0"/>
                                                                      <w:divBdr>
                                                                        <w:top w:val="none" w:sz="0" w:space="0" w:color="auto"/>
                                                                        <w:left w:val="none" w:sz="0" w:space="0" w:color="auto"/>
                                                                        <w:bottom w:val="none" w:sz="0" w:space="0" w:color="auto"/>
                                                                        <w:right w:val="none" w:sz="0" w:space="0" w:color="auto"/>
                                                                      </w:divBdr>
                                                                      <w:divsChild>
                                                                        <w:div w:id="1364355945">
                                                                          <w:marLeft w:val="0"/>
                                                                          <w:marRight w:val="0"/>
                                                                          <w:marTop w:val="0"/>
                                                                          <w:marBottom w:val="0"/>
                                                                          <w:divBdr>
                                                                            <w:top w:val="none" w:sz="0" w:space="0" w:color="auto"/>
                                                                            <w:left w:val="none" w:sz="0" w:space="0" w:color="auto"/>
                                                                            <w:bottom w:val="none" w:sz="0" w:space="0" w:color="auto"/>
                                                                            <w:right w:val="none" w:sz="0" w:space="0" w:color="auto"/>
                                                                          </w:divBdr>
                                                                          <w:divsChild>
                                                                            <w:div w:id="878012629">
                                                                              <w:marLeft w:val="0"/>
                                                                              <w:marRight w:val="0"/>
                                                                              <w:marTop w:val="0"/>
                                                                              <w:marBottom w:val="0"/>
                                                                              <w:divBdr>
                                                                                <w:top w:val="none" w:sz="0" w:space="0" w:color="auto"/>
                                                                                <w:left w:val="none" w:sz="0" w:space="0" w:color="auto"/>
                                                                                <w:bottom w:val="none" w:sz="0" w:space="0" w:color="auto"/>
                                                                                <w:right w:val="none" w:sz="0" w:space="0" w:color="auto"/>
                                                                              </w:divBdr>
                                                                              <w:divsChild>
                                                                                <w:div w:id="650141292">
                                                                                  <w:marLeft w:val="15"/>
                                                                                  <w:marRight w:val="15"/>
                                                                                  <w:marTop w:val="15"/>
                                                                                  <w:marBottom w:val="15"/>
                                                                                  <w:divBdr>
                                                                                    <w:top w:val="none" w:sz="0" w:space="0" w:color="auto"/>
                                                                                    <w:left w:val="none" w:sz="0" w:space="0" w:color="auto"/>
                                                                                    <w:bottom w:val="none" w:sz="0" w:space="0" w:color="auto"/>
                                                                                    <w:right w:val="none" w:sz="0" w:space="0" w:color="auto"/>
                                                                                  </w:divBdr>
                                                                                </w:div>
                                                                                <w:div w:id="764770020">
                                                                                  <w:marLeft w:val="0"/>
                                                                                  <w:marRight w:val="0"/>
                                                                                  <w:marTop w:val="0"/>
                                                                                  <w:marBottom w:val="0"/>
                                                                                  <w:divBdr>
                                                                                    <w:top w:val="none" w:sz="0" w:space="0" w:color="auto"/>
                                                                                    <w:left w:val="none" w:sz="0" w:space="0" w:color="auto"/>
                                                                                    <w:bottom w:val="none" w:sz="0" w:space="0" w:color="auto"/>
                                                                                    <w:right w:val="none" w:sz="0" w:space="0" w:color="auto"/>
                                                                                  </w:divBdr>
                                                                                  <w:divsChild>
                                                                                    <w:div w:id="1512179086">
                                                                                      <w:marLeft w:val="0"/>
                                                                                      <w:marRight w:val="0"/>
                                                                                      <w:marTop w:val="0"/>
                                                                                      <w:marBottom w:val="0"/>
                                                                                      <w:divBdr>
                                                                                        <w:top w:val="none" w:sz="0" w:space="0" w:color="auto"/>
                                                                                        <w:left w:val="none" w:sz="0" w:space="0" w:color="auto"/>
                                                                                        <w:bottom w:val="none" w:sz="0" w:space="0" w:color="auto"/>
                                                                                        <w:right w:val="none" w:sz="0" w:space="0" w:color="auto"/>
                                                                                      </w:divBdr>
                                                                                      <w:divsChild>
                                                                                        <w:div w:id="1315798237">
                                                                                          <w:marLeft w:val="0"/>
                                                                                          <w:marRight w:val="0"/>
                                                                                          <w:marTop w:val="0"/>
                                                                                          <w:marBottom w:val="0"/>
                                                                                          <w:divBdr>
                                                                                            <w:top w:val="none" w:sz="0" w:space="0" w:color="auto"/>
                                                                                            <w:left w:val="none" w:sz="0" w:space="0" w:color="auto"/>
                                                                                            <w:bottom w:val="none" w:sz="0" w:space="0" w:color="auto"/>
                                                                                            <w:right w:val="none" w:sz="0" w:space="0" w:color="auto"/>
                                                                                          </w:divBdr>
                                                                                          <w:divsChild>
                                                                                            <w:div w:id="408579388">
                                                                                              <w:marLeft w:val="0"/>
                                                                                              <w:marRight w:val="0"/>
                                                                                              <w:marTop w:val="0"/>
                                                                                              <w:marBottom w:val="0"/>
                                                                                              <w:divBdr>
                                                                                                <w:top w:val="none" w:sz="0" w:space="0" w:color="auto"/>
                                                                                                <w:left w:val="none" w:sz="0" w:space="0" w:color="auto"/>
                                                                                                <w:bottom w:val="none" w:sz="0" w:space="0" w:color="auto"/>
                                                                                                <w:right w:val="none" w:sz="0" w:space="0" w:color="auto"/>
                                                                                              </w:divBdr>
                                                                                              <w:divsChild>
                                                                                                <w:div w:id="1958415598">
                                                                                                  <w:marLeft w:val="0"/>
                                                                                                  <w:marRight w:val="0"/>
                                                                                                  <w:marTop w:val="0"/>
                                                                                                  <w:marBottom w:val="0"/>
                                                                                                  <w:divBdr>
                                                                                                    <w:top w:val="none" w:sz="0" w:space="0" w:color="auto"/>
                                                                                                    <w:left w:val="none" w:sz="0" w:space="0" w:color="auto"/>
                                                                                                    <w:bottom w:val="none" w:sz="0" w:space="0" w:color="auto"/>
                                                                                                    <w:right w:val="none" w:sz="0" w:space="0" w:color="auto"/>
                                                                                                  </w:divBdr>
                                                                                                  <w:divsChild>
                                                                                                    <w:div w:id="2081169563">
                                                                                                      <w:marLeft w:val="0"/>
                                                                                                      <w:marRight w:val="0"/>
                                                                                                      <w:marTop w:val="0"/>
                                                                                                      <w:marBottom w:val="0"/>
                                                                                                      <w:divBdr>
                                                                                                        <w:top w:val="none" w:sz="0" w:space="0" w:color="auto"/>
                                                                                                        <w:left w:val="none" w:sz="0" w:space="0" w:color="auto"/>
                                                                                                        <w:bottom w:val="none" w:sz="0" w:space="0" w:color="auto"/>
                                                                                                        <w:right w:val="none" w:sz="0" w:space="0" w:color="auto"/>
                                                                                                      </w:divBdr>
                                                                                                      <w:divsChild>
                                                                                                        <w:div w:id="349531871">
                                                                                                          <w:marLeft w:val="0"/>
                                                                                                          <w:marRight w:val="0"/>
                                                                                                          <w:marTop w:val="0"/>
                                                                                                          <w:marBottom w:val="0"/>
                                                                                                          <w:divBdr>
                                                                                                            <w:top w:val="none" w:sz="0" w:space="0" w:color="auto"/>
                                                                                                            <w:left w:val="none" w:sz="0" w:space="0" w:color="auto"/>
                                                                                                            <w:bottom w:val="none" w:sz="0" w:space="0" w:color="auto"/>
                                                                                                            <w:right w:val="none" w:sz="0" w:space="0" w:color="auto"/>
                                                                                                          </w:divBdr>
                                                                                                          <w:divsChild>
                                                                                                            <w:div w:id="922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72889">
                                                                                          <w:marLeft w:val="0"/>
                                                                                          <w:marRight w:val="0"/>
                                                                                          <w:marTop w:val="0"/>
                                                                                          <w:marBottom w:val="0"/>
                                                                                          <w:divBdr>
                                                                                            <w:top w:val="none" w:sz="0" w:space="0" w:color="auto"/>
                                                                                            <w:left w:val="none" w:sz="0" w:space="0" w:color="auto"/>
                                                                                            <w:bottom w:val="none" w:sz="0" w:space="0" w:color="auto"/>
                                                                                            <w:right w:val="none" w:sz="0" w:space="0" w:color="auto"/>
                                                                                          </w:divBdr>
                                                                                          <w:divsChild>
                                                                                            <w:div w:id="412046811">
                                                                                              <w:marLeft w:val="0"/>
                                                                                              <w:marRight w:val="0"/>
                                                                                              <w:marTop w:val="0"/>
                                                                                              <w:marBottom w:val="0"/>
                                                                                              <w:divBdr>
                                                                                                <w:top w:val="none" w:sz="0" w:space="0" w:color="auto"/>
                                                                                                <w:left w:val="none" w:sz="0" w:space="0" w:color="auto"/>
                                                                                                <w:bottom w:val="none" w:sz="0" w:space="0" w:color="auto"/>
                                                                                                <w:right w:val="none" w:sz="0" w:space="0" w:color="auto"/>
                                                                                              </w:divBdr>
                                                                                              <w:divsChild>
                                                                                                <w:div w:id="1811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2085">
      <w:bodyDiv w:val="1"/>
      <w:marLeft w:val="0"/>
      <w:marRight w:val="0"/>
      <w:marTop w:val="0"/>
      <w:marBottom w:val="0"/>
      <w:divBdr>
        <w:top w:val="none" w:sz="0" w:space="0" w:color="auto"/>
        <w:left w:val="none" w:sz="0" w:space="0" w:color="auto"/>
        <w:bottom w:val="none" w:sz="0" w:space="0" w:color="auto"/>
        <w:right w:val="none" w:sz="0" w:space="0" w:color="auto"/>
      </w:divBdr>
    </w:div>
    <w:div w:id="1080373998">
      <w:bodyDiv w:val="1"/>
      <w:marLeft w:val="0"/>
      <w:marRight w:val="0"/>
      <w:marTop w:val="0"/>
      <w:marBottom w:val="0"/>
      <w:divBdr>
        <w:top w:val="none" w:sz="0" w:space="0" w:color="auto"/>
        <w:left w:val="none" w:sz="0" w:space="0" w:color="auto"/>
        <w:bottom w:val="none" w:sz="0" w:space="0" w:color="auto"/>
        <w:right w:val="none" w:sz="0" w:space="0" w:color="auto"/>
      </w:divBdr>
    </w:div>
    <w:div w:id="1151678275">
      <w:bodyDiv w:val="1"/>
      <w:marLeft w:val="0"/>
      <w:marRight w:val="0"/>
      <w:marTop w:val="0"/>
      <w:marBottom w:val="0"/>
      <w:divBdr>
        <w:top w:val="none" w:sz="0" w:space="0" w:color="auto"/>
        <w:left w:val="none" w:sz="0" w:space="0" w:color="auto"/>
        <w:bottom w:val="none" w:sz="0" w:space="0" w:color="auto"/>
        <w:right w:val="none" w:sz="0" w:space="0" w:color="auto"/>
      </w:divBdr>
    </w:div>
    <w:div w:id="1168442661">
      <w:bodyDiv w:val="1"/>
      <w:marLeft w:val="0"/>
      <w:marRight w:val="0"/>
      <w:marTop w:val="0"/>
      <w:marBottom w:val="0"/>
      <w:divBdr>
        <w:top w:val="none" w:sz="0" w:space="0" w:color="auto"/>
        <w:left w:val="none" w:sz="0" w:space="0" w:color="auto"/>
        <w:bottom w:val="none" w:sz="0" w:space="0" w:color="auto"/>
        <w:right w:val="none" w:sz="0" w:space="0" w:color="auto"/>
      </w:divBdr>
      <w:divsChild>
        <w:div w:id="635842128">
          <w:marLeft w:val="446"/>
          <w:marRight w:val="0"/>
          <w:marTop w:val="0"/>
          <w:marBottom w:val="0"/>
          <w:divBdr>
            <w:top w:val="none" w:sz="0" w:space="0" w:color="auto"/>
            <w:left w:val="none" w:sz="0" w:space="0" w:color="auto"/>
            <w:bottom w:val="none" w:sz="0" w:space="0" w:color="auto"/>
            <w:right w:val="none" w:sz="0" w:space="0" w:color="auto"/>
          </w:divBdr>
        </w:div>
      </w:divsChild>
    </w:div>
    <w:div w:id="1207907211">
      <w:bodyDiv w:val="1"/>
      <w:marLeft w:val="0"/>
      <w:marRight w:val="0"/>
      <w:marTop w:val="0"/>
      <w:marBottom w:val="0"/>
      <w:divBdr>
        <w:top w:val="none" w:sz="0" w:space="0" w:color="auto"/>
        <w:left w:val="none" w:sz="0" w:space="0" w:color="auto"/>
        <w:bottom w:val="none" w:sz="0" w:space="0" w:color="auto"/>
        <w:right w:val="none" w:sz="0" w:space="0" w:color="auto"/>
      </w:divBdr>
    </w:div>
    <w:div w:id="1211720652">
      <w:bodyDiv w:val="1"/>
      <w:marLeft w:val="0"/>
      <w:marRight w:val="0"/>
      <w:marTop w:val="0"/>
      <w:marBottom w:val="0"/>
      <w:divBdr>
        <w:top w:val="none" w:sz="0" w:space="0" w:color="auto"/>
        <w:left w:val="none" w:sz="0" w:space="0" w:color="auto"/>
        <w:bottom w:val="none" w:sz="0" w:space="0" w:color="auto"/>
        <w:right w:val="none" w:sz="0" w:space="0" w:color="auto"/>
      </w:divBdr>
    </w:div>
    <w:div w:id="1256086797">
      <w:bodyDiv w:val="1"/>
      <w:marLeft w:val="0"/>
      <w:marRight w:val="0"/>
      <w:marTop w:val="0"/>
      <w:marBottom w:val="0"/>
      <w:divBdr>
        <w:top w:val="none" w:sz="0" w:space="0" w:color="auto"/>
        <w:left w:val="none" w:sz="0" w:space="0" w:color="auto"/>
        <w:bottom w:val="none" w:sz="0" w:space="0" w:color="auto"/>
        <w:right w:val="none" w:sz="0" w:space="0" w:color="auto"/>
      </w:divBdr>
    </w:div>
    <w:div w:id="1294166773">
      <w:bodyDiv w:val="1"/>
      <w:marLeft w:val="0"/>
      <w:marRight w:val="0"/>
      <w:marTop w:val="0"/>
      <w:marBottom w:val="0"/>
      <w:divBdr>
        <w:top w:val="none" w:sz="0" w:space="0" w:color="auto"/>
        <w:left w:val="none" w:sz="0" w:space="0" w:color="auto"/>
        <w:bottom w:val="none" w:sz="0" w:space="0" w:color="auto"/>
        <w:right w:val="none" w:sz="0" w:space="0" w:color="auto"/>
      </w:divBdr>
    </w:div>
    <w:div w:id="1359505826">
      <w:bodyDiv w:val="1"/>
      <w:marLeft w:val="0"/>
      <w:marRight w:val="0"/>
      <w:marTop w:val="0"/>
      <w:marBottom w:val="0"/>
      <w:divBdr>
        <w:top w:val="none" w:sz="0" w:space="0" w:color="auto"/>
        <w:left w:val="none" w:sz="0" w:space="0" w:color="auto"/>
        <w:bottom w:val="none" w:sz="0" w:space="0" w:color="auto"/>
        <w:right w:val="none" w:sz="0" w:space="0" w:color="auto"/>
      </w:divBdr>
      <w:divsChild>
        <w:div w:id="839320979">
          <w:marLeft w:val="274"/>
          <w:marRight w:val="0"/>
          <w:marTop w:val="0"/>
          <w:marBottom w:val="0"/>
          <w:divBdr>
            <w:top w:val="none" w:sz="0" w:space="0" w:color="auto"/>
            <w:left w:val="none" w:sz="0" w:space="0" w:color="auto"/>
            <w:bottom w:val="none" w:sz="0" w:space="0" w:color="auto"/>
            <w:right w:val="none" w:sz="0" w:space="0" w:color="auto"/>
          </w:divBdr>
        </w:div>
      </w:divsChild>
    </w:div>
    <w:div w:id="1375697568">
      <w:bodyDiv w:val="1"/>
      <w:marLeft w:val="0"/>
      <w:marRight w:val="0"/>
      <w:marTop w:val="0"/>
      <w:marBottom w:val="0"/>
      <w:divBdr>
        <w:top w:val="none" w:sz="0" w:space="0" w:color="auto"/>
        <w:left w:val="none" w:sz="0" w:space="0" w:color="auto"/>
        <w:bottom w:val="none" w:sz="0" w:space="0" w:color="auto"/>
        <w:right w:val="none" w:sz="0" w:space="0" w:color="auto"/>
      </w:divBdr>
    </w:div>
    <w:div w:id="1394309308">
      <w:bodyDiv w:val="1"/>
      <w:marLeft w:val="0"/>
      <w:marRight w:val="0"/>
      <w:marTop w:val="0"/>
      <w:marBottom w:val="0"/>
      <w:divBdr>
        <w:top w:val="none" w:sz="0" w:space="0" w:color="auto"/>
        <w:left w:val="none" w:sz="0" w:space="0" w:color="auto"/>
        <w:bottom w:val="none" w:sz="0" w:space="0" w:color="auto"/>
        <w:right w:val="none" w:sz="0" w:space="0" w:color="auto"/>
      </w:divBdr>
    </w:div>
    <w:div w:id="1458186691">
      <w:bodyDiv w:val="1"/>
      <w:marLeft w:val="0"/>
      <w:marRight w:val="0"/>
      <w:marTop w:val="0"/>
      <w:marBottom w:val="0"/>
      <w:divBdr>
        <w:top w:val="none" w:sz="0" w:space="0" w:color="auto"/>
        <w:left w:val="none" w:sz="0" w:space="0" w:color="auto"/>
        <w:bottom w:val="none" w:sz="0" w:space="0" w:color="auto"/>
        <w:right w:val="none" w:sz="0" w:space="0" w:color="auto"/>
      </w:divBdr>
    </w:div>
    <w:div w:id="1530484509">
      <w:bodyDiv w:val="1"/>
      <w:marLeft w:val="0"/>
      <w:marRight w:val="0"/>
      <w:marTop w:val="0"/>
      <w:marBottom w:val="0"/>
      <w:divBdr>
        <w:top w:val="none" w:sz="0" w:space="0" w:color="auto"/>
        <w:left w:val="none" w:sz="0" w:space="0" w:color="auto"/>
        <w:bottom w:val="none" w:sz="0" w:space="0" w:color="auto"/>
        <w:right w:val="none" w:sz="0" w:space="0" w:color="auto"/>
      </w:divBdr>
    </w:div>
    <w:div w:id="1547639421">
      <w:bodyDiv w:val="1"/>
      <w:marLeft w:val="0"/>
      <w:marRight w:val="0"/>
      <w:marTop w:val="0"/>
      <w:marBottom w:val="0"/>
      <w:divBdr>
        <w:top w:val="none" w:sz="0" w:space="0" w:color="auto"/>
        <w:left w:val="none" w:sz="0" w:space="0" w:color="auto"/>
        <w:bottom w:val="none" w:sz="0" w:space="0" w:color="auto"/>
        <w:right w:val="none" w:sz="0" w:space="0" w:color="auto"/>
      </w:divBdr>
    </w:div>
    <w:div w:id="1597395807">
      <w:bodyDiv w:val="1"/>
      <w:marLeft w:val="0"/>
      <w:marRight w:val="0"/>
      <w:marTop w:val="0"/>
      <w:marBottom w:val="0"/>
      <w:divBdr>
        <w:top w:val="none" w:sz="0" w:space="0" w:color="auto"/>
        <w:left w:val="none" w:sz="0" w:space="0" w:color="auto"/>
        <w:bottom w:val="none" w:sz="0" w:space="0" w:color="auto"/>
        <w:right w:val="none" w:sz="0" w:space="0" w:color="auto"/>
      </w:divBdr>
    </w:div>
    <w:div w:id="1605306504">
      <w:bodyDiv w:val="1"/>
      <w:marLeft w:val="0"/>
      <w:marRight w:val="0"/>
      <w:marTop w:val="0"/>
      <w:marBottom w:val="0"/>
      <w:divBdr>
        <w:top w:val="none" w:sz="0" w:space="0" w:color="auto"/>
        <w:left w:val="none" w:sz="0" w:space="0" w:color="auto"/>
        <w:bottom w:val="none" w:sz="0" w:space="0" w:color="auto"/>
        <w:right w:val="none" w:sz="0" w:space="0" w:color="auto"/>
      </w:divBdr>
      <w:divsChild>
        <w:div w:id="700202875">
          <w:marLeft w:val="0"/>
          <w:marRight w:val="0"/>
          <w:marTop w:val="0"/>
          <w:marBottom w:val="0"/>
          <w:divBdr>
            <w:top w:val="none" w:sz="0" w:space="0" w:color="auto"/>
            <w:left w:val="none" w:sz="0" w:space="0" w:color="auto"/>
            <w:bottom w:val="none" w:sz="0" w:space="0" w:color="auto"/>
            <w:right w:val="none" w:sz="0" w:space="0" w:color="auto"/>
          </w:divBdr>
        </w:div>
      </w:divsChild>
    </w:div>
    <w:div w:id="1639604789">
      <w:bodyDiv w:val="1"/>
      <w:marLeft w:val="0"/>
      <w:marRight w:val="0"/>
      <w:marTop w:val="0"/>
      <w:marBottom w:val="0"/>
      <w:divBdr>
        <w:top w:val="none" w:sz="0" w:space="0" w:color="auto"/>
        <w:left w:val="none" w:sz="0" w:space="0" w:color="auto"/>
        <w:bottom w:val="none" w:sz="0" w:space="0" w:color="auto"/>
        <w:right w:val="none" w:sz="0" w:space="0" w:color="auto"/>
      </w:divBdr>
    </w:div>
    <w:div w:id="1650550496">
      <w:bodyDiv w:val="1"/>
      <w:marLeft w:val="0"/>
      <w:marRight w:val="0"/>
      <w:marTop w:val="0"/>
      <w:marBottom w:val="0"/>
      <w:divBdr>
        <w:top w:val="none" w:sz="0" w:space="0" w:color="auto"/>
        <w:left w:val="none" w:sz="0" w:space="0" w:color="auto"/>
        <w:bottom w:val="none" w:sz="0" w:space="0" w:color="auto"/>
        <w:right w:val="none" w:sz="0" w:space="0" w:color="auto"/>
      </w:divBdr>
      <w:divsChild>
        <w:div w:id="861165296">
          <w:marLeft w:val="0"/>
          <w:marRight w:val="0"/>
          <w:marTop w:val="0"/>
          <w:marBottom w:val="0"/>
          <w:divBdr>
            <w:top w:val="none" w:sz="0" w:space="0" w:color="auto"/>
            <w:left w:val="none" w:sz="0" w:space="0" w:color="auto"/>
            <w:bottom w:val="none" w:sz="0" w:space="0" w:color="auto"/>
            <w:right w:val="none" w:sz="0" w:space="0" w:color="auto"/>
          </w:divBdr>
        </w:div>
      </w:divsChild>
    </w:div>
    <w:div w:id="1656686886">
      <w:bodyDiv w:val="1"/>
      <w:marLeft w:val="0"/>
      <w:marRight w:val="0"/>
      <w:marTop w:val="0"/>
      <w:marBottom w:val="0"/>
      <w:divBdr>
        <w:top w:val="none" w:sz="0" w:space="0" w:color="auto"/>
        <w:left w:val="none" w:sz="0" w:space="0" w:color="auto"/>
        <w:bottom w:val="none" w:sz="0" w:space="0" w:color="auto"/>
        <w:right w:val="none" w:sz="0" w:space="0" w:color="auto"/>
      </w:divBdr>
    </w:div>
    <w:div w:id="166108006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68">
          <w:marLeft w:val="0"/>
          <w:marRight w:val="0"/>
          <w:marTop w:val="0"/>
          <w:marBottom w:val="0"/>
          <w:divBdr>
            <w:top w:val="none" w:sz="0" w:space="0" w:color="auto"/>
            <w:left w:val="none" w:sz="0" w:space="0" w:color="auto"/>
            <w:bottom w:val="none" w:sz="0" w:space="0" w:color="auto"/>
            <w:right w:val="none" w:sz="0" w:space="0" w:color="auto"/>
          </w:divBdr>
        </w:div>
        <w:div w:id="1484198018">
          <w:marLeft w:val="0"/>
          <w:marRight w:val="0"/>
          <w:marTop w:val="0"/>
          <w:marBottom w:val="0"/>
          <w:divBdr>
            <w:top w:val="none" w:sz="0" w:space="0" w:color="auto"/>
            <w:left w:val="none" w:sz="0" w:space="0" w:color="auto"/>
            <w:bottom w:val="none" w:sz="0" w:space="0" w:color="auto"/>
            <w:right w:val="none" w:sz="0" w:space="0" w:color="auto"/>
          </w:divBdr>
        </w:div>
      </w:divsChild>
    </w:div>
    <w:div w:id="1664165152">
      <w:bodyDiv w:val="1"/>
      <w:marLeft w:val="0"/>
      <w:marRight w:val="0"/>
      <w:marTop w:val="0"/>
      <w:marBottom w:val="0"/>
      <w:divBdr>
        <w:top w:val="none" w:sz="0" w:space="0" w:color="auto"/>
        <w:left w:val="none" w:sz="0" w:space="0" w:color="auto"/>
        <w:bottom w:val="none" w:sz="0" w:space="0" w:color="auto"/>
        <w:right w:val="none" w:sz="0" w:space="0" w:color="auto"/>
      </w:divBdr>
    </w:div>
    <w:div w:id="1719470924">
      <w:bodyDiv w:val="1"/>
      <w:marLeft w:val="0"/>
      <w:marRight w:val="0"/>
      <w:marTop w:val="0"/>
      <w:marBottom w:val="0"/>
      <w:divBdr>
        <w:top w:val="none" w:sz="0" w:space="0" w:color="auto"/>
        <w:left w:val="none" w:sz="0" w:space="0" w:color="auto"/>
        <w:bottom w:val="none" w:sz="0" w:space="0" w:color="auto"/>
        <w:right w:val="none" w:sz="0" w:space="0" w:color="auto"/>
      </w:divBdr>
    </w:div>
    <w:div w:id="1749156085">
      <w:bodyDiv w:val="1"/>
      <w:marLeft w:val="0"/>
      <w:marRight w:val="0"/>
      <w:marTop w:val="0"/>
      <w:marBottom w:val="0"/>
      <w:divBdr>
        <w:top w:val="none" w:sz="0" w:space="0" w:color="auto"/>
        <w:left w:val="none" w:sz="0" w:space="0" w:color="auto"/>
        <w:bottom w:val="none" w:sz="0" w:space="0" w:color="auto"/>
        <w:right w:val="none" w:sz="0" w:space="0" w:color="auto"/>
      </w:divBdr>
    </w:div>
    <w:div w:id="1767144064">
      <w:bodyDiv w:val="1"/>
      <w:marLeft w:val="0"/>
      <w:marRight w:val="0"/>
      <w:marTop w:val="0"/>
      <w:marBottom w:val="0"/>
      <w:divBdr>
        <w:top w:val="none" w:sz="0" w:space="0" w:color="auto"/>
        <w:left w:val="none" w:sz="0" w:space="0" w:color="auto"/>
        <w:bottom w:val="none" w:sz="0" w:space="0" w:color="auto"/>
        <w:right w:val="none" w:sz="0" w:space="0" w:color="auto"/>
      </w:divBdr>
    </w:div>
    <w:div w:id="1785465140">
      <w:bodyDiv w:val="1"/>
      <w:marLeft w:val="0"/>
      <w:marRight w:val="0"/>
      <w:marTop w:val="0"/>
      <w:marBottom w:val="0"/>
      <w:divBdr>
        <w:top w:val="none" w:sz="0" w:space="0" w:color="auto"/>
        <w:left w:val="none" w:sz="0" w:space="0" w:color="auto"/>
        <w:bottom w:val="none" w:sz="0" w:space="0" w:color="auto"/>
        <w:right w:val="none" w:sz="0" w:space="0" w:color="auto"/>
      </w:divBdr>
    </w:div>
    <w:div w:id="1826125431">
      <w:bodyDiv w:val="1"/>
      <w:marLeft w:val="0"/>
      <w:marRight w:val="0"/>
      <w:marTop w:val="0"/>
      <w:marBottom w:val="0"/>
      <w:divBdr>
        <w:top w:val="none" w:sz="0" w:space="0" w:color="auto"/>
        <w:left w:val="none" w:sz="0" w:space="0" w:color="auto"/>
        <w:bottom w:val="none" w:sz="0" w:space="0" w:color="auto"/>
        <w:right w:val="none" w:sz="0" w:space="0" w:color="auto"/>
      </w:divBdr>
    </w:div>
    <w:div w:id="1873103792">
      <w:bodyDiv w:val="1"/>
      <w:marLeft w:val="0"/>
      <w:marRight w:val="0"/>
      <w:marTop w:val="0"/>
      <w:marBottom w:val="0"/>
      <w:divBdr>
        <w:top w:val="none" w:sz="0" w:space="0" w:color="auto"/>
        <w:left w:val="none" w:sz="0" w:space="0" w:color="auto"/>
        <w:bottom w:val="none" w:sz="0" w:space="0" w:color="auto"/>
        <w:right w:val="none" w:sz="0" w:space="0" w:color="auto"/>
      </w:divBdr>
    </w:div>
    <w:div w:id="1882355612">
      <w:bodyDiv w:val="1"/>
      <w:marLeft w:val="0"/>
      <w:marRight w:val="0"/>
      <w:marTop w:val="0"/>
      <w:marBottom w:val="0"/>
      <w:divBdr>
        <w:top w:val="none" w:sz="0" w:space="0" w:color="auto"/>
        <w:left w:val="none" w:sz="0" w:space="0" w:color="auto"/>
        <w:bottom w:val="none" w:sz="0" w:space="0" w:color="auto"/>
        <w:right w:val="none" w:sz="0" w:space="0" w:color="auto"/>
      </w:divBdr>
    </w:div>
    <w:div w:id="1884515176">
      <w:bodyDiv w:val="1"/>
      <w:marLeft w:val="0"/>
      <w:marRight w:val="0"/>
      <w:marTop w:val="0"/>
      <w:marBottom w:val="0"/>
      <w:divBdr>
        <w:top w:val="none" w:sz="0" w:space="0" w:color="auto"/>
        <w:left w:val="none" w:sz="0" w:space="0" w:color="auto"/>
        <w:bottom w:val="none" w:sz="0" w:space="0" w:color="auto"/>
        <w:right w:val="none" w:sz="0" w:space="0" w:color="auto"/>
      </w:divBdr>
    </w:div>
    <w:div w:id="1920626965">
      <w:bodyDiv w:val="1"/>
      <w:marLeft w:val="0"/>
      <w:marRight w:val="0"/>
      <w:marTop w:val="0"/>
      <w:marBottom w:val="0"/>
      <w:divBdr>
        <w:top w:val="none" w:sz="0" w:space="0" w:color="auto"/>
        <w:left w:val="none" w:sz="0" w:space="0" w:color="auto"/>
        <w:bottom w:val="none" w:sz="0" w:space="0" w:color="auto"/>
        <w:right w:val="none" w:sz="0" w:space="0" w:color="auto"/>
      </w:divBdr>
    </w:div>
    <w:div w:id="1936479106">
      <w:bodyDiv w:val="1"/>
      <w:marLeft w:val="0"/>
      <w:marRight w:val="0"/>
      <w:marTop w:val="0"/>
      <w:marBottom w:val="0"/>
      <w:divBdr>
        <w:top w:val="none" w:sz="0" w:space="0" w:color="auto"/>
        <w:left w:val="none" w:sz="0" w:space="0" w:color="auto"/>
        <w:bottom w:val="none" w:sz="0" w:space="0" w:color="auto"/>
        <w:right w:val="none" w:sz="0" w:space="0" w:color="auto"/>
      </w:divBdr>
    </w:div>
    <w:div w:id="1981573132">
      <w:bodyDiv w:val="1"/>
      <w:marLeft w:val="0"/>
      <w:marRight w:val="0"/>
      <w:marTop w:val="0"/>
      <w:marBottom w:val="0"/>
      <w:divBdr>
        <w:top w:val="none" w:sz="0" w:space="0" w:color="auto"/>
        <w:left w:val="none" w:sz="0" w:space="0" w:color="auto"/>
        <w:bottom w:val="none" w:sz="0" w:space="0" w:color="auto"/>
        <w:right w:val="none" w:sz="0" w:space="0" w:color="auto"/>
      </w:divBdr>
    </w:div>
    <w:div w:id="2021202244">
      <w:bodyDiv w:val="1"/>
      <w:marLeft w:val="0"/>
      <w:marRight w:val="0"/>
      <w:marTop w:val="0"/>
      <w:marBottom w:val="0"/>
      <w:divBdr>
        <w:top w:val="none" w:sz="0" w:space="0" w:color="auto"/>
        <w:left w:val="none" w:sz="0" w:space="0" w:color="auto"/>
        <w:bottom w:val="none" w:sz="0" w:space="0" w:color="auto"/>
        <w:right w:val="none" w:sz="0" w:space="0" w:color="auto"/>
      </w:divBdr>
      <w:divsChild>
        <w:div w:id="865097677">
          <w:marLeft w:val="0"/>
          <w:marRight w:val="0"/>
          <w:marTop w:val="0"/>
          <w:marBottom w:val="0"/>
          <w:divBdr>
            <w:top w:val="none" w:sz="0" w:space="0" w:color="auto"/>
            <w:left w:val="none" w:sz="0" w:space="0" w:color="auto"/>
            <w:bottom w:val="none" w:sz="0" w:space="0" w:color="auto"/>
            <w:right w:val="none" w:sz="0" w:space="0" w:color="auto"/>
          </w:divBdr>
        </w:div>
        <w:div w:id="979307814">
          <w:marLeft w:val="0"/>
          <w:marRight w:val="0"/>
          <w:marTop w:val="0"/>
          <w:marBottom w:val="0"/>
          <w:divBdr>
            <w:top w:val="none" w:sz="0" w:space="0" w:color="auto"/>
            <w:left w:val="none" w:sz="0" w:space="0" w:color="auto"/>
            <w:bottom w:val="none" w:sz="0" w:space="0" w:color="auto"/>
            <w:right w:val="none" w:sz="0" w:space="0" w:color="auto"/>
          </w:divBdr>
        </w:div>
        <w:div w:id="1082797541">
          <w:marLeft w:val="0"/>
          <w:marRight w:val="0"/>
          <w:marTop w:val="0"/>
          <w:marBottom w:val="0"/>
          <w:divBdr>
            <w:top w:val="none" w:sz="0" w:space="0" w:color="auto"/>
            <w:left w:val="none" w:sz="0" w:space="0" w:color="auto"/>
            <w:bottom w:val="none" w:sz="0" w:space="0" w:color="auto"/>
            <w:right w:val="none" w:sz="0" w:space="0" w:color="auto"/>
          </w:divBdr>
        </w:div>
        <w:div w:id="1130057067">
          <w:marLeft w:val="0"/>
          <w:marRight w:val="0"/>
          <w:marTop w:val="0"/>
          <w:marBottom w:val="0"/>
          <w:divBdr>
            <w:top w:val="none" w:sz="0" w:space="0" w:color="auto"/>
            <w:left w:val="none" w:sz="0" w:space="0" w:color="auto"/>
            <w:bottom w:val="none" w:sz="0" w:space="0" w:color="auto"/>
            <w:right w:val="none" w:sz="0" w:space="0" w:color="auto"/>
          </w:divBdr>
        </w:div>
        <w:div w:id="1299451386">
          <w:marLeft w:val="0"/>
          <w:marRight w:val="0"/>
          <w:marTop w:val="0"/>
          <w:marBottom w:val="0"/>
          <w:divBdr>
            <w:top w:val="none" w:sz="0" w:space="0" w:color="auto"/>
            <w:left w:val="none" w:sz="0" w:space="0" w:color="auto"/>
            <w:bottom w:val="none" w:sz="0" w:space="0" w:color="auto"/>
            <w:right w:val="none" w:sz="0" w:space="0" w:color="auto"/>
          </w:divBdr>
        </w:div>
        <w:div w:id="1382903561">
          <w:marLeft w:val="0"/>
          <w:marRight w:val="0"/>
          <w:marTop w:val="0"/>
          <w:marBottom w:val="0"/>
          <w:divBdr>
            <w:top w:val="none" w:sz="0" w:space="0" w:color="auto"/>
            <w:left w:val="none" w:sz="0" w:space="0" w:color="auto"/>
            <w:bottom w:val="none" w:sz="0" w:space="0" w:color="auto"/>
            <w:right w:val="none" w:sz="0" w:space="0" w:color="auto"/>
          </w:divBdr>
        </w:div>
        <w:div w:id="1906836295">
          <w:marLeft w:val="0"/>
          <w:marRight w:val="0"/>
          <w:marTop w:val="0"/>
          <w:marBottom w:val="0"/>
          <w:divBdr>
            <w:top w:val="none" w:sz="0" w:space="0" w:color="auto"/>
            <w:left w:val="none" w:sz="0" w:space="0" w:color="auto"/>
            <w:bottom w:val="none" w:sz="0" w:space="0" w:color="auto"/>
            <w:right w:val="none" w:sz="0" w:space="0" w:color="auto"/>
          </w:divBdr>
        </w:div>
        <w:div w:id="2088844712">
          <w:marLeft w:val="0"/>
          <w:marRight w:val="0"/>
          <w:marTop w:val="0"/>
          <w:marBottom w:val="0"/>
          <w:divBdr>
            <w:top w:val="none" w:sz="0" w:space="0" w:color="auto"/>
            <w:left w:val="none" w:sz="0" w:space="0" w:color="auto"/>
            <w:bottom w:val="none" w:sz="0" w:space="0" w:color="auto"/>
            <w:right w:val="none" w:sz="0" w:space="0" w:color="auto"/>
          </w:divBdr>
        </w:div>
      </w:divsChild>
    </w:div>
    <w:div w:id="2039163296">
      <w:bodyDiv w:val="1"/>
      <w:marLeft w:val="0"/>
      <w:marRight w:val="0"/>
      <w:marTop w:val="0"/>
      <w:marBottom w:val="0"/>
      <w:divBdr>
        <w:top w:val="none" w:sz="0" w:space="0" w:color="auto"/>
        <w:left w:val="none" w:sz="0" w:space="0" w:color="auto"/>
        <w:bottom w:val="none" w:sz="0" w:space="0" w:color="auto"/>
        <w:right w:val="none" w:sz="0" w:space="0" w:color="auto"/>
      </w:divBdr>
    </w:div>
    <w:div w:id="2052486966">
      <w:bodyDiv w:val="1"/>
      <w:marLeft w:val="0"/>
      <w:marRight w:val="0"/>
      <w:marTop w:val="0"/>
      <w:marBottom w:val="0"/>
      <w:divBdr>
        <w:top w:val="none" w:sz="0" w:space="0" w:color="auto"/>
        <w:left w:val="none" w:sz="0" w:space="0" w:color="auto"/>
        <w:bottom w:val="none" w:sz="0" w:space="0" w:color="auto"/>
        <w:right w:val="none" w:sz="0" w:space="0" w:color="auto"/>
      </w:divBdr>
    </w:div>
    <w:div w:id="2072843606">
      <w:bodyDiv w:val="1"/>
      <w:marLeft w:val="0"/>
      <w:marRight w:val="0"/>
      <w:marTop w:val="0"/>
      <w:marBottom w:val="0"/>
      <w:divBdr>
        <w:top w:val="none" w:sz="0" w:space="0" w:color="auto"/>
        <w:left w:val="none" w:sz="0" w:space="0" w:color="auto"/>
        <w:bottom w:val="none" w:sz="0" w:space="0" w:color="auto"/>
        <w:right w:val="none" w:sz="0" w:space="0" w:color="auto"/>
      </w:divBdr>
    </w:div>
    <w:div w:id="212403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rdovnik@partner.samsung.com" TargetMode="External"/><Relationship Id="rId18" Type="http://schemas.openxmlformats.org/officeDocument/2006/relationships/hyperlink" Target="http://news.samsun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hovil.rora@mpr.hr" TargetMode="External"/><Relationship Id="rId17" Type="http://schemas.openxmlformats.org/officeDocument/2006/relationships/hyperlink" Target="https://www.samsung.com/hr/offer/preorder-galaxy-buds2pro" TargetMode="External"/><Relationship Id="rId2" Type="http://schemas.openxmlformats.org/officeDocument/2006/relationships/customXml" Target="../customXml/item2.xml"/><Relationship Id="rId16" Type="http://schemas.openxmlformats.org/officeDocument/2006/relationships/hyperlink" Target="https://www.samsung.com/hr/offer/preorder-galaxy-z-fold4-z-flip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msung.com/hr/offer/preorder-galaxy-buds2pr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sung.com/hr/smartphones/galaxy-z-flip4/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4039D4F317E4E9E211DA31B39DC0B" ma:contentTypeVersion="13" ma:contentTypeDescription="Create a new document." ma:contentTypeScope="" ma:versionID="7df4711fa4aa5dcb59691f5a03da5352">
  <xsd:schema xmlns:xsd="http://www.w3.org/2001/XMLSchema" xmlns:xs="http://www.w3.org/2001/XMLSchema" xmlns:p="http://schemas.microsoft.com/office/2006/metadata/properties" xmlns:ns2="f85903c1-679f-44c5-a80a-487ec9d025dc" xmlns:ns3="c7db47ce-11e5-47c8-a4cc-b0165b54cc9d" targetNamespace="http://schemas.microsoft.com/office/2006/metadata/properties" ma:root="true" ma:fieldsID="43720f5912fd5a652e96a534823ad0f7" ns2:_="" ns3:_="">
    <xsd:import namespace="f85903c1-679f-44c5-a80a-487ec9d025dc"/>
    <xsd:import namespace="c7db47ce-11e5-47c8-a4cc-b0165b54c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903c1-679f-44c5-a80a-487ec9d02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b47ce-11e5-47c8-a4cc-b0165b54cc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db47ce-11e5-47c8-a4cc-b0165b54cc9d">
      <UserInfo>
        <DisplayName>Andrew Kim (FleishmanHillard)</DisplayName>
        <AccountId>19</AccountId>
        <AccountType/>
      </UserInfo>
    </SharedWithUsers>
  </documentManagement>
</p:properties>
</file>

<file path=customXml/itemProps1.xml><?xml version="1.0" encoding="utf-8"?>
<ds:datastoreItem xmlns:ds="http://schemas.openxmlformats.org/officeDocument/2006/customXml" ds:itemID="{7DE2E6D2-9FBD-416A-AAE5-31EC66C4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903c1-679f-44c5-a80a-487ec9d025dc"/>
    <ds:schemaRef ds:uri="c7db47ce-11e5-47c8-a4cc-b0165b54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83537-E329-4D25-9AF3-2AE3023D170C}">
  <ds:schemaRefs>
    <ds:schemaRef ds:uri="http://schemas.openxmlformats.org/officeDocument/2006/bibliography"/>
  </ds:schemaRefs>
</ds:datastoreItem>
</file>

<file path=customXml/itemProps3.xml><?xml version="1.0" encoding="utf-8"?>
<ds:datastoreItem xmlns:ds="http://schemas.openxmlformats.org/officeDocument/2006/customXml" ds:itemID="{3370A988-EF7F-47E6-BFD5-57FDCB892A33}">
  <ds:schemaRefs>
    <ds:schemaRef ds:uri="http://schemas.microsoft.com/sharepoint/v3/contenttype/forms"/>
  </ds:schemaRefs>
</ds:datastoreItem>
</file>

<file path=customXml/itemProps4.xml><?xml version="1.0" encoding="utf-8"?>
<ds:datastoreItem xmlns:ds="http://schemas.openxmlformats.org/officeDocument/2006/customXml" ds:itemID="{B0F85BEC-E021-432D-A708-172B111AF17C}">
  <ds:schemaRefs>
    <ds:schemaRef ds:uri="http://schemas.microsoft.com/office/2006/metadata/properties"/>
    <ds:schemaRef ds:uri="http://schemas.microsoft.com/office/infopath/2007/PartnerControls"/>
    <ds:schemaRef ds:uri="c7db47ce-11e5-47c8-a4cc-b0165b54cc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4214</Words>
  <Characters>24020</Characters>
  <Application>Microsoft Office Word</Application>
  <DocSecurity>0</DocSecurity>
  <Lines>200</Lines>
  <Paragraphs>56</Paragraphs>
  <ScaleCrop>false</ScaleCrop>
  <HeadingPairs>
    <vt:vector size="6" baseType="variant">
      <vt:variant>
        <vt:lpstr>Title</vt:lpstr>
      </vt:variant>
      <vt:variant>
        <vt:i4>1</vt:i4>
      </vt:variant>
      <vt:variant>
        <vt:lpstr>Naslov</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 Blake</dc:creator>
  <cp:lastModifiedBy>Mirna Bosak</cp:lastModifiedBy>
  <cp:revision>6</cp:revision>
  <cp:lastPrinted>2022-08-03T04:53:00Z</cp:lastPrinted>
  <dcterms:created xsi:type="dcterms:W3CDTF">2022-08-10T12:50:00Z</dcterms:created>
  <dcterms:modified xsi:type="dcterms:W3CDTF">2022-08-10T12:55:00Z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0x010100EBD4039D4F317E4E9E211DA31B39DC0B</vt:lpwstr>
  </property>
  <property fmtid="{D5CDD505-2E9C-101B-9397-08002B2CF9AE}" pid="3" name="NSCPROP_SA">
    <vt:lpwstr>C:\Users\pr.zagreb\Downloads\HR_Samsung predstavlja Galaxy Z Flip4 i Galaxy Z Fold4 (3).docx</vt:lpwstr>
  </property>
</Properties>
</file>